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98" w:rsidRDefault="00E15198" w:rsidP="000A1698">
      <w:pPr>
        <w:pStyle w:val="Bezproreda1"/>
      </w:pPr>
    </w:p>
    <w:p w:rsidR="00632E62" w:rsidRDefault="00632E62" w:rsidP="000A1698">
      <w:pPr>
        <w:pStyle w:val="Bezproreda1"/>
      </w:pPr>
    </w:p>
    <w:p w:rsidR="002C4D40" w:rsidRDefault="001C40DD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rPr>
          <w:b/>
          <w:noProof/>
          <w:color w:val="333333"/>
        </w:rPr>
        <w:drawing>
          <wp:inline distT="0" distB="0" distL="0" distR="0" wp14:anchorId="5559722B" wp14:editId="637DC232">
            <wp:extent cx="913120" cy="1097280"/>
            <wp:effectExtent l="0" t="0" r="1905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255" cy="109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613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18pt;width:486.05pt;height:108pt;z-index:-251658752;visibility:visible;mso-wrap-edited:f;mso-position-horizontal-relative:text;mso-position-vertical-relative:text" wrapcoords="-31 0 -31 21487 21600 21487 21600 0 -31 0">
            <v:imagedata r:id="rId10" o:title=""/>
          </v:shape>
          <o:OLEObject Type="Embed" ProgID="Word.Picture.8" ShapeID="_x0000_s1026" DrawAspect="Content" ObjectID="_1590376801" r:id="rId11"/>
        </w:pict>
      </w:r>
      <w:r>
        <w:t xml:space="preserve">          </w:t>
      </w:r>
      <w:r w:rsidR="002C4D40">
        <w:object w:dxaOrig="7033" w:dyaOrig="7367">
          <v:shape id="_x0000_i1025" type="#_x0000_t75" style="width:72.7pt;height:80.85pt" o:ole="">
            <v:imagedata r:id="rId12" o:title=""/>
          </v:shape>
          <o:OLEObject Type="Embed" ProgID="MSPhotoEd.3" ShapeID="_x0000_i1025" DrawAspect="Content" ObjectID="_1590376800" r:id="rId13"/>
        </w:objec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6"/>
          <w:szCs w:val="36"/>
        </w:rPr>
      </w:pP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>HRVATSKI  NOGOMETNI  SAVEZ</w: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2"/>
          <w:szCs w:val="32"/>
        </w:rPr>
      </w:pPr>
      <w:r w:rsidRPr="0098264C">
        <w:rPr>
          <w:rFonts w:ascii="Verdana" w:hAnsi="Verdana"/>
          <w:b/>
          <w:bCs/>
          <w:iCs/>
          <w:color w:val="333333"/>
          <w:sz w:val="32"/>
          <w:szCs w:val="32"/>
        </w:rPr>
        <w:t>NOGOMETNI  SAVEZ  ZAGREBAČKE  ŽUPANIJE</w: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6"/>
          <w:szCs w:val="36"/>
        </w:rPr>
      </w:pP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>Nogometn</w:t>
      </w:r>
      <w:r w:rsidR="00725149" w:rsidRPr="0098264C">
        <w:rPr>
          <w:rFonts w:ascii="Verdana" w:hAnsi="Verdana"/>
          <w:b/>
          <w:bCs/>
          <w:iCs/>
          <w:color w:val="333333"/>
          <w:sz w:val="36"/>
          <w:szCs w:val="36"/>
        </w:rPr>
        <w:t>i</w:t>
      </w: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 xml:space="preserve">  </w:t>
      </w:r>
      <w:r w:rsidR="00725149" w:rsidRPr="0098264C">
        <w:rPr>
          <w:rFonts w:ascii="Verdana" w:hAnsi="Verdana"/>
          <w:b/>
          <w:bCs/>
          <w:iCs/>
          <w:color w:val="333333"/>
          <w:sz w:val="36"/>
          <w:szCs w:val="36"/>
        </w:rPr>
        <w:t>savez</w:t>
      </w: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 xml:space="preserve">  Velika  Gorica</w:t>
      </w:r>
    </w:p>
    <w:p w:rsidR="002C4D40" w:rsidRPr="0098264C" w:rsidRDefault="002C4D40" w:rsidP="002C4D40">
      <w:pPr>
        <w:jc w:val="center"/>
        <w:rPr>
          <w:rFonts w:ascii="Verdana" w:hAnsi="Verdana"/>
          <w:b/>
          <w:i/>
          <w:color w:val="333333"/>
        </w:rPr>
      </w:pPr>
      <w:r w:rsidRPr="0098264C">
        <w:rPr>
          <w:rFonts w:ascii="Verdana" w:hAnsi="Verdana"/>
          <w:b/>
          <w:i/>
          <w:color w:val="333333"/>
        </w:rPr>
        <w:t xml:space="preserve">tel. </w:t>
      </w:r>
      <w:proofErr w:type="spellStart"/>
      <w:r w:rsidRPr="0098264C">
        <w:rPr>
          <w:rFonts w:ascii="Verdana" w:hAnsi="Verdana"/>
          <w:b/>
          <w:i/>
          <w:color w:val="333333"/>
        </w:rPr>
        <w:t>01</w:t>
      </w:r>
      <w:proofErr w:type="spellEnd"/>
      <w:r w:rsidRPr="0098264C">
        <w:rPr>
          <w:rFonts w:ascii="Verdana" w:hAnsi="Verdana"/>
          <w:b/>
          <w:i/>
          <w:color w:val="333333"/>
        </w:rPr>
        <w:t>/</w:t>
      </w:r>
      <w:proofErr w:type="spellStart"/>
      <w:r w:rsidRPr="0098264C">
        <w:rPr>
          <w:rFonts w:ascii="Verdana" w:hAnsi="Verdana"/>
          <w:b/>
          <w:i/>
          <w:color w:val="333333"/>
        </w:rPr>
        <w:t>6265</w:t>
      </w:r>
      <w:proofErr w:type="spellEnd"/>
      <w:r w:rsidRPr="0098264C">
        <w:rPr>
          <w:rFonts w:ascii="Verdana" w:hAnsi="Verdana"/>
          <w:b/>
          <w:i/>
          <w:color w:val="333333"/>
        </w:rPr>
        <w:t>-</w:t>
      </w:r>
      <w:proofErr w:type="spellStart"/>
      <w:r w:rsidRPr="0098264C">
        <w:rPr>
          <w:rFonts w:ascii="Verdana" w:hAnsi="Verdana"/>
          <w:b/>
          <w:i/>
          <w:color w:val="333333"/>
        </w:rPr>
        <w:t>237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,  </w:t>
      </w:r>
      <w:proofErr w:type="spellStart"/>
      <w:r w:rsidRPr="0098264C">
        <w:rPr>
          <w:rFonts w:ascii="Verdana" w:hAnsi="Verdana"/>
          <w:b/>
          <w:i/>
          <w:color w:val="333333"/>
        </w:rPr>
        <w:t>tel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, </w:t>
      </w:r>
      <w:proofErr w:type="spellStart"/>
      <w:r w:rsidRPr="0098264C">
        <w:rPr>
          <w:rFonts w:ascii="Verdana" w:hAnsi="Verdana"/>
          <w:b/>
          <w:i/>
          <w:color w:val="333333"/>
        </w:rPr>
        <w:t>fax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: </w:t>
      </w:r>
      <w:proofErr w:type="spellStart"/>
      <w:r w:rsidRPr="0098264C">
        <w:rPr>
          <w:rFonts w:ascii="Verdana" w:hAnsi="Verdana"/>
          <w:b/>
          <w:i/>
          <w:color w:val="333333"/>
        </w:rPr>
        <w:t>01</w:t>
      </w:r>
      <w:proofErr w:type="spellEnd"/>
      <w:r w:rsidRPr="0098264C">
        <w:rPr>
          <w:rFonts w:ascii="Verdana" w:hAnsi="Verdana"/>
          <w:b/>
          <w:i/>
          <w:color w:val="333333"/>
        </w:rPr>
        <w:t>/</w:t>
      </w:r>
      <w:proofErr w:type="spellStart"/>
      <w:r w:rsidRPr="0098264C">
        <w:rPr>
          <w:rFonts w:ascii="Verdana" w:hAnsi="Verdana"/>
          <w:b/>
          <w:i/>
          <w:color w:val="333333"/>
        </w:rPr>
        <w:t>6265</w:t>
      </w:r>
      <w:proofErr w:type="spellEnd"/>
      <w:r w:rsidRPr="0098264C">
        <w:rPr>
          <w:rFonts w:ascii="Verdana" w:hAnsi="Verdana"/>
          <w:b/>
          <w:i/>
          <w:color w:val="333333"/>
        </w:rPr>
        <w:t>-</w:t>
      </w:r>
      <w:proofErr w:type="spellStart"/>
      <w:r w:rsidRPr="0098264C">
        <w:rPr>
          <w:rFonts w:ascii="Verdana" w:hAnsi="Verdana"/>
          <w:b/>
          <w:i/>
          <w:color w:val="333333"/>
        </w:rPr>
        <w:t>236</w:t>
      </w:r>
      <w:proofErr w:type="spellEnd"/>
    </w:p>
    <w:p w:rsidR="002C4D40" w:rsidRPr="0098264C" w:rsidRDefault="00A2358F" w:rsidP="006C4EB2">
      <w:pPr>
        <w:jc w:val="center"/>
        <w:rPr>
          <w:rFonts w:ascii="Verdana" w:hAnsi="Verdana"/>
          <w:b/>
          <w:i/>
          <w:color w:val="0000FF"/>
          <w:sz w:val="28"/>
          <w:szCs w:val="28"/>
        </w:rPr>
      </w:pPr>
      <w:r>
        <w:rPr>
          <w:rFonts w:ascii="Verdana" w:hAnsi="Verdana"/>
          <w:b/>
          <w:i/>
          <w:color w:val="0000FF"/>
          <w:sz w:val="28"/>
          <w:szCs w:val="28"/>
        </w:rPr>
        <w:t>e-</w:t>
      </w:r>
      <w:r w:rsidR="002C4D40" w:rsidRPr="0098264C">
        <w:rPr>
          <w:rFonts w:ascii="Verdana" w:hAnsi="Verdana"/>
          <w:b/>
          <w:i/>
          <w:color w:val="0000FF"/>
          <w:sz w:val="28"/>
          <w:szCs w:val="28"/>
        </w:rPr>
        <w:t xml:space="preserve">mail: </w:t>
      </w:r>
      <w:r w:rsidR="006C4EB2">
        <w:rPr>
          <w:rFonts w:ascii="Verdana" w:hAnsi="Verdana"/>
          <w:b/>
          <w:i/>
          <w:color w:val="0000FF"/>
          <w:sz w:val="28"/>
          <w:szCs w:val="28"/>
        </w:rPr>
        <w:t>tajnik</w:t>
      </w:r>
      <w:r w:rsidR="002C4D40" w:rsidRPr="0098264C">
        <w:rPr>
          <w:rFonts w:ascii="Verdana" w:hAnsi="Verdana"/>
          <w:b/>
          <w:i/>
          <w:color w:val="0000FF"/>
          <w:sz w:val="28"/>
          <w:szCs w:val="28"/>
        </w:rPr>
        <w:t>@</w:t>
      </w:r>
      <w:proofErr w:type="spellStart"/>
      <w:r w:rsidR="006C4EB2">
        <w:rPr>
          <w:rFonts w:ascii="Verdana" w:hAnsi="Verdana"/>
          <w:b/>
          <w:i/>
          <w:color w:val="0000FF"/>
          <w:sz w:val="28"/>
          <w:szCs w:val="28"/>
        </w:rPr>
        <w:t>nsvg.h</w:t>
      </w:r>
      <w:r w:rsidR="002C4D40" w:rsidRPr="0098264C">
        <w:rPr>
          <w:rFonts w:ascii="Verdana" w:hAnsi="Verdana"/>
          <w:b/>
          <w:i/>
          <w:color w:val="0000FF"/>
          <w:sz w:val="28"/>
          <w:szCs w:val="28"/>
        </w:rPr>
        <w:t>r</w:t>
      </w:r>
      <w:proofErr w:type="spellEnd"/>
    </w:p>
    <w:p w:rsidR="002C4D40" w:rsidRPr="0098264C" w:rsidRDefault="002C4D40" w:rsidP="002C4D40">
      <w:pPr>
        <w:jc w:val="center"/>
        <w:rPr>
          <w:rFonts w:ascii="Verdana" w:hAnsi="Verdana"/>
          <w:b/>
          <w:color w:val="33333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4644"/>
        <w:gridCol w:w="4644"/>
      </w:tblGrid>
      <w:tr w:rsidR="002C4D40" w:rsidRPr="0098264C" w:rsidTr="00DB62D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98264C" w:rsidRDefault="002C4D40" w:rsidP="00483456">
            <w:pPr>
              <w:rPr>
                <w:rFonts w:ascii="Verdana" w:hAnsi="Verdana"/>
                <w:color w:val="333333"/>
              </w:rPr>
            </w:pPr>
            <w:r w:rsidRPr="0098264C">
              <w:rPr>
                <w:rFonts w:ascii="Verdana" w:hAnsi="Verdana"/>
                <w:color w:val="333333"/>
              </w:rPr>
              <w:t>Velika Gorica,</w:t>
            </w:r>
            <w:r w:rsidR="00E07C9F" w:rsidRPr="0098264C">
              <w:rPr>
                <w:rFonts w:ascii="Verdana" w:hAnsi="Verdana"/>
                <w:color w:val="333333"/>
              </w:rPr>
              <w:t xml:space="preserve"> </w:t>
            </w:r>
            <w:r w:rsidR="00483456">
              <w:rPr>
                <w:rFonts w:ascii="Verdana" w:hAnsi="Verdana"/>
                <w:color w:val="333333"/>
              </w:rPr>
              <w:t>12</w:t>
            </w:r>
            <w:r w:rsidR="002F0DD5">
              <w:rPr>
                <w:rFonts w:ascii="Verdana" w:hAnsi="Verdana"/>
                <w:color w:val="333333"/>
              </w:rPr>
              <w:t>.</w:t>
            </w:r>
            <w:r w:rsidR="00E47264">
              <w:rPr>
                <w:rFonts w:ascii="Verdana" w:hAnsi="Verdana"/>
                <w:color w:val="333333"/>
              </w:rPr>
              <w:t>0</w:t>
            </w:r>
            <w:r w:rsidR="00DB1050">
              <w:rPr>
                <w:rFonts w:ascii="Verdana" w:hAnsi="Verdana"/>
                <w:color w:val="333333"/>
              </w:rPr>
              <w:t>6</w:t>
            </w:r>
            <w:r w:rsidRPr="0098264C">
              <w:rPr>
                <w:rFonts w:ascii="Verdana" w:hAnsi="Verdana"/>
                <w:color w:val="333333"/>
              </w:rPr>
              <w:t>.201</w:t>
            </w:r>
            <w:r w:rsidR="00E47264">
              <w:rPr>
                <w:rFonts w:ascii="Verdana" w:hAnsi="Verdana"/>
                <w:color w:val="333333"/>
              </w:rPr>
              <w:t>8</w:t>
            </w:r>
            <w:r w:rsidRPr="0098264C">
              <w:rPr>
                <w:rFonts w:ascii="Verdana" w:hAnsi="Verdana"/>
                <w:color w:val="333333"/>
              </w:rPr>
              <w:t xml:space="preserve">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98264C" w:rsidRDefault="002C4D40" w:rsidP="00483456">
            <w:pPr>
              <w:jc w:val="center"/>
              <w:rPr>
                <w:rFonts w:ascii="Verdana" w:hAnsi="Verdana"/>
                <w:color w:val="333333"/>
              </w:rPr>
            </w:pPr>
            <w:r w:rsidRPr="0098264C">
              <w:rPr>
                <w:rFonts w:ascii="Verdana" w:hAnsi="Verdana"/>
                <w:color w:val="333333"/>
              </w:rPr>
              <w:t xml:space="preserve">                      Broj: V-</w:t>
            </w:r>
            <w:proofErr w:type="spellStart"/>
            <w:r w:rsidR="001D6F72">
              <w:rPr>
                <w:rFonts w:ascii="Verdana" w:hAnsi="Verdana"/>
                <w:color w:val="333333"/>
              </w:rPr>
              <w:t>5</w:t>
            </w:r>
            <w:r w:rsidR="00483456">
              <w:rPr>
                <w:rFonts w:ascii="Verdana" w:hAnsi="Verdana"/>
                <w:color w:val="333333"/>
              </w:rPr>
              <w:t>4</w:t>
            </w:r>
            <w:proofErr w:type="spellEnd"/>
            <w:r w:rsidRPr="0098264C">
              <w:rPr>
                <w:rFonts w:ascii="Verdana" w:hAnsi="Verdana"/>
                <w:color w:val="333333"/>
              </w:rPr>
              <w:t>/</w:t>
            </w:r>
            <w:proofErr w:type="spellStart"/>
            <w:r w:rsidRPr="0098264C">
              <w:rPr>
                <w:rFonts w:ascii="Verdana" w:hAnsi="Verdana"/>
                <w:color w:val="333333"/>
              </w:rPr>
              <w:t>201</w:t>
            </w:r>
            <w:r w:rsidR="00E47264">
              <w:rPr>
                <w:rFonts w:ascii="Verdana" w:hAnsi="Verdana"/>
                <w:color w:val="333333"/>
              </w:rPr>
              <w:t>8</w:t>
            </w:r>
            <w:proofErr w:type="spellEnd"/>
            <w:r w:rsidRPr="0098264C">
              <w:rPr>
                <w:rFonts w:ascii="Verdana" w:hAnsi="Verdana"/>
                <w:color w:val="333333"/>
              </w:rPr>
              <w:t>.</w:t>
            </w:r>
          </w:p>
        </w:tc>
      </w:tr>
    </w:tbl>
    <w:p w:rsidR="00DB62D3" w:rsidRPr="001B4E7A" w:rsidRDefault="001B4E7A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r w:rsidRPr="001B4E7A">
        <w:rPr>
          <w:rFonts w:ascii="Cooper Black" w:hAnsi="Cooper Black"/>
          <w:b/>
          <w:color w:val="000080"/>
          <w:sz w:val="72"/>
          <w:szCs w:val="72"/>
        </w:rPr>
        <w:t xml:space="preserve">GLASILO </w:t>
      </w:r>
    </w:p>
    <w:p w:rsidR="0098264C" w:rsidRDefault="002C4D40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proofErr w:type="spellStart"/>
      <w:r w:rsidRPr="0098264C">
        <w:rPr>
          <w:rFonts w:ascii="Cooper Black" w:hAnsi="Cooper Black"/>
          <w:b/>
          <w:color w:val="000080"/>
          <w:sz w:val="72"/>
          <w:szCs w:val="72"/>
        </w:rPr>
        <w:t>VG</w:t>
      </w:r>
      <w:proofErr w:type="spellEnd"/>
      <w:r w:rsidRPr="0098264C">
        <w:rPr>
          <w:rFonts w:ascii="Cooper Black" w:hAnsi="Cooper Black"/>
          <w:b/>
          <w:color w:val="000080"/>
          <w:sz w:val="72"/>
          <w:szCs w:val="72"/>
        </w:rPr>
        <w:t xml:space="preserve"> </w:t>
      </w:r>
      <w:r w:rsidR="0098264C" w:rsidRPr="0098264C">
        <w:rPr>
          <w:rFonts w:ascii="Cooper Black" w:hAnsi="Cooper Black"/>
          <w:b/>
          <w:color w:val="000080"/>
          <w:sz w:val="72"/>
          <w:szCs w:val="72"/>
        </w:rPr>
        <w:t>VETERAN</w:t>
      </w:r>
      <w:r w:rsidR="001B4E7A">
        <w:rPr>
          <w:rFonts w:ascii="Cooper Black" w:hAnsi="Cooper Black"/>
          <w:b/>
          <w:color w:val="000080"/>
          <w:sz w:val="72"/>
          <w:szCs w:val="72"/>
        </w:rPr>
        <w:t>A</w:t>
      </w:r>
    </w:p>
    <w:p w:rsidR="001C40DD" w:rsidRPr="001C40DD" w:rsidRDefault="001C40DD" w:rsidP="002C4D40">
      <w:pPr>
        <w:jc w:val="center"/>
        <w:rPr>
          <w:rFonts w:ascii="Cooper Black" w:hAnsi="Cooper Black"/>
          <w:b/>
          <w:color w:val="000080"/>
          <w:sz w:val="28"/>
          <w:szCs w:val="28"/>
        </w:rPr>
      </w:pPr>
    </w:p>
    <w:p w:rsidR="001C40DD" w:rsidRPr="0098264C" w:rsidRDefault="001C40DD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r>
        <w:rPr>
          <w:rFonts w:ascii="Cooper Black" w:hAnsi="Cooper Black"/>
          <w:b/>
          <w:noProof/>
          <w:color w:val="000080"/>
          <w:sz w:val="72"/>
          <w:szCs w:val="72"/>
        </w:rPr>
        <w:drawing>
          <wp:inline distT="0" distB="0" distL="0" distR="0" wp14:anchorId="468145CF" wp14:editId="685FEB64">
            <wp:extent cx="3909583" cy="2518140"/>
            <wp:effectExtent l="0" t="0" r="0" b="0"/>
            <wp:docPr id="4" name="Slika 4" descr="D:\Arhiva2015\Documents\NK BUNA\VETERANI NS VELIKA GORICA\football-2481235__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rhiva2015\Documents\NK BUNA\VETERANI NS VELIKA GORICA\football-2481235__34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263" cy="251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40" w:rsidRDefault="002C4D40" w:rsidP="002C4D40">
      <w:pPr>
        <w:jc w:val="center"/>
        <w:rPr>
          <w:b/>
        </w:rPr>
      </w:pPr>
    </w:p>
    <w:p w:rsidR="00E25E57" w:rsidRDefault="00917E05" w:rsidP="00D33459">
      <w:pPr>
        <w:rPr>
          <w:b/>
        </w:rPr>
      </w:pPr>
      <w:r>
        <w:rPr>
          <w:b/>
        </w:rPr>
        <w:t xml:space="preserve">Sadržaj :  </w:t>
      </w:r>
    </w:p>
    <w:p w:rsidR="008D7ADE" w:rsidRDefault="00E25E57" w:rsidP="00E47264">
      <w:pPr>
        <w:rPr>
          <w:b/>
        </w:rPr>
      </w:pPr>
      <w:r>
        <w:rPr>
          <w:b/>
        </w:rPr>
        <w:t xml:space="preserve">                  </w:t>
      </w:r>
      <w:r w:rsidR="0098264C">
        <w:rPr>
          <w:b/>
        </w:rPr>
        <w:tab/>
      </w:r>
      <w:r>
        <w:rPr>
          <w:b/>
        </w:rPr>
        <w:t xml:space="preserve">-    </w:t>
      </w:r>
      <w:r w:rsidR="008D7ADE">
        <w:rPr>
          <w:b/>
        </w:rPr>
        <w:t xml:space="preserve">Rezultati </w:t>
      </w:r>
      <w:proofErr w:type="spellStart"/>
      <w:r w:rsidR="008D7ADE">
        <w:rPr>
          <w:b/>
        </w:rPr>
        <w:t>2</w:t>
      </w:r>
      <w:r w:rsidR="00483456">
        <w:rPr>
          <w:b/>
        </w:rPr>
        <w:t>5</w:t>
      </w:r>
      <w:proofErr w:type="spellEnd"/>
      <w:r w:rsidR="008D7ADE">
        <w:rPr>
          <w:b/>
        </w:rPr>
        <w:t>.</w:t>
      </w:r>
      <w:r w:rsidR="00483456">
        <w:rPr>
          <w:b/>
        </w:rPr>
        <w:t xml:space="preserve"> </w:t>
      </w:r>
      <w:r w:rsidR="00257ADF">
        <w:rPr>
          <w:b/>
        </w:rPr>
        <w:t>kola</w:t>
      </w:r>
    </w:p>
    <w:p w:rsidR="009E5EF0" w:rsidRDefault="008D7ADE" w:rsidP="008D7ADE">
      <w:pPr>
        <w:ind w:left="708" w:firstLine="708"/>
        <w:rPr>
          <w:b/>
        </w:rPr>
      </w:pPr>
      <w:r>
        <w:rPr>
          <w:b/>
        </w:rPr>
        <w:t xml:space="preserve">-    </w:t>
      </w:r>
      <w:r w:rsidR="00483456">
        <w:rPr>
          <w:b/>
        </w:rPr>
        <w:t>Konačna t</w:t>
      </w:r>
      <w:r>
        <w:rPr>
          <w:b/>
        </w:rPr>
        <w:t xml:space="preserve">ablica </w:t>
      </w:r>
      <w:r>
        <w:rPr>
          <w:b/>
        </w:rPr>
        <w:tab/>
      </w:r>
      <w:r w:rsidR="009E5EF0">
        <w:rPr>
          <w:b/>
        </w:rPr>
        <w:t xml:space="preserve"> </w:t>
      </w:r>
    </w:p>
    <w:p w:rsidR="00A75BDC" w:rsidRDefault="009E5EF0" w:rsidP="00483456">
      <w:pPr>
        <w:rPr>
          <w:b/>
        </w:rPr>
      </w:pPr>
      <w:r>
        <w:rPr>
          <w:b/>
        </w:rPr>
        <w:t xml:space="preserve">                       </w:t>
      </w:r>
    </w:p>
    <w:p w:rsidR="00D17C57" w:rsidRDefault="00D17C57" w:rsidP="00D33459">
      <w:pPr>
        <w:rPr>
          <w:b/>
        </w:rPr>
      </w:pPr>
    </w:p>
    <w:p w:rsidR="002C4D40" w:rsidRPr="009D1CBD" w:rsidRDefault="002C4D40" w:rsidP="002C4D40">
      <w:pPr>
        <w:rPr>
          <w:b/>
          <w:color w:val="C00000"/>
        </w:rPr>
      </w:pPr>
      <w:r w:rsidRPr="00BC1796">
        <w:rPr>
          <w:b/>
          <w:color w:val="333333"/>
        </w:rPr>
        <w:t>Izdaje</w:t>
      </w:r>
      <w:r w:rsidRPr="009D1CBD">
        <w:rPr>
          <w:b/>
          <w:color w:val="C00000"/>
        </w:rPr>
        <w:t>: NOGOMETN</w:t>
      </w:r>
      <w:r w:rsidR="0098264C" w:rsidRPr="009D1CBD">
        <w:rPr>
          <w:b/>
          <w:color w:val="C00000"/>
        </w:rPr>
        <w:t>I SAVEZ</w:t>
      </w:r>
      <w:r w:rsidRPr="009D1CBD">
        <w:rPr>
          <w:b/>
          <w:color w:val="C00000"/>
        </w:rPr>
        <w:t xml:space="preserve"> VELIKA GORICA </w:t>
      </w:r>
    </w:p>
    <w:p w:rsidR="002C4D40" w:rsidRPr="009D1CBD" w:rsidRDefault="002C4D40" w:rsidP="002C4D40">
      <w:pPr>
        <w:rPr>
          <w:b/>
          <w:color w:val="C00000"/>
        </w:rPr>
      </w:pPr>
      <w:r w:rsidRPr="009D1CBD">
        <w:rPr>
          <w:b/>
          <w:color w:val="C00000"/>
        </w:rPr>
        <w:t xml:space="preserve">             </w:t>
      </w:r>
      <w:proofErr w:type="spellStart"/>
      <w:r w:rsidR="001D55B2" w:rsidRPr="009D1CBD">
        <w:rPr>
          <w:b/>
          <w:color w:val="C00000"/>
        </w:rPr>
        <w:t>LJUDEVITA</w:t>
      </w:r>
      <w:proofErr w:type="spellEnd"/>
      <w:r w:rsidR="001D55B2" w:rsidRPr="009D1CBD">
        <w:rPr>
          <w:b/>
          <w:color w:val="C00000"/>
        </w:rPr>
        <w:t xml:space="preserve"> </w:t>
      </w:r>
      <w:r w:rsidR="0017500B" w:rsidRPr="009D1CBD">
        <w:rPr>
          <w:b/>
          <w:color w:val="C00000"/>
        </w:rPr>
        <w:t xml:space="preserve">GAJA </w:t>
      </w:r>
      <w:proofErr w:type="spellStart"/>
      <w:r w:rsidR="0017500B" w:rsidRPr="009D1CBD">
        <w:rPr>
          <w:b/>
          <w:color w:val="C00000"/>
        </w:rPr>
        <w:t>25</w:t>
      </w:r>
      <w:proofErr w:type="spellEnd"/>
      <w:r w:rsidRPr="009D1CBD">
        <w:rPr>
          <w:b/>
          <w:color w:val="C00000"/>
        </w:rPr>
        <w:t xml:space="preserve">, </w:t>
      </w:r>
      <w:proofErr w:type="spellStart"/>
      <w:r w:rsidRPr="009D1CBD">
        <w:rPr>
          <w:b/>
          <w:color w:val="C00000"/>
        </w:rPr>
        <w:t>10410</w:t>
      </w:r>
      <w:proofErr w:type="spellEnd"/>
      <w:r w:rsidRPr="009D1CBD">
        <w:rPr>
          <w:b/>
          <w:color w:val="C00000"/>
        </w:rPr>
        <w:t xml:space="preserve"> VELIKA GORICA</w:t>
      </w:r>
    </w:p>
    <w:p w:rsidR="001D55B2" w:rsidRPr="00BC1796" w:rsidRDefault="001D55B2" w:rsidP="002C4D40">
      <w:pPr>
        <w:rPr>
          <w:b/>
          <w:color w:val="333333"/>
        </w:rPr>
      </w:pPr>
    </w:p>
    <w:p w:rsidR="002C4D40" w:rsidRPr="0098264C" w:rsidRDefault="002C4D40" w:rsidP="002C4D40">
      <w:pPr>
        <w:rPr>
          <w:b/>
          <w:color w:val="333333"/>
          <w:sz w:val="22"/>
          <w:szCs w:val="22"/>
        </w:rPr>
      </w:pPr>
      <w:proofErr w:type="spellStart"/>
      <w:r w:rsidRPr="0098264C">
        <w:rPr>
          <w:b/>
          <w:color w:val="333333"/>
          <w:sz w:val="22"/>
          <w:szCs w:val="22"/>
        </w:rPr>
        <w:t>IBAN</w:t>
      </w:r>
      <w:proofErr w:type="spellEnd"/>
      <w:r w:rsidRPr="0098264C">
        <w:rPr>
          <w:b/>
          <w:color w:val="333333"/>
          <w:sz w:val="22"/>
          <w:szCs w:val="22"/>
        </w:rPr>
        <w:t>:</w:t>
      </w:r>
      <w:r w:rsidR="003046D3">
        <w:rPr>
          <w:b/>
          <w:color w:val="333333"/>
          <w:sz w:val="22"/>
          <w:szCs w:val="22"/>
        </w:rPr>
        <w:tab/>
      </w:r>
      <w:proofErr w:type="spellStart"/>
      <w:r w:rsidRPr="0098264C">
        <w:rPr>
          <w:b/>
          <w:color w:val="333333"/>
          <w:sz w:val="22"/>
          <w:szCs w:val="22"/>
        </w:rPr>
        <w:t>HR6723600001101401378</w:t>
      </w:r>
      <w:proofErr w:type="spellEnd"/>
      <w:r w:rsidR="0098264C" w:rsidRPr="0098264C">
        <w:rPr>
          <w:b/>
          <w:color w:val="333333"/>
          <w:sz w:val="22"/>
          <w:szCs w:val="22"/>
        </w:rPr>
        <w:t xml:space="preserve">, </w:t>
      </w:r>
      <w:proofErr w:type="spellStart"/>
      <w:r w:rsidR="0098264C" w:rsidRPr="0098264C">
        <w:rPr>
          <w:b/>
          <w:color w:val="333333"/>
          <w:sz w:val="22"/>
          <w:szCs w:val="22"/>
        </w:rPr>
        <w:t>ZABA</w:t>
      </w:r>
      <w:proofErr w:type="spellEnd"/>
    </w:p>
    <w:p w:rsidR="002C4D40" w:rsidRPr="00F94D0F" w:rsidRDefault="0098264C" w:rsidP="002C4D40">
      <w:pPr>
        <w:rPr>
          <w:b/>
          <w:color w:val="333333"/>
          <w:sz w:val="22"/>
          <w:szCs w:val="22"/>
        </w:rPr>
      </w:pPr>
      <w:r w:rsidRPr="0098264C">
        <w:rPr>
          <w:b/>
          <w:color w:val="333333"/>
          <w:sz w:val="22"/>
          <w:szCs w:val="22"/>
        </w:rPr>
        <w:t xml:space="preserve">            </w:t>
      </w:r>
      <w:r w:rsidR="003046D3">
        <w:rPr>
          <w:b/>
          <w:color w:val="333333"/>
          <w:sz w:val="22"/>
          <w:szCs w:val="22"/>
        </w:rPr>
        <w:tab/>
      </w:r>
      <w:proofErr w:type="spellStart"/>
      <w:r w:rsidR="002C4D40" w:rsidRPr="0098264C">
        <w:rPr>
          <w:b/>
          <w:color w:val="333333"/>
          <w:sz w:val="22"/>
          <w:szCs w:val="22"/>
        </w:rPr>
        <w:t>HR7423400091110806134</w:t>
      </w:r>
      <w:proofErr w:type="spellEnd"/>
      <w:r>
        <w:rPr>
          <w:b/>
          <w:color w:val="333333"/>
          <w:sz w:val="22"/>
          <w:szCs w:val="22"/>
        </w:rPr>
        <w:t xml:space="preserve">, </w:t>
      </w:r>
      <w:proofErr w:type="spellStart"/>
      <w:r>
        <w:rPr>
          <w:b/>
          <w:color w:val="333333"/>
          <w:sz w:val="22"/>
          <w:szCs w:val="22"/>
        </w:rPr>
        <w:t>PBZ</w:t>
      </w:r>
      <w:proofErr w:type="spellEnd"/>
    </w:p>
    <w:p w:rsidR="002C4D40" w:rsidRDefault="002C4D40" w:rsidP="002C4D40">
      <w:pPr>
        <w:rPr>
          <w:b/>
          <w:color w:val="333333"/>
        </w:rPr>
      </w:pPr>
      <w:proofErr w:type="spellStart"/>
      <w:r>
        <w:rPr>
          <w:b/>
          <w:color w:val="333333"/>
        </w:rPr>
        <w:t>OIB</w:t>
      </w:r>
      <w:proofErr w:type="spellEnd"/>
      <w:r>
        <w:rPr>
          <w:b/>
          <w:color w:val="333333"/>
        </w:rPr>
        <w:t>:</w:t>
      </w:r>
      <w:r w:rsidR="003046D3">
        <w:rPr>
          <w:b/>
          <w:color w:val="333333"/>
        </w:rPr>
        <w:tab/>
      </w:r>
      <w:proofErr w:type="spellStart"/>
      <w:r>
        <w:rPr>
          <w:b/>
          <w:color w:val="333333"/>
        </w:rPr>
        <w:t>12001227058</w:t>
      </w:r>
      <w:proofErr w:type="spellEnd"/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 xml:space="preserve">Obradio: </w:t>
      </w:r>
      <w:r w:rsidR="0098264C">
        <w:rPr>
          <w:b/>
          <w:color w:val="333333"/>
        </w:rPr>
        <w:t xml:space="preserve">Zlatko </w:t>
      </w:r>
      <w:proofErr w:type="spellStart"/>
      <w:r w:rsidR="0098264C">
        <w:rPr>
          <w:b/>
          <w:color w:val="333333"/>
        </w:rPr>
        <w:t>Petrac</w:t>
      </w:r>
      <w:proofErr w:type="spellEnd"/>
    </w:p>
    <w:p w:rsidR="00BA6F99" w:rsidRDefault="00BA6F99" w:rsidP="00281D4D">
      <w:pPr>
        <w:rPr>
          <w:rFonts w:asciiTheme="majorHAnsi" w:hAnsiTheme="majorHAnsi"/>
        </w:rPr>
      </w:pPr>
    </w:p>
    <w:p w:rsidR="00FA324B" w:rsidRDefault="00FA324B" w:rsidP="00281D4D">
      <w:pPr>
        <w:rPr>
          <w:rFonts w:asciiTheme="majorHAnsi" w:hAnsiTheme="majorHAnsi"/>
        </w:rPr>
      </w:pPr>
    </w:p>
    <w:p w:rsidR="00483456" w:rsidRDefault="00483456" w:rsidP="00281D4D">
      <w:pPr>
        <w:rPr>
          <w:rFonts w:asciiTheme="majorHAnsi" w:hAnsiTheme="majorHAnsi"/>
        </w:rPr>
      </w:pPr>
    </w:p>
    <w:p w:rsidR="002035F6" w:rsidRDefault="002035F6" w:rsidP="00281D4D">
      <w:pPr>
        <w:rPr>
          <w:rFonts w:asciiTheme="majorHAnsi" w:hAnsiTheme="majorHAnsi"/>
        </w:rPr>
      </w:pPr>
    </w:p>
    <w:p w:rsidR="002C4C54" w:rsidRDefault="00481546" w:rsidP="002C4C54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DELO</w:t>
      </w:r>
      <w:proofErr w:type="spellEnd"/>
      <w:r>
        <w:rPr>
          <w:rFonts w:ascii="Arial" w:hAnsi="Arial" w:cs="Arial"/>
        </w:rPr>
        <w:t xml:space="preserve"> JE DOŠLO KRAJU</w:t>
      </w:r>
      <w:r w:rsidR="002C4C54">
        <w:rPr>
          <w:rFonts w:ascii="Arial" w:hAnsi="Arial" w:cs="Arial"/>
        </w:rPr>
        <w:t xml:space="preserve"> !!!</w:t>
      </w:r>
    </w:p>
    <w:p w:rsidR="002C4C54" w:rsidRDefault="002C4C54" w:rsidP="00257ADF">
      <w:pPr>
        <w:rPr>
          <w:rFonts w:ascii="Arial" w:hAnsi="Arial" w:cs="Arial"/>
        </w:rPr>
      </w:pPr>
    </w:p>
    <w:p w:rsidR="00841967" w:rsidRDefault="00841967" w:rsidP="00257ADF">
      <w:pPr>
        <w:rPr>
          <w:rFonts w:ascii="Arial" w:hAnsi="Arial" w:cs="Arial"/>
        </w:rPr>
      </w:pPr>
      <w:r>
        <w:rPr>
          <w:rFonts w:ascii="Arial" w:hAnsi="Arial" w:cs="Arial"/>
        </w:rPr>
        <w:t>Sve utakmice odigrane, zastor spušten.</w:t>
      </w:r>
    </w:p>
    <w:p w:rsidR="009D7C45" w:rsidRDefault="00841967" w:rsidP="00257A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Kaj </w:t>
      </w:r>
      <w:proofErr w:type="spellStart"/>
      <w:r>
        <w:rPr>
          <w:rFonts w:ascii="Arial" w:hAnsi="Arial" w:cs="Arial"/>
        </w:rPr>
        <w:t>reči</w:t>
      </w:r>
      <w:proofErr w:type="spellEnd"/>
      <w:r>
        <w:rPr>
          <w:rFonts w:ascii="Arial" w:hAnsi="Arial" w:cs="Arial"/>
        </w:rPr>
        <w:t xml:space="preserve"> za proteklu sezonu, a d</w:t>
      </w:r>
      <w:r w:rsidR="009D7C4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se ne pon</w:t>
      </w:r>
      <w:r w:rsidR="009D7C4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vljamo. </w:t>
      </w:r>
    </w:p>
    <w:p w:rsidR="00841967" w:rsidRDefault="00841967" w:rsidP="00257A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Mladost iz </w:t>
      </w:r>
      <w:proofErr w:type="spellStart"/>
      <w:r>
        <w:rPr>
          <w:rFonts w:ascii="Arial" w:hAnsi="Arial" w:cs="Arial"/>
        </w:rPr>
        <w:t>Obrezin</w:t>
      </w:r>
      <w:r w:rsidR="009D7C45"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op</w:t>
      </w:r>
      <w:r w:rsidR="009D7C45">
        <w:rPr>
          <w:rFonts w:ascii="Arial" w:hAnsi="Arial" w:cs="Arial"/>
        </w:rPr>
        <w:t>e</w:t>
      </w:r>
      <w:r>
        <w:rPr>
          <w:rFonts w:ascii="Arial" w:hAnsi="Arial" w:cs="Arial"/>
        </w:rPr>
        <w:t>t je po</w:t>
      </w:r>
      <w:r w:rsidR="009D7C45">
        <w:rPr>
          <w:rFonts w:ascii="Arial" w:hAnsi="Arial" w:cs="Arial"/>
        </w:rPr>
        <w:t>s</w:t>
      </w:r>
      <w:r>
        <w:rPr>
          <w:rFonts w:ascii="Arial" w:hAnsi="Arial" w:cs="Arial"/>
        </w:rPr>
        <w:t>tala prvak. Čestitam dečki, mislim d</w:t>
      </w:r>
      <w:r w:rsidR="009D7C4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je bilo u potpuno</w:t>
      </w:r>
      <w:r w:rsidR="009D7C45">
        <w:rPr>
          <w:rFonts w:ascii="Arial" w:hAnsi="Arial" w:cs="Arial"/>
        </w:rPr>
        <w:t>s</w:t>
      </w:r>
      <w:r>
        <w:rPr>
          <w:rFonts w:ascii="Arial" w:hAnsi="Arial" w:cs="Arial"/>
        </w:rPr>
        <w:t>ti zasluženo. Sretno na Državnom, negdje.</w:t>
      </w:r>
    </w:p>
    <w:p w:rsidR="00841967" w:rsidRDefault="00841967" w:rsidP="00257ADF">
      <w:pPr>
        <w:rPr>
          <w:rFonts w:ascii="Arial" w:hAnsi="Arial" w:cs="Arial"/>
        </w:rPr>
      </w:pPr>
      <w:r>
        <w:rPr>
          <w:rFonts w:ascii="Arial" w:hAnsi="Arial" w:cs="Arial"/>
        </w:rPr>
        <w:t>Za Kup srednjoevropsk</w:t>
      </w:r>
      <w:r w:rsidR="009D7C4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ml</w:t>
      </w:r>
      <w:r w:rsidR="009D7C45">
        <w:rPr>
          <w:rFonts w:ascii="Arial" w:hAnsi="Arial" w:cs="Arial"/>
        </w:rPr>
        <w:t>ad</w:t>
      </w:r>
      <w:r>
        <w:rPr>
          <w:rFonts w:ascii="Arial" w:hAnsi="Arial" w:cs="Arial"/>
        </w:rPr>
        <w:t>eži su se</w:t>
      </w:r>
      <w:r w:rsidR="009D7C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</w:t>
      </w:r>
      <w:r w:rsidR="009D7C45">
        <w:rPr>
          <w:rFonts w:ascii="Arial" w:hAnsi="Arial" w:cs="Arial"/>
        </w:rPr>
        <w:t>a</w:t>
      </w:r>
      <w:r>
        <w:rPr>
          <w:rFonts w:ascii="Arial" w:hAnsi="Arial" w:cs="Arial"/>
        </w:rPr>
        <w:t>sirali Kl</w:t>
      </w:r>
      <w:r w:rsidR="009D7C45">
        <w:rPr>
          <w:rFonts w:ascii="Arial" w:hAnsi="Arial" w:cs="Arial"/>
        </w:rPr>
        <w:t>a</w:t>
      </w:r>
      <w:r>
        <w:rPr>
          <w:rFonts w:ascii="Arial" w:hAnsi="Arial" w:cs="Arial"/>
        </w:rPr>
        <w:t>s, Gorica i Turopolj</w:t>
      </w:r>
      <w:r w:rsidR="009D7C45">
        <w:rPr>
          <w:rFonts w:ascii="Arial" w:hAnsi="Arial" w:cs="Arial"/>
        </w:rPr>
        <w:t>a</w:t>
      </w:r>
      <w:r>
        <w:rPr>
          <w:rFonts w:ascii="Arial" w:hAnsi="Arial" w:cs="Arial"/>
        </w:rPr>
        <w:t>c, dok</w:t>
      </w:r>
      <w:r w:rsidR="009D7C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9D7C45">
        <w:rPr>
          <w:rFonts w:ascii="Arial" w:hAnsi="Arial" w:cs="Arial"/>
        </w:rPr>
        <w:t>s</w:t>
      </w:r>
      <w:r>
        <w:rPr>
          <w:rFonts w:ascii="Arial" w:hAnsi="Arial" w:cs="Arial"/>
        </w:rPr>
        <w:t>tali moraju</w:t>
      </w:r>
      <w:r w:rsidR="009D7C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svoju</w:t>
      </w:r>
      <w:r w:rsidR="009D7C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priliku </w:t>
      </w:r>
      <w:r w:rsidR="009D7C45">
        <w:rPr>
          <w:rFonts w:ascii="Arial" w:hAnsi="Arial" w:cs="Arial"/>
        </w:rPr>
        <w:t xml:space="preserve">za nepriliku </w:t>
      </w:r>
      <w:r>
        <w:rPr>
          <w:rFonts w:ascii="Arial" w:hAnsi="Arial" w:cs="Arial"/>
        </w:rPr>
        <w:t xml:space="preserve">čekati iduće godine. </w:t>
      </w:r>
    </w:p>
    <w:p w:rsidR="009D7C45" w:rsidRDefault="00841967" w:rsidP="00257ADF">
      <w:pPr>
        <w:rPr>
          <w:rFonts w:ascii="Arial" w:hAnsi="Arial" w:cs="Arial"/>
        </w:rPr>
      </w:pPr>
      <w:r>
        <w:rPr>
          <w:rFonts w:ascii="Arial" w:hAnsi="Arial" w:cs="Arial"/>
        </w:rPr>
        <w:t>Imali</w:t>
      </w:r>
      <w:r w:rsidR="009D7C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smo</w:t>
      </w:r>
      <w:r w:rsidR="009D7C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problema, a tko</w:t>
      </w:r>
      <w:r w:rsidR="009D7C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ih</w:t>
      </w:r>
      <w:r w:rsidR="009D7C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nema</w:t>
      </w:r>
      <w:r w:rsidR="009D7C45">
        <w:rPr>
          <w:rFonts w:ascii="Arial" w:hAnsi="Arial" w:cs="Arial"/>
        </w:rPr>
        <w:t>. I</w:t>
      </w:r>
      <w:r>
        <w:rPr>
          <w:rFonts w:ascii="Arial" w:hAnsi="Arial" w:cs="Arial"/>
        </w:rPr>
        <w:t>mali</w:t>
      </w:r>
      <w:r w:rsidR="009D7C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smo </w:t>
      </w:r>
      <w:r w:rsidR="009D7C45">
        <w:rPr>
          <w:rFonts w:ascii="Arial" w:hAnsi="Arial" w:cs="Arial"/>
        </w:rPr>
        <w:t xml:space="preserve">puno više </w:t>
      </w:r>
      <w:r>
        <w:rPr>
          <w:rFonts w:ascii="Arial" w:hAnsi="Arial" w:cs="Arial"/>
        </w:rPr>
        <w:t>lij</w:t>
      </w:r>
      <w:r w:rsidR="009D7C45">
        <w:rPr>
          <w:rFonts w:ascii="Arial" w:hAnsi="Arial" w:cs="Arial"/>
        </w:rPr>
        <w:t>e</w:t>
      </w:r>
      <w:r>
        <w:rPr>
          <w:rFonts w:ascii="Arial" w:hAnsi="Arial" w:cs="Arial"/>
        </w:rPr>
        <w:t>pih trenutaka</w:t>
      </w:r>
      <w:r w:rsidR="009D7C45">
        <w:rPr>
          <w:rFonts w:ascii="Arial" w:hAnsi="Arial" w:cs="Arial"/>
        </w:rPr>
        <w:t>. S</w:t>
      </w:r>
      <w:r>
        <w:rPr>
          <w:rFonts w:ascii="Arial" w:hAnsi="Arial" w:cs="Arial"/>
        </w:rPr>
        <w:t>ve u svemu</w:t>
      </w:r>
      <w:r w:rsidR="009D7C4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malo</w:t>
      </w:r>
      <w:r w:rsidR="009D7C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popravil</w:t>
      </w:r>
      <w:r w:rsidR="009D7C4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kvaliteta cijele priče.</w:t>
      </w:r>
      <w:r w:rsidR="009D7C45">
        <w:rPr>
          <w:rFonts w:ascii="Arial" w:hAnsi="Arial" w:cs="Arial"/>
        </w:rPr>
        <w:t xml:space="preserve"> </w:t>
      </w:r>
    </w:p>
    <w:p w:rsidR="002A664E" w:rsidRDefault="002A664E" w:rsidP="00257A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Ipak da probamo </w:t>
      </w:r>
      <w:r w:rsidR="00DC644B">
        <w:rPr>
          <w:rFonts w:ascii="Arial" w:hAnsi="Arial" w:cs="Arial"/>
        </w:rPr>
        <w:t>istaknuti</w:t>
      </w:r>
      <w:r>
        <w:rPr>
          <w:rFonts w:ascii="Arial" w:hAnsi="Arial" w:cs="Arial"/>
        </w:rPr>
        <w:t xml:space="preserve"> najvažnij</w:t>
      </w:r>
      <w:r w:rsidR="00DC644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dobitk</w:t>
      </w:r>
      <w:r w:rsidR="00DC644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 problema ovogodišnj</w:t>
      </w:r>
      <w:r w:rsidR="00DC644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sezone veteranskog </w:t>
      </w:r>
      <w:proofErr w:type="spellStart"/>
      <w:r>
        <w:rPr>
          <w:rFonts w:ascii="Arial" w:hAnsi="Arial" w:cs="Arial"/>
        </w:rPr>
        <w:t>nogolop</w:t>
      </w:r>
      <w:r w:rsidR="00DC644B">
        <w:rPr>
          <w:rFonts w:ascii="Arial" w:hAnsi="Arial" w:cs="Arial"/>
        </w:rPr>
        <w:t>t</w:t>
      </w:r>
      <w:r>
        <w:rPr>
          <w:rFonts w:ascii="Arial" w:hAnsi="Arial" w:cs="Arial"/>
        </w:rPr>
        <w:t>anja</w:t>
      </w:r>
      <w:proofErr w:type="spellEnd"/>
      <w:r>
        <w:rPr>
          <w:rFonts w:ascii="Arial" w:hAnsi="Arial" w:cs="Arial"/>
        </w:rPr>
        <w:t>.</w:t>
      </w:r>
    </w:p>
    <w:p w:rsidR="002A664E" w:rsidRDefault="002A664E" w:rsidP="00257A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Dobici: </w:t>
      </w:r>
    </w:p>
    <w:p w:rsidR="002A664E" w:rsidRPr="00DC644B" w:rsidRDefault="00722C6C" w:rsidP="00DC644B">
      <w:pPr>
        <w:pStyle w:val="Odlomakpopisa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napredak u odgovornosti prema natjecanju, </w:t>
      </w:r>
      <w:r w:rsidR="002A664E" w:rsidRPr="00DC644B">
        <w:rPr>
          <w:rFonts w:ascii="Arial" w:hAnsi="Arial" w:cs="Arial"/>
        </w:rPr>
        <w:t>više klubova u n</w:t>
      </w:r>
      <w:r w:rsidR="00DC644B">
        <w:rPr>
          <w:rFonts w:ascii="Arial" w:hAnsi="Arial" w:cs="Arial"/>
        </w:rPr>
        <w:t>a</w:t>
      </w:r>
      <w:r w:rsidR="002A664E" w:rsidRPr="00DC644B">
        <w:rPr>
          <w:rFonts w:ascii="Arial" w:hAnsi="Arial" w:cs="Arial"/>
        </w:rPr>
        <w:t>t</w:t>
      </w:r>
      <w:r w:rsidR="00DC644B">
        <w:rPr>
          <w:rFonts w:ascii="Arial" w:hAnsi="Arial" w:cs="Arial"/>
        </w:rPr>
        <w:t>j</w:t>
      </w:r>
      <w:r w:rsidR="002A664E" w:rsidRPr="00DC644B">
        <w:rPr>
          <w:rFonts w:ascii="Arial" w:hAnsi="Arial" w:cs="Arial"/>
        </w:rPr>
        <w:t xml:space="preserve">ecanju, </w:t>
      </w:r>
      <w:proofErr w:type="spellStart"/>
      <w:r w:rsidR="002A664E" w:rsidRPr="00DC644B">
        <w:rPr>
          <w:rFonts w:ascii="Arial" w:hAnsi="Arial" w:cs="Arial"/>
        </w:rPr>
        <w:t>Lekenik</w:t>
      </w:r>
      <w:proofErr w:type="spellEnd"/>
      <w:r w:rsidR="002A664E" w:rsidRPr="00DC644B">
        <w:rPr>
          <w:rFonts w:ascii="Arial" w:hAnsi="Arial" w:cs="Arial"/>
        </w:rPr>
        <w:t xml:space="preserve"> u n</w:t>
      </w:r>
      <w:r w:rsidR="00DC644B">
        <w:rPr>
          <w:rFonts w:ascii="Arial" w:hAnsi="Arial" w:cs="Arial"/>
        </w:rPr>
        <w:t>a</w:t>
      </w:r>
      <w:r w:rsidR="002A664E" w:rsidRPr="00DC644B">
        <w:rPr>
          <w:rFonts w:ascii="Arial" w:hAnsi="Arial" w:cs="Arial"/>
        </w:rPr>
        <w:t>še lige, pomlađene momčadi, dobar nogom</w:t>
      </w:r>
      <w:r w:rsidR="00DC644B">
        <w:rPr>
          <w:rFonts w:ascii="Arial" w:hAnsi="Arial" w:cs="Arial"/>
        </w:rPr>
        <w:t>e</w:t>
      </w:r>
      <w:r w:rsidR="002A664E" w:rsidRPr="00DC644B">
        <w:rPr>
          <w:rFonts w:ascii="Arial" w:hAnsi="Arial" w:cs="Arial"/>
        </w:rPr>
        <w:t>t, dosta dugo nap</w:t>
      </w:r>
      <w:r w:rsidR="00DC644B">
        <w:rPr>
          <w:rFonts w:ascii="Arial" w:hAnsi="Arial" w:cs="Arial"/>
        </w:rPr>
        <w:t>e</w:t>
      </w:r>
      <w:r w:rsidR="002A664E" w:rsidRPr="00DC644B">
        <w:rPr>
          <w:rFonts w:ascii="Arial" w:hAnsi="Arial" w:cs="Arial"/>
        </w:rPr>
        <w:t>to n</w:t>
      </w:r>
      <w:r w:rsidR="00DC644B">
        <w:rPr>
          <w:rFonts w:ascii="Arial" w:hAnsi="Arial" w:cs="Arial"/>
        </w:rPr>
        <w:t>a</w:t>
      </w:r>
      <w:r w:rsidR="002A664E" w:rsidRPr="00DC644B">
        <w:rPr>
          <w:rFonts w:ascii="Arial" w:hAnsi="Arial" w:cs="Arial"/>
        </w:rPr>
        <w:t>tj</w:t>
      </w:r>
      <w:r w:rsidR="00DC644B">
        <w:rPr>
          <w:rFonts w:ascii="Arial" w:hAnsi="Arial" w:cs="Arial"/>
        </w:rPr>
        <w:t>e</w:t>
      </w:r>
      <w:r w:rsidR="002A664E" w:rsidRPr="00DC644B">
        <w:rPr>
          <w:rFonts w:ascii="Arial" w:hAnsi="Arial" w:cs="Arial"/>
        </w:rPr>
        <w:t xml:space="preserve">canje za vrh, </w:t>
      </w:r>
      <w:proofErr w:type="spellStart"/>
      <w:r w:rsidR="002A664E" w:rsidRPr="00DC644B">
        <w:rPr>
          <w:rFonts w:ascii="Arial" w:hAnsi="Arial" w:cs="Arial"/>
        </w:rPr>
        <w:t>čistam</w:t>
      </w:r>
      <w:proofErr w:type="spellEnd"/>
      <w:r w:rsidR="002A664E" w:rsidRPr="00DC644B">
        <w:rPr>
          <w:rFonts w:ascii="Arial" w:hAnsi="Arial" w:cs="Arial"/>
        </w:rPr>
        <w:t xml:space="preserve"> </w:t>
      </w:r>
      <w:proofErr w:type="spellStart"/>
      <w:r w:rsidR="002A664E" w:rsidRPr="00DC644B">
        <w:rPr>
          <w:rFonts w:ascii="Arial" w:hAnsi="Arial" w:cs="Arial"/>
        </w:rPr>
        <w:t>vredu</w:t>
      </w:r>
      <w:proofErr w:type="spellEnd"/>
      <w:r w:rsidR="002A664E" w:rsidRPr="00DC644B">
        <w:rPr>
          <w:rFonts w:ascii="Arial" w:hAnsi="Arial" w:cs="Arial"/>
        </w:rPr>
        <w:t xml:space="preserve"> suđenje, kvalitetno tre</w:t>
      </w:r>
      <w:r w:rsidR="00DC644B">
        <w:rPr>
          <w:rFonts w:ascii="Arial" w:hAnsi="Arial" w:cs="Arial"/>
        </w:rPr>
        <w:t>ć</w:t>
      </w:r>
      <w:r w:rsidR="002A664E" w:rsidRPr="00DC644B">
        <w:rPr>
          <w:rFonts w:ascii="Arial" w:hAnsi="Arial" w:cs="Arial"/>
        </w:rPr>
        <w:t>e poluvrij</w:t>
      </w:r>
      <w:r w:rsidR="00DC644B">
        <w:rPr>
          <w:rFonts w:ascii="Arial" w:hAnsi="Arial" w:cs="Arial"/>
        </w:rPr>
        <w:t>e</w:t>
      </w:r>
      <w:r w:rsidR="002A664E" w:rsidRPr="00DC644B">
        <w:rPr>
          <w:rFonts w:ascii="Arial" w:hAnsi="Arial" w:cs="Arial"/>
        </w:rPr>
        <w:t>m</w:t>
      </w:r>
      <w:r w:rsidR="00DC644B">
        <w:rPr>
          <w:rFonts w:ascii="Arial" w:hAnsi="Arial" w:cs="Arial"/>
        </w:rPr>
        <w:t>e</w:t>
      </w:r>
      <w:r w:rsidR="002A664E" w:rsidRPr="00DC644B">
        <w:rPr>
          <w:rFonts w:ascii="Arial" w:hAnsi="Arial" w:cs="Arial"/>
        </w:rPr>
        <w:t xml:space="preserve"> na sve više </w:t>
      </w:r>
      <w:proofErr w:type="spellStart"/>
      <w:r w:rsidR="002A664E" w:rsidRPr="00DC644B">
        <w:rPr>
          <w:rFonts w:ascii="Arial" w:hAnsi="Arial" w:cs="Arial"/>
        </w:rPr>
        <w:t>tekmi</w:t>
      </w:r>
      <w:proofErr w:type="spellEnd"/>
      <w:r w:rsidR="00DC644B">
        <w:rPr>
          <w:rFonts w:ascii="Arial" w:hAnsi="Arial" w:cs="Arial"/>
        </w:rPr>
        <w:t xml:space="preserve"> …………</w:t>
      </w:r>
    </w:p>
    <w:p w:rsidR="002A664E" w:rsidRDefault="002A664E" w:rsidP="00257ADF">
      <w:pPr>
        <w:rPr>
          <w:rFonts w:ascii="Arial" w:hAnsi="Arial" w:cs="Arial"/>
        </w:rPr>
      </w:pPr>
      <w:r>
        <w:rPr>
          <w:rFonts w:ascii="Arial" w:hAnsi="Arial" w:cs="Arial"/>
        </w:rPr>
        <w:t>Problemi:</w:t>
      </w:r>
    </w:p>
    <w:p w:rsidR="002A664E" w:rsidRPr="00DC644B" w:rsidRDefault="002A664E" w:rsidP="00DC644B">
      <w:pPr>
        <w:pStyle w:val="Odlomakpopisa"/>
        <w:numPr>
          <w:ilvl w:val="0"/>
          <w:numId w:val="22"/>
        </w:numPr>
        <w:rPr>
          <w:rFonts w:ascii="Arial" w:hAnsi="Arial" w:cs="Arial"/>
        </w:rPr>
      </w:pPr>
      <w:r w:rsidRPr="00DC644B">
        <w:rPr>
          <w:rFonts w:ascii="Arial" w:hAnsi="Arial" w:cs="Arial"/>
        </w:rPr>
        <w:t>Ponašanj</w:t>
      </w:r>
      <w:r w:rsidR="00DC644B">
        <w:rPr>
          <w:rFonts w:ascii="Arial" w:hAnsi="Arial" w:cs="Arial"/>
        </w:rPr>
        <w:t>e</w:t>
      </w:r>
      <w:r w:rsidRPr="00DC644B">
        <w:rPr>
          <w:rFonts w:ascii="Arial" w:hAnsi="Arial" w:cs="Arial"/>
        </w:rPr>
        <w:t xml:space="preserve"> pojedinih ekipa, financijska nedisci</w:t>
      </w:r>
      <w:r w:rsidR="00DC644B">
        <w:rPr>
          <w:rFonts w:ascii="Arial" w:hAnsi="Arial" w:cs="Arial"/>
        </w:rPr>
        <w:t>p</w:t>
      </w:r>
      <w:r w:rsidRPr="00DC644B">
        <w:rPr>
          <w:rFonts w:ascii="Arial" w:hAnsi="Arial" w:cs="Arial"/>
        </w:rPr>
        <w:t>lin</w:t>
      </w:r>
      <w:r w:rsidR="00DC644B">
        <w:rPr>
          <w:rFonts w:ascii="Arial" w:hAnsi="Arial" w:cs="Arial"/>
        </w:rPr>
        <w:t>a</w:t>
      </w:r>
      <w:r w:rsidRPr="00DC644B">
        <w:rPr>
          <w:rFonts w:ascii="Arial" w:hAnsi="Arial" w:cs="Arial"/>
        </w:rPr>
        <w:t>, pokušavanj</w:t>
      </w:r>
      <w:r w:rsidR="00DC644B">
        <w:rPr>
          <w:rFonts w:ascii="Arial" w:hAnsi="Arial" w:cs="Arial"/>
        </w:rPr>
        <w:t>e</w:t>
      </w:r>
      <w:r w:rsidRPr="00DC644B">
        <w:rPr>
          <w:rFonts w:ascii="Arial" w:hAnsi="Arial" w:cs="Arial"/>
        </w:rPr>
        <w:t xml:space="preserve"> stvaranja</w:t>
      </w:r>
      <w:r w:rsidR="00DC644B">
        <w:rPr>
          <w:rFonts w:ascii="Arial" w:hAnsi="Arial" w:cs="Arial"/>
        </w:rPr>
        <w:t xml:space="preserve"> </w:t>
      </w:r>
      <w:r w:rsidRPr="00DC644B">
        <w:rPr>
          <w:rFonts w:ascii="Arial" w:hAnsi="Arial" w:cs="Arial"/>
        </w:rPr>
        <w:t>n</w:t>
      </w:r>
      <w:r w:rsidR="00DC644B">
        <w:rPr>
          <w:rFonts w:ascii="Arial" w:hAnsi="Arial" w:cs="Arial"/>
        </w:rPr>
        <w:t>a</w:t>
      </w:r>
      <w:r w:rsidRPr="00DC644B">
        <w:rPr>
          <w:rFonts w:ascii="Arial" w:hAnsi="Arial" w:cs="Arial"/>
        </w:rPr>
        <w:t>vik</w:t>
      </w:r>
      <w:r w:rsidR="00DC644B">
        <w:rPr>
          <w:rFonts w:ascii="Arial" w:hAnsi="Arial" w:cs="Arial"/>
        </w:rPr>
        <w:t>e</w:t>
      </w:r>
      <w:r w:rsidRPr="00DC644B">
        <w:rPr>
          <w:rFonts w:ascii="Arial" w:hAnsi="Arial" w:cs="Arial"/>
        </w:rPr>
        <w:t xml:space="preserve"> dolaženj</w:t>
      </w:r>
      <w:r w:rsidR="00DC644B">
        <w:rPr>
          <w:rFonts w:ascii="Arial" w:hAnsi="Arial" w:cs="Arial"/>
        </w:rPr>
        <w:t>a</w:t>
      </w:r>
      <w:r w:rsidRPr="00DC644B">
        <w:rPr>
          <w:rFonts w:ascii="Arial" w:hAnsi="Arial" w:cs="Arial"/>
        </w:rPr>
        <w:t xml:space="preserve"> bez sportskih isk</w:t>
      </w:r>
      <w:r w:rsidR="00DC644B">
        <w:rPr>
          <w:rFonts w:ascii="Arial" w:hAnsi="Arial" w:cs="Arial"/>
        </w:rPr>
        <w:t>a</w:t>
      </w:r>
      <w:r w:rsidRPr="00DC644B">
        <w:rPr>
          <w:rFonts w:ascii="Arial" w:hAnsi="Arial" w:cs="Arial"/>
        </w:rPr>
        <w:t xml:space="preserve">znica na </w:t>
      </w:r>
      <w:proofErr w:type="spellStart"/>
      <w:r w:rsidRPr="00DC644B">
        <w:rPr>
          <w:rFonts w:ascii="Arial" w:hAnsi="Arial" w:cs="Arial"/>
        </w:rPr>
        <w:t>tekmu</w:t>
      </w:r>
      <w:proofErr w:type="spellEnd"/>
      <w:r w:rsidRPr="00DC644B">
        <w:rPr>
          <w:rFonts w:ascii="Arial" w:hAnsi="Arial" w:cs="Arial"/>
        </w:rPr>
        <w:t>, pretanki živci uvij</w:t>
      </w:r>
      <w:r w:rsidR="00DC644B">
        <w:rPr>
          <w:rFonts w:ascii="Arial" w:hAnsi="Arial" w:cs="Arial"/>
        </w:rPr>
        <w:t>e</w:t>
      </w:r>
      <w:r w:rsidRPr="00DC644B">
        <w:rPr>
          <w:rFonts w:ascii="Arial" w:hAnsi="Arial" w:cs="Arial"/>
        </w:rPr>
        <w:t>k jednih te istih igrača</w:t>
      </w:r>
      <w:r w:rsidR="00722C6C">
        <w:rPr>
          <w:rFonts w:ascii="Arial" w:hAnsi="Arial" w:cs="Arial"/>
        </w:rPr>
        <w:t xml:space="preserve">, nedovoljan broj igrača na pojedinim utakmicama, </w:t>
      </w:r>
      <w:r w:rsidR="00DC644B">
        <w:rPr>
          <w:rFonts w:ascii="Arial" w:hAnsi="Arial" w:cs="Arial"/>
        </w:rPr>
        <w:t xml:space="preserve"> ………</w:t>
      </w:r>
      <w:r w:rsidRPr="00DC644B">
        <w:rPr>
          <w:rFonts w:ascii="Arial" w:hAnsi="Arial" w:cs="Arial"/>
        </w:rPr>
        <w:t>.</w:t>
      </w:r>
    </w:p>
    <w:p w:rsidR="002A664E" w:rsidRDefault="002A664E" w:rsidP="00257ADF">
      <w:pPr>
        <w:rPr>
          <w:rFonts w:ascii="Arial" w:hAnsi="Arial" w:cs="Arial"/>
        </w:rPr>
      </w:pPr>
      <w:r>
        <w:rPr>
          <w:rFonts w:ascii="Arial" w:hAnsi="Arial" w:cs="Arial"/>
        </w:rPr>
        <w:t>Pokušati ću kroz jednogodišnj</w:t>
      </w:r>
      <w:r w:rsidR="00DC644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</w:t>
      </w:r>
      <w:r w:rsidR="00DC644B">
        <w:rPr>
          <w:rFonts w:ascii="Arial" w:hAnsi="Arial" w:cs="Arial"/>
        </w:rPr>
        <w:t>s</w:t>
      </w:r>
      <w:r>
        <w:rPr>
          <w:rFonts w:ascii="Arial" w:hAnsi="Arial" w:cs="Arial"/>
        </w:rPr>
        <w:t>kustvo vođenj</w:t>
      </w:r>
      <w:r w:rsidR="00DC644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Lige procij</w:t>
      </w:r>
      <w:r w:rsidR="00DC644B">
        <w:rPr>
          <w:rFonts w:ascii="Arial" w:hAnsi="Arial" w:cs="Arial"/>
        </w:rPr>
        <w:t>e</w:t>
      </w:r>
      <w:r>
        <w:rPr>
          <w:rFonts w:ascii="Arial" w:hAnsi="Arial" w:cs="Arial"/>
        </w:rPr>
        <w:t>nit</w:t>
      </w:r>
      <w:r w:rsidR="00DC644B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momč</w:t>
      </w:r>
      <w:r w:rsidR="00DC644B">
        <w:rPr>
          <w:rFonts w:ascii="Arial" w:hAnsi="Arial" w:cs="Arial"/>
        </w:rPr>
        <w:t>a</w:t>
      </w:r>
      <w:r>
        <w:rPr>
          <w:rFonts w:ascii="Arial" w:hAnsi="Arial" w:cs="Arial"/>
        </w:rPr>
        <w:t>di za ovu sezonu:</w:t>
      </w:r>
    </w:p>
    <w:p w:rsidR="00DC644B" w:rsidRDefault="002A664E" w:rsidP="00257A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MLADOST: </w:t>
      </w:r>
    </w:p>
    <w:p w:rsidR="002A664E" w:rsidRPr="00DC644B" w:rsidRDefault="002A664E" w:rsidP="00DC644B">
      <w:pPr>
        <w:pStyle w:val="Odlomakpopisa"/>
        <w:numPr>
          <w:ilvl w:val="0"/>
          <w:numId w:val="22"/>
        </w:numPr>
        <w:rPr>
          <w:rFonts w:ascii="Arial" w:hAnsi="Arial" w:cs="Arial"/>
        </w:rPr>
      </w:pPr>
      <w:r w:rsidRPr="00DC644B">
        <w:rPr>
          <w:rFonts w:ascii="Arial" w:hAnsi="Arial" w:cs="Arial"/>
        </w:rPr>
        <w:t>ko</w:t>
      </w:r>
      <w:r w:rsidR="00DC644B" w:rsidRPr="00DC644B">
        <w:rPr>
          <w:rFonts w:ascii="Arial" w:hAnsi="Arial" w:cs="Arial"/>
        </w:rPr>
        <w:t>d</w:t>
      </w:r>
      <w:r w:rsidRPr="00DC644B">
        <w:rPr>
          <w:rFonts w:ascii="Arial" w:hAnsi="Arial" w:cs="Arial"/>
        </w:rPr>
        <w:t xml:space="preserve"> njih ništa novo. Konstantnost ih </w:t>
      </w:r>
      <w:r w:rsidR="00DC644B" w:rsidRPr="00DC644B">
        <w:rPr>
          <w:rFonts w:ascii="Arial" w:hAnsi="Arial" w:cs="Arial"/>
        </w:rPr>
        <w:t>j</w:t>
      </w:r>
      <w:r w:rsidRPr="00DC644B">
        <w:rPr>
          <w:rFonts w:ascii="Arial" w:hAnsi="Arial" w:cs="Arial"/>
        </w:rPr>
        <w:t>e dovela do nove titule. Uvij</w:t>
      </w:r>
      <w:r w:rsidR="00DC644B" w:rsidRPr="00DC644B">
        <w:rPr>
          <w:rFonts w:ascii="Arial" w:hAnsi="Arial" w:cs="Arial"/>
        </w:rPr>
        <w:t>e</w:t>
      </w:r>
      <w:r w:rsidRPr="00DC644B">
        <w:rPr>
          <w:rFonts w:ascii="Arial" w:hAnsi="Arial" w:cs="Arial"/>
        </w:rPr>
        <w:t>k dovolj</w:t>
      </w:r>
      <w:r w:rsidR="00DC644B" w:rsidRPr="00DC644B">
        <w:rPr>
          <w:rFonts w:ascii="Arial" w:hAnsi="Arial" w:cs="Arial"/>
        </w:rPr>
        <w:t>a</w:t>
      </w:r>
      <w:r w:rsidRPr="00DC644B">
        <w:rPr>
          <w:rFonts w:ascii="Arial" w:hAnsi="Arial" w:cs="Arial"/>
        </w:rPr>
        <w:t xml:space="preserve">n broj igrača na </w:t>
      </w:r>
      <w:proofErr w:type="spellStart"/>
      <w:r w:rsidR="00DC644B" w:rsidRPr="00DC644B">
        <w:rPr>
          <w:rFonts w:ascii="Arial" w:hAnsi="Arial" w:cs="Arial"/>
        </w:rPr>
        <w:t>t</w:t>
      </w:r>
      <w:r w:rsidRPr="00DC644B">
        <w:rPr>
          <w:rFonts w:ascii="Arial" w:hAnsi="Arial" w:cs="Arial"/>
        </w:rPr>
        <w:t>ekmi</w:t>
      </w:r>
      <w:proofErr w:type="spellEnd"/>
      <w:r w:rsidRPr="00DC644B">
        <w:rPr>
          <w:rFonts w:ascii="Arial" w:hAnsi="Arial" w:cs="Arial"/>
        </w:rPr>
        <w:t>. I Dok.</w:t>
      </w:r>
    </w:p>
    <w:p w:rsidR="00DC644B" w:rsidRDefault="002A664E" w:rsidP="00257A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KLAS: </w:t>
      </w:r>
    </w:p>
    <w:p w:rsidR="002A664E" w:rsidRPr="00DC644B" w:rsidRDefault="002A664E" w:rsidP="00DC644B">
      <w:pPr>
        <w:pStyle w:val="Odlomakpopisa"/>
        <w:numPr>
          <w:ilvl w:val="0"/>
          <w:numId w:val="22"/>
        </w:numPr>
        <w:rPr>
          <w:rFonts w:ascii="Arial" w:hAnsi="Arial" w:cs="Arial"/>
        </w:rPr>
      </w:pPr>
      <w:r w:rsidRPr="00DC644B">
        <w:rPr>
          <w:rFonts w:ascii="Arial" w:hAnsi="Arial" w:cs="Arial"/>
        </w:rPr>
        <w:t>ekip</w:t>
      </w:r>
      <w:r w:rsidR="00DC644B">
        <w:rPr>
          <w:rFonts w:ascii="Arial" w:hAnsi="Arial" w:cs="Arial"/>
        </w:rPr>
        <w:t>a</w:t>
      </w:r>
      <w:r w:rsidRPr="00DC644B">
        <w:rPr>
          <w:rFonts w:ascii="Arial" w:hAnsi="Arial" w:cs="Arial"/>
        </w:rPr>
        <w:t xml:space="preserve"> u nal</w:t>
      </w:r>
      <w:r w:rsidR="00DC644B">
        <w:rPr>
          <w:rFonts w:ascii="Arial" w:hAnsi="Arial" w:cs="Arial"/>
        </w:rPr>
        <w:t>e</w:t>
      </w:r>
      <w:r w:rsidRPr="00DC644B">
        <w:rPr>
          <w:rFonts w:ascii="Arial" w:hAnsi="Arial" w:cs="Arial"/>
        </w:rPr>
        <w:t>tu i ekip</w:t>
      </w:r>
      <w:r w:rsidR="00DC644B">
        <w:rPr>
          <w:rFonts w:ascii="Arial" w:hAnsi="Arial" w:cs="Arial"/>
        </w:rPr>
        <w:t>a</w:t>
      </w:r>
      <w:r w:rsidRPr="00DC644B">
        <w:rPr>
          <w:rFonts w:ascii="Arial" w:hAnsi="Arial" w:cs="Arial"/>
        </w:rPr>
        <w:t xml:space="preserve"> od koj</w:t>
      </w:r>
      <w:r w:rsidR="00DC644B">
        <w:rPr>
          <w:rFonts w:ascii="Arial" w:hAnsi="Arial" w:cs="Arial"/>
        </w:rPr>
        <w:t>e</w:t>
      </w:r>
      <w:r w:rsidRPr="00DC644B">
        <w:rPr>
          <w:rFonts w:ascii="Arial" w:hAnsi="Arial" w:cs="Arial"/>
        </w:rPr>
        <w:t xml:space="preserve"> se u budućno</w:t>
      </w:r>
      <w:r w:rsidR="00DC644B">
        <w:rPr>
          <w:rFonts w:ascii="Arial" w:hAnsi="Arial" w:cs="Arial"/>
        </w:rPr>
        <w:t>s</w:t>
      </w:r>
      <w:r w:rsidRPr="00DC644B">
        <w:rPr>
          <w:rFonts w:ascii="Arial" w:hAnsi="Arial" w:cs="Arial"/>
        </w:rPr>
        <w:t>ti još vi</w:t>
      </w:r>
      <w:r w:rsidR="00DC644B">
        <w:rPr>
          <w:rFonts w:ascii="Arial" w:hAnsi="Arial" w:cs="Arial"/>
        </w:rPr>
        <w:t>š</w:t>
      </w:r>
      <w:r w:rsidRPr="00DC644B">
        <w:rPr>
          <w:rFonts w:ascii="Arial" w:hAnsi="Arial" w:cs="Arial"/>
        </w:rPr>
        <w:t>e očekuj</w:t>
      </w:r>
      <w:r w:rsidR="00DC644B">
        <w:rPr>
          <w:rFonts w:ascii="Arial" w:hAnsi="Arial" w:cs="Arial"/>
        </w:rPr>
        <w:t>e</w:t>
      </w:r>
      <w:r w:rsidRPr="00DC644B">
        <w:rPr>
          <w:rFonts w:ascii="Arial" w:hAnsi="Arial" w:cs="Arial"/>
        </w:rPr>
        <w:t xml:space="preserve">. Mladi, </w:t>
      </w:r>
      <w:proofErr w:type="spellStart"/>
      <w:r w:rsidRPr="00DC644B">
        <w:rPr>
          <w:rFonts w:ascii="Arial" w:hAnsi="Arial" w:cs="Arial"/>
        </w:rPr>
        <w:t>moreju</w:t>
      </w:r>
      <w:proofErr w:type="spellEnd"/>
      <w:r w:rsidRPr="00DC644B">
        <w:rPr>
          <w:rFonts w:ascii="Arial" w:hAnsi="Arial" w:cs="Arial"/>
        </w:rPr>
        <w:t>, znaju. Fali</w:t>
      </w:r>
      <w:r w:rsidR="00DC644B">
        <w:rPr>
          <w:rFonts w:ascii="Arial" w:hAnsi="Arial" w:cs="Arial"/>
        </w:rPr>
        <w:t xml:space="preserve"> </w:t>
      </w:r>
      <w:r w:rsidRPr="00DC644B">
        <w:rPr>
          <w:rFonts w:ascii="Arial" w:hAnsi="Arial" w:cs="Arial"/>
        </w:rPr>
        <w:t>im konstantno</w:t>
      </w:r>
      <w:r w:rsidR="00DC644B">
        <w:rPr>
          <w:rFonts w:ascii="Arial" w:hAnsi="Arial" w:cs="Arial"/>
        </w:rPr>
        <w:t>s</w:t>
      </w:r>
      <w:r w:rsidRPr="00DC644B">
        <w:rPr>
          <w:rFonts w:ascii="Arial" w:hAnsi="Arial" w:cs="Arial"/>
        </w:rPr>
        <w:t>ti dol</w:t>
      </w:r>
      <w:r w:rsidR="00DC644B">
        <w:rPr>
          <w:rFonts w:ascii="Arial" w:hAnsi="Arial" w:cs="Arial"/>
        </w:rPr>
        <w:t>a</w:t>
      </w:r>
      <w:r w:rsidRPr="00DC644B">
        <w:rPr>
          <w:rFonts w:ascii="Arial" w:hAnsi="Arial" w:cs="Arial"/>
        </w:rPr>
        <w:t xml:space="preserve">zaka na </w:t>
      </w:r>
      <w:proofErr w:type="spellStart"/>
      <w:r w:rsidRPr="00DC644B">
        <w:rPr>
          <w:rFonts w:ascii="Arial" w:hAnsi="Arial" w:cs="Arial"/>
        </w:rPr>
        <w:t>tekm</w:t>
      </w:r>
      <w:r w:rsidR="00DC644B">
        <w:rPr>
          <w:rFonts w:ascii="Arial" w:hAnsi="Arial" w:cs="Arial"/>
        </w:rPr>
        <w:t>e</w:t>
      </w:r>
      <w:proofErr w:type="spellEnd"/>
      <w:r w:rsidRPr="00DC644B">
        <w:rPr>
          <w:rFonts w:ascii="Arial" w:hAnsi="Arial" w:cs="Arial"/>
        </w:rPr>
        <w:t xml:space="preserve"> i neki</w:t>
      </w:r>
      <w:r w:rsidR="00DC644B">
        <w:rPr>
          <w:rFonts w:ascii="Arial" w:hAnsi="Arial" w:cs="Arial"/>
        </w:rPr>
        <w:t xml:space="preserve"> </w:t>
      </w:r>
      <w:r w:rsidRPr="00DC644B">
        <w:rPr>
          <w:rFonts w:ascii="Arial" w:hAnsi="Arial" w:cs="Arial"/>
        </w:rPr>
        <w:t>previše biraju</w:t>
      </w:r>
      <w:r w:rsidR="00DC644B">
        <w:rPr>
          <w:rFonts w:ascii="Arial" w:hAnsi="Arial" w:cs="Arial"/>
        </w:rPr>
        <w:t xml:space="preserve"> </w:t>
      </w:r>
      <w:proofErr w:type="spellStart"/>
      <w:r w:rsidRPr="00DC644B">
        <w:rPr>
          <w:rFonts w:ascii="Arial" w:hAnsi="Arial" w:cs="Arial"/>
        </w:rPr>
        <w:t>tekm</w:t>
      </w:r>
      <w:r w:rsidR="00DC644B">
        <w:rPr>
          <w:rFonts w:ascii="Arial" w:hAnsi="Arial" w:cs="Arial"/>
        </w:rPr>
        <w:t>e</w:t>
      </w:r>
      <w:proofErr w:type="spellEnd"/>
      <w:r w:rsidRPr="00DC644B">
        <w:rPr>
          <w:rFonts w:ascii="Arial" w:hAnsi="Arial" w:cs="Arial"/>
        </w:rPr>
        <w:t xml:space="preserve"> koj</w:t>
      </w:r>
      <w:r w:rsidR="00DC644B">
        <w:rPr>
          <w:rFonts w:ascii="Arial" w:hAnsi="Arial" w:cs="Arial"/>
        </w:rPr>
        <w:t>e</w:t>
      </w:r>
      <w:r w:rsidRPr="00DC644B">
        <w:rPr>
          <w:rFonts w:ascii="Arial" w:hAnsi="Arial" w:cs="Arial"/>
        </w:rPr>
        <w:t xml:space="preserve"> će igrati.</w:t>
      </w:r>
    </w:p>
    <w:p w:rsidR="00DC644B" w:rsidRDefault="002A664E" w:rsidP="00257A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GORICA: </w:t>
      </w:r>
    </w:p>
    <w:p w:rsidR="002A664E" w:rsidRPr="00DC644B" w:rsidRDefault="00DC644B" w:rsidP="00DC644B">
      <w:pPr>
        <w:pStyle w:val="Odlomakpopisa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2A664E" w:rsidRPr="00DC644B">
        <w:rPr>
          <w:rFonts w:ascii="Arial" w:hAnsi="Arial" w:cs="Arial"/>
        </w:rPr>
        <w:t>ajugodnij</w:t>
      </w:r>
      <w:r>
        <w:rPr>
          <w:rFonts w:ascii="Arial" w:hAnsi="Arial" w:cs="Arial"/>
        </w:rPr>
        <w:t>e</w:t>
      </w:r>
      <w:r w:rsidR="002A664E" w:rsidRPr="00DC644B">
        <w:rPr>
          <w:rFonts w:ascii="Arial" w:hAnsi="Arial" w:cs="Arial"/>
        </w:rPr>
        <w:t xml:space="preserve"> iznenađenje prolj</w:t>
      </w:r>
      <w:r>
        <w:rPr>
          <w:rFonts w:ascii="Arial" w:hAnsi="Arial" w:cs="Arial"/>
        </w:rPr>
        <w:t>e</w:t>
      </w:r>
      <w:r w:rsidR="002A664E" w:rsidRPr="00DC644B">
        <w:rPr>
          <w:rFonts w:ascii="Arial" w:hAnsi="Arial" w:cs="Arial"/>
        </w:rPr>
        <w:t>ća. Ekip</w:t>
      </w:r>
      <w:r>
        <w:rPr>
          <w:rFonts w:ascii="Arial" w:hAnsi="Arial" w:cs="Arial"/>
        </w:rPr>
        <w:t>a</w:t>
      </w:r>
      <w:r w:rsidR="002A664E" w:rsidRPr="00DC644B">
        <w:rPr>
          <w:rFonts w:ascii="Arial" w:hAnsi="Arial" w:cs="Arial"/>
        </w:rPr>
        <w:t xml:space="preserve"> u stva</w:t>
      </w:r>
      <w:r>
        <w:rPr>
          <w:rFonts w:ascii="Arial" w:hAnsi="Arial" w:cs="Arial"/>
        </w:rPr>
        <w:t>r</w:t>
      </w:r>
      <w:r w:rsidR="002A664E" w:rsidRPr="00DC644B">
        <w:rPr>
          <w:rFonts w:ascii="Arial" w:hAnsi="Arial" w:cs="Arial"/>
        </w:rPr>
        <w:t xml:space="preserve">anju. </w:t>
      </w:r>
      <w:proofErr w:type="spellStart"/>
      <w:r w:rsidR="002A664E" w:rsidRPr="00DC644B">
        <w:rPr>
          <w:rFonts w:ascii="Arial" w:hAnsi="Arial" w:cs="Arial"/>
        </w:rPr>
        <w:t>Dejvi</w:t>
      </w:r>
      <w:proofErr w:type="spellEnd"/>
      <w:r w:rsidR="002A664E" w:rsidRPr="00DC644B">
        <w:rPr>
          <w:rFonts w:ascii="Arial" w:hAnsi="Arial" w:cs="Arial"/>
        </w:rPr>
        <w:t xml:space="preserve"> je to dobr</w:t>
      </w:r>
      <w:r>
        <w:rPr>
          <w:rFonts w:ascii="Arial" w:hAnsi="Arial" w:cs="Arial"/>
        </w:rPr>
        <w:t>o</w:t>
      </w:r>
      <w:r w:rsidR="002A664E" w:rsidRPr="00DC644B">
        <w:rPr>
          <w:rFonts w:ascii="Arial" w:hAnsi="Arial" w:cs="Arial"/>
        </w:rPr>
        <w:t xml:space="preserve"> </w:t>
      </w:r>
      <w:proofErr w:type="spellStart"/>
      <w:r w:rsidR="002A664E" w:rsidRPr="00DC644B">
        <w:rPr>
          <w:rFonts w:ascii="Arial" w:hAnsi="Arial" w:cs="Arial"/>
        </w:rPr>
        <w:t>po</w:t>
      </w:r>
      <w:r>
        <w:rPr>
          <w:rFonts w:ascii="Arial" w:hAnsi="Arial" w:cs="Arial"/>
        </w:rPr>
        <w:t>s</w:t>
      </w:r>
      <w:r w:rsidR="002A664E" w:rsidRPr="00DC644B">
        <w:rPr>
          <w:rFonts w:ascii="Arial" w:hAnsi="Arial" w:cs="Arial"/>
        </w:rPr>
        <w:t>ložil</w:t>
      </w:r>
      <w:proofErr w:type="spellEnd"/>
      <w:r w:rsidR="002A664E" w:rsidRPr="00DC644B">
        <w:rPr>
          <w:rFonts w:ascii="Arial" w:hAnsi="Arial" w:cs="Arial"/>
        </w:rPr>
        <w:t>, moj</w:t>
      </w:r>
      <w:r>
        <w:rPr>
          <w:rFonts w:ascii="Arial" w:hAnsi="Arial" w:cs="Arial"/>
        </w:rPr>
        <w:t>e</w:t>
      </w:r>
      <w:r w:rsidR="002A664E" w:rsidRPr="00DC644B">
        <w:rPr>
          <w:rFonts w:ascii="Arial" w:hAnsi="Arial" w:cs="Arial"/>
        </w:rPr>
        <w:t xml:space="preserve"> subjektivno mišljenj</w:t>
      </w:r>
      <w:r>
        <w:rPr>
          <w:rFonts w:ascii="Arial" w:hAnsi="Arial" w:cs="Arial"/>
        </w:rPr>
        <w:t>e</w:t>
      </w:r>
      <w:r w:rsidR="002A664E" w:rsidRPr="00DC644B">
        <w:rPr>
          <w:rFonts w:ascii="Arial" w:hAnsi="Arial" w:cs="Arial"/>
        </w:rPr>
        <w:t xml:space="preserve"> molim, i iduće sezon</w:t>
      </w:r>
      <w:r>
        <w:rPr>
          <w:rFonts w:ascii="Arial" w:hAnsi="Arial" w:cs="Arial"/>
        </w:rPr>
        <w:t>e</w:t>
      </w:r>
      <w:r w:rsidR="002A664E" w:rsidRPr="00DC644B">
        <w:rPr>
          <w:rFonts w:ascii="Arial" w:hAnsi="Arial" w:cs="Arial"/>
        </w:rPr>
        <w:t xml:space="preserve"> nek</w:t>
      </w:r>
      <w:r>
        <w:rPr>
          <w:rFonts w:ascii="Arial" w:hAnsi="Arial" w:cs="Arial"/>
        </w:rPr>
        <w:t>a</w:t>
      </w:r>
      <w:r w:rsidR="002A664E" w:rsidRPr="00DC644B">
        <w:rPr>
          <w:rFonts w:ascii="Arial" w:hAnsi="Arial" w:cs="Arial"/>
        </w:rPr>
        <w:t xml:space="preserve"> se nitko</w:t>
      </w:r>
      <w:r>
        <w:rPr>
          <w:rFonts w:ascii="Arial" w:hAnsi="Arial" w:cs="Arial"/>
        </w:rPr>
        <w:t xml:space="preserve"> </w:t>
      </w:r>
      <w:r w:rsidR="002A664E" w:rsidRPr="00DC644B">
        <w:rPr>
          <w:rFonts w:ascii="Arial" w:hAnsi="Arial" w:cs="Arial"/>
        </w:rPr>
        <w:t>n</w:t>
      </w:r>
      <w:r>
        <w:rPr>
          <w:rFonts w:ascii="Arial" w:hAnsi="Arial" w:cs="Arial"/>
        </w:rPr>
        <w:t>e</w:t>
      </w:r>
      <w:r w:rsidR="002A664E" w:rsidRPr="00DC644B">
        <w:rPr>
          <w:rFonts w:ascii="Arial" w:hAnsi="Arial" w:cs="Arial"/>
        </w:rPr>
        <w:t xml:space="preserve"> iznenadi ako budu na</w:t>
      </w:r>
      <w:r>
        <w:rPr>
          <w:rFonts w:ascii="Arial" w:hAnsi="Arial" w:cs="Arial"/>
        </w:rPr>
        <w:t xml:space="preserve"> </w:t>
      </w:r>
      <w:r w:rsidR="002A664E" w:rsidRPr="00DC644B">
        <w:rPr>
          <w:rFonts w:ascii="Arial" w:hAnsi="Arial" w:cs="Arial"/>
        </w:rPr>
        <w:t>vrhu. N</w:t>
      </w:r>
      <w:r>
        <w:rPr>
          <w:rFonts w:ascii="Arial" w:hAnsi="Arial" w:cs="Arial"/>
        </w:rPr>
        <w:t>a</w:t>
      </w:r>
      <w:r w:rsidR="002A664E" w:rsidRPr="00DC644B">
        <w:rPr>
          <w:rFonts w:ascii="Arial" w:hAnsi="Arial" w:cs="Arial"/>
        </w:rPr>
        <w:t>r</w:t>
      </w:r>
      <w:r>
        <w:rPr>
          <w:rFonts w:ascii="Arial" w:hAnsi="Arial" w:cs="Arial"/>
        </w:rPr>
        <w:t>a</w:t>
      </w:r>
      <w:r w:rsidR="002A664E" w:rsidRPr="00DC644B">
        <w:rPr>
          <w:rFonts w:ascii="Arial" w:hAnsi="Arial" w:cs="Arial"/>
        </w:rPr>
        <w:t xml:space="preserve">vno, ako </w:t>
      </w:r>
      <w:proofErr w:type="spellStart"/>
      <w:r w:rsidR="002A664E" w:rsidRPr="00DC644B">
        <w:rPr>
          <w:rFonts w:ascii="Arial" w:hAnsi="Arial" w:cs="Arial"/>
        </w:rPr>
        <w:t>buju</w:t>
      </w:r>
      <w:proofErr w:type="spellEnd"/>
      <w:r w:rsidR="002A664E" w:rsidRPr="00DC644B">
        <w:rPr>
          <w:rFonts w:ascii="Arial" w:hAnsi="Arial" w:cs="Arial"/>
        </w:rPr>
        <w:t xml:space="preserve"> dolazili svi koji</w:t>
      </w:r>
      <w:r>
        <w:rPr>
          <w:rFonts w:ascii="Arial" w:hAnsi="Arial" w:cs="Arial"/>
        </w:rPr>
        <w:t xml:space="preserve"> </w:t>
      </w:r>
      <w:r w:rsidR="002A664E" w:rsidRPr="00DC644B">
        <w:rPr>
          <w:rFonts w:ascii="Arial" w:hAnsi="Arial" w:cs="Arial"/>
        </w:rPr>
        <w:t>trebaju.</w:t>
      </w:r>
    </w:p>
    <w:p w:rsidR="00DC644B" w:rsidRDefault="002A664E" w:rsidP="00257AD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TUROPOLJAC</w:t>
      </w:r>
      <w:proofErr w:type="spellEnd"/>
      <w:r>
        <w:rPr>
          <w:rFonts w:ascii="Arial" w:hAnsi="Arial" w:cs="Arial"/>
        </w:rPr>
        <w:t xml:space="preserve">: </w:t>
      </w:r>
    </w:p>
    <w:p w:rsidR="002A664E" w:rsidRPr="00DC644B" w:rsidRDefault="002A664E" w:rsidP="00DC644B">
      <w:pPr>
        <w:pStyle w:val="Odlomakpopisa"/>
        <w:numPr>
          <w:ilvl w:val="0"/>
          <w:numId w:val="22"/>
        </w:numPr>
        <w:rPr>
          <w:rFonts w:ascii="Arial" w:hAnsi="Arial" w:cs="Arial"/>
        </w:rPr>
      </w:pPr>
      <w:r w:rsidRPr="00DC644B">
        <w:rPr>
          <w:rFonts w:ascii="Arial" w:hAnsi="Arial" w:cs="Arial"/>
        </w:rPr>
        <w:t>ekipa sa čijim ponašanj</w:t>
      </w:r>
      <w:r w:rsidR="00DC644B">
        <w:rPr>
          <w:rFonts w:ascii="Arial" w:hAnsi="Arial" w:cs="Arial"/>
        </w:rPr>
        <w:t>e</w:t>
      </w:r>
      <w:r w:rsidRPr="00DC644B">
        <w:rPr>
          <w:rFonts w:ascii="Arial" w:hAnsi="Arial" w:cs="Arial"/>
        </w:rPr>
        <w:t>m je najviše problema. I suci vele da im j</w:t>
      </w:r>
      <w:r w:rsidR="00DC644B">
        <w:rPr>
          <w:rFonts w:ascii="Arial" w:hAnsi="Arial" w:cs="Arial"/>
        </w:rPr>
        <w:t>e</w:t>
      </w:r>
      <w:r w:rsidRPr="00DC644B">
        <w:rPr>
          <w:rFonts w:ascii="Arial" w:hAnsi="Arial" w:cs="Arial"/>
        </w:rPr>
        <w:t xml:space="preserve"> najgore kada moraju suditi njim</w:t>
      </w:r>
      <w:r w:rsidR="00DC644B">
        <w:rPr>
          <w:rFonts w:ascii="Arial" w:hAnsi="Arial" w:cs="Arial"/>
        </w:rPr>
        <w:t>a</w:t>
      </w:r>
      <w:r w:rsidRPr="00DC644B">
        <w:rPr>
          <w:rFonts w:ascii="Arial" w:hAnsi="Arial" w:cs="Arial"/>
        </w:rPr>
        <w:t xml:space="preserve"> jer …….. Valjda je sva negativna frustracij</w:t>
      </w:r>
      <w:r w:rsidR="00DC644B">
        <w:rPr>
          <w:rFonts w:ascii="Arial" w:hAnsi="Arial" w:cs="Arial"/>
        </w:rPr>
        <w:t>a</w:t>
      </w:r>
      <w:r w:rsidRPr="00DC644B">
        <w:rPr>
          <w:rFonts w:ascii="Arial" w:hAnsi="Arial" w:cs="Arial"/>
        </w:rPr>
        <w:t xml:space="preserve"> izbačena van,</w:t>
      </w:r>
      <w:r w:rsidR="00DC644B">
        <w:rPr>
          <w:rFonts w:ascii="Arial" w:hAnsi="Arial" w:cs="Arial"/>
        </w:rPr>
        <w:t xml:space="preserve"> </w:t>
      </w:r>
      <w:r w:rsidRPr="00DC644B">
        <w:rPr>
          <w:rFonts w:ascii="Arial" w:hAnsi="Arial" w:cs="Arial"/>
        </w:rPr>
        <w:t>valj</w:t>
      </w:r>
      <w:r w:rsidR="00DC644B">
        <w:rPr>
          <w:rFonts w:ascii="Arial" w:hAnsi="Arial" w:cs="Arial"/>
        </w:rPr>
        <w:t>da</w:t>
      </w:r>
      <w:r w:rsidRPr="00DC644B">
        <w:rPr>
          <w:rFonts w:ascii="Arial" w:hAnsi="Arial" w:cs="Arial"/>
        </w:rPr>
        <w:t xml:space="preserve"> se </w:t>
      </w:r>
      <w:proofErr w:type="spellStart"/>
      <w:r w:rsidRPr="00DC644B">
        <w:rPr>
          <w:rFonts w:ascii="Arial" w:hAnsi="Arial" w:cs="Arial"/>
        </w:rPr>
        <w:t>buju</w:t>
      </w:r>
      <w:proofErr w:type="spellEnd"/>
      <w:r w:rsidR="00DC644B">
        <w:rPr>
          <w:rFonts w:ascii="Arial" w:hAnsi="Arial" w:cs="Arial"/>
        </w:rPr>
        <w:t xml:space="preserve"> </w:t>
      </w:r>
      <w:r w:rsidRPr="00DC644B">
        <w:rPr>
          <w:rFonts w:ascii="Arial" w:hAnsi="Arial" w:cs="Arial"/>
        </w:rPr>
        <w:t>hormoni na godinu</w:t>
      </w:r>
      <w:r w:rsidR="00DC644B">
        <w:rPr>
          <w:rFonts w:ascii="Arial" w:hAnsi="Arial" w:cs="Arial"/>
        </w:rPr>
        <w:t xml:space="preserve"> </w:t>
      </w:r>
      <w:r w:rsidRPr="00DC644B">
        <w:rPr>
          <w:rFonts w:ascii="Arial" w:hAnsi="Arial" w:cs="Arial"/>
        </w:rPr>
        <w:t xml:space="preserve">smirili </w:t>
      </w:r>
      <w:r w:rsidR="00DC644B">
        <w:rPr>
          <w:rFonts w:ascii="Arial" w:hAnsi="Arial" w:cs="Arial"/>
        </w:rPr>
        <w:t xml:space="preserve">tako </w:t>
      </w:r>
      <w:r w:rsidRPr="00DC644B">
        <w:rPr>
          <w:rFonts w:ascii="Arial" w:hAnsi="Arial" w:cs="Arial"/>
        </w:rPr>
        <w:t>da svi sa veseljem dol</w:t>
      </w:r>
      <w:r w:rsidR="00DC644B">
        <w:rPr>
          <w:rFonts w:ascii="Arial" w:hAnsi="Arial" w:cs="Arial"/>
        </w:rPr>
        <w:t>a</w:t>
      </w:r>
      <w:r w:rsidRPr="00DC644B">
        <w:rPr>
          <w:rFonts w:ascii="Arial" w:hAnsi="Arial" w:cs="Arial"/>
        </w:rPr>
        <w:t>ze igrati lij</w:t>
      </w:r>
      <w:r w:rsidR="00DC644B">
        <w:rPr>
          <w:rFonts w:ascii="Arial" w:hAnsi="Arial" w:cs="Arial"/>
        </w:rPr>
        <w:t>e</w:t>
      </w:r>
      <w:r w:rsidRPr="00DC644B">
        <w:rPr>
          <w:rFonts w:ascii="Arial" w:hAnsi="Arial" w:cs="Arial"/>
        </w:rPr>
        <w:t>pi nogomet n</w:t>
      </w:r>
      <w:r w:rsidR="00DC644B">
        <w:rPr>
          <w:rFonts w:ascii="Arial" w:hAnsi="Arial" w:cs="Arial"/>
        </w:rPr>
        <w:t>a</w:t>
      </w:r>
      <w:r w:rsidRPr="00DC644B">
        <w:rPr>
          <w:rFonts w:ascii="Arial" w:hAnsi="Arial" w:cs="Arial"/>
        </w:rPr>
        <w:t xml:space="preserve"> još ljepšem terenu u </w:t>
      </w:r>
      <w:proofErr w:type="spellStart"/>
      <w:r w:rsidRPr="00DC644B">
        <w:rPr>
          <w:rFonts w:ascii="Arial" w:hAnsi="Arial" w:cs="Arial"/>
        </w:rPr>
        <w:t>Kučama</w:t>
      </w:r>
      <w:proofErr w:type="spellEnd"/>
      <w:r w:rsidRPr="00DC644B">
        <w:rPr>
          <w:rFonts w:ascii="Arial" w:hAnsi="Arial" w:cs="Arial"/>
        </w:rPr>
        <w:t>.</w:t>
      </w:r>
    </w:p>
    <w:p w:rsidR="00DC644B" w:rsidRDefault="002A664E" w:rsidP="00257A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BUNA: </w:t>
      </w:r>
    </w:p>
    <w:p w:rsidR="002A664E" w:rsidRPr="00DC644B" w:rsidRDefault="002A664E" w:rsidP="00DC644B">
      <w:pPr>
        <w:pStyle w:val="Odlomakpopisa"/>
        <w:numPr>
          <w:ilvl w:val="0"/>
          <w:numId w:val="22"/>
        </w:numPr>
        <w:rPr>
          <w:rFonts w:ascii="Arial" w:hAnsi="Arial" w:cs="Arial"/>
        </w:rPr>
      </w:pPr>
      <w:r w:rsidRPr="00DC644B">
        <w:rPr>
          <w:rFonts w:ascii="Arial" w:hAnsi="Arial" w:cs="Arial"/>
        </w:rPr>
        <w:t>tu ću biti subjektivan. Dečki, većin</w:t>
      </w:r>
      <w:r w:rsidR="00DC644B">
        <w:rPr>
          <w:rFonts w:ascii="Arial" w:hAnsi="Arial" w:cs="Arial"/>
        </w:rPr>
        <w:t>a</w:t>
      </w:r>
      <w:r w:rsidRPr="00DC644B">
        <w:rPr>
          <w:rFonts w:ascii="Arial" w:hAnsi="Arial" w:cs="Arial"/>
        </w:rPr>
        <w:t xml:space="preserve"> njih, su</w:t>
      </w:r>
      <w:r w:rsidR="00DC644B">
        <w:rPr>
          <w:rFonts w:ascii="Arial" w:hAnsi="Arial" w:cs="Arial"/>
        </w:rPr>
        <w:t xml:space="preserve"> </w:t>
      </w:r>
      <w:proofErr w:type="spellStart"/>
      <w:r w:rsidRPr="00DC644B">
        <w:rPr>
          <w:rFonts w:ascii="Arial" w:hAnsi="Arial" w:cs="Arial"/>
        </w:rPr>
        <w:t>čistam</w:t>
      </w:r>
      <w:proofErr w:type="spellEnd"/>
      <w:r w:rsidRPr="00DC644B">
        <w:rPr>
          <w:rFonts w:ascii="Arial" w:hAnsi="Arial" w:cs="Arial"/>
        </w:rPr>
        <w:t xml:space="preserve"> </w:t>
      </w:r>
      <w:proofErr w:type="spellStart"/>
      <w:r w:rsidRPr="00DC644B">
        <w:rPr>
          <w:rFonts w:ascii="Arial" w:hAnsi="Arial" w:cs="Arial"/>
        </w:rPr>
        <w:t>vredu</w:t>
      </w:r>
      <w:proofErr w:type="spellEnd"/>
      <w:r w:rsidRPr="00DC644B">
        <w:rPr>
          <w:rFonts w:ascii="Arial" w:hAnsi="Arial" w:cs="Arial"/>
        </w:rPr>
        <w:t>.</w:t>
      </w:r>
    </w:p>
    <w:p w:rsidR="00DC644B" w:rsidRDefault="002A664E" w:rsidP="00257A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MLAKA: </w:t>
      </w:r>
    </w:p>
    <w:p w:rsidR="002A664E" w:rsidRPr="00DC644B" w:rsidRDefault="00DC644B" w:rsidP="00DC644B">
      <w:pPr>
        <w:pStyle w:val="Odlomakpopisa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A664E" w:rsidRPr="00DC644B">
        <w:rPr>
          <w:rFonts w:ascii="Arial" w:hAnsi="Arial" w:cs="Arial"/>
        </w:rPr>
        <w:t>kip</w:t>
      </w:r>
      <w:r>
        <w:rPr>
          <w:rFonts w:ascii="Arial" w:hAnsi="Arial" w:cs="Arial"/>
        </w:rPr>
        <w:t>a</w:t>
      </w:r>
      <w:r w:rsidR="002A664E" w:rsidRPr="00DC644B">
        <w:rPr>
          <w:rFonts w:ascii="Arial" w:hAnsi="Arial" w:cs="Arial"/>
        </w:rPr>
        <w:t xml:space="preserve"> koja zn</w:t>
      </w:r>
      <w:r>
        <w:rPr>
          <w:rFonts w:ascii="Arial" w:hAnsi="Arial" w:cs="Arial"/>
        </w:rPr>
        <w:t>a</w:t>
      </w:r>
      <w:r w:rsidR="002A664E" w:rsidRPr="00DC644B">
        <w:rPr>
          <w:rFonts w:ascii="Arial" w:hAnsi="Arial" w:cs="Arial"/>
        </w:rPr>
        <w:t xml:space="preserve"> igrati nogom</w:t>
      </w:r>
      <w:r>
        <w:rPr>
          <w:rFonts w:ascii="Arial" w:hAnsi="Arial" w:cs="Arial"/>
        </w:rPr>
        <w:t>e</w:t>
      </w:r>
      <w:r w:rsidR="002A664E" w:rsidRPr="00DC644B">
        <w:rPr>
          <w:rFonts w:ascii="Arial" w:hAnsi="Arial" w:cs="Arial"/>
        </w:rPr>
        <w:t>t i koj</w:t>
      </w:r>
      <w:r>
        <w:rPr>
          <w:rFonts w:ascii="Arial" w:hAnsi="Arial" w:cs="Arial"/>
        </w:rPr>
        <w:t>a</w:t>
      </w:r>
      <w:r w:rsidR="002A664E" w:rsidRPr="00DC644B">
        <w:rPr>
          <w:rFonts w:ascii="Arial" w:hAnsi="Arial" w:cs="Arial"/>
        </w:rPr>
        <w:t xml:space="preserve"> mora s</w:t>
      </w:r>
      <w:r>
        <w:rPr>
          <w:rFonts w:ascii="Arial" w:hAnsi="Arial" w:cs="Arial"/>
        </w:rPr>
        <w:t>a</w:t>
      </w:r>
      <w:r w:rsidR="002A664E" w:rsidRPr="00DC644B">
        <w:rPr>
          <w:rFonts w:ascii="Arial" w:hAnsi="Arial" w:cs="Arial"/>
        </w:rPr>
        <w:t>mo</w:t>
      </w:r>
      <w:r>
        <w:rPr>
          <w:rFonts w:ascii="Arial" w:hAnsi="Arial" w:cs="Arial"/>
        </w:rPr>
        <w:t xml:space="preserve"> </w:t>
      </w:r>
      <w:r w:rsidR="002A664E" w:rsidRPr="00DC644B">
        <w:rPr>
          <w:rFonts w:ascii="Arial" w:hAnsi="Arial" w:cs="Arial"/>
        </w:rPr>
        <w:t>neka mje</w:t>
      </w:r>
      <w:r>
        <w:rPr>
          <w:rFonts w:ascii="Arial" w:hAnsi="Arial" w:cs="Arial"/>
        </w:rPr>
        <w:t>s</w:t>
      </w:r>
      <w:r w:rsidR="002A664E" w:rsidRPr="00DC644B">
        <w:rPr>
          <w:rFonts w:ascii="Arial" w:hAnsi="Arial" w:cs="Arial"/>
        </w:rPr>
        <w:t>ta kvalitetnij</w:t>
      </w:r>
      <w:r>
        <w:rPr>
          <w:rFonts w:ascii="Arial" w:hAnsi="Arial" w:cs="Arial"/>
        </w:rPr>
        <w:t>e</w:t>
      </w:r>
      <w:r w:rsidR="002A664E" w:rsidRPr="00DC644B">
        <w:rPr>
          <w:rFonts w:ascii="Arial" w:hAnsi="Arial" w:cs="Arial"/>
        </w:rPr>
        <w:t xml:space="preserve"> zatvoriti i evo i njih u borbi za sam vrh iduće god</w:t>
      </w:r>
      <w:r>
        <w:rPr>
          <w:rFonts w:ascii="Arial" w:hAnsi="Arial" w:cs="Arial"/>
        </w:rPr>
        <w:t>i</w:t>
      </w:r>
      <w:r w:rsidR="002A664E" w:rsidRPr="00DC644B">
        <w:rPr>
          <w:rFonts w:ascii="Arial" w:hAnsi="Arial" w:cs="Arial"/>
        </w:rPr>
        <w:t>ne. Kada voditelj sman</w:t>
      </w:r>
      <w:r w:rsidR="00D0370A" w:rsidRPr="00DC644B">
        <w:rPr>
          <w:rFonts w:ascii="Arial" w:hAnsi="Arial" w:cs="Arial"/>
        </w:rPr>
        <w:t>ji tenzij</w:t>
      </w:r>
      <w:r>
        <w:rPr>
          <w:rFonts w:ascii="Arial" w:hAnsi="Arial" w:cs="Arial"/>
        </w:rPr>
        <w:t>e</w:t>
      </w:r>
      <w:r w:rsidR="00D0370A" w:rsidRPr="00DC644B">
        <w:rPr>
          <w:rFonts w:ascii="Arial" w:hAnsi="Arial" w:cs="Arial"/>
        </w:rPr>
        <w:t xml:space="preserve"> za dvij</w:t>
      </w:r>
      <w:r>
        <w:rPr>
          <w:rFonts w:ascii="Arial" w:hAnsi="Arial" w:cs="Arial"/>
        </w:rPr>
        <w:t>e</w:t>
      </w:r>
      <w:r w:rsidR="00D0370A" w:rsidRPr="00DC644B">
        <w:rPr>
          <w:rFonts w:ascii="Arial" w:hAnsi="Arial" w:cs="Arial"/>
        </w:rPr>
        <w:t xml:space="preserve"> stepenice, biti će to raj igrati kod njih.</w:t>
      </w:r>
    </w:p>
    <w:p w:rsidR="00DC644B" w:rsidRDefault="002A664E" w:rsidP="00257AD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KURILOVEC</w:t>
      </w:r>
      <w:proofErr w:type="spellEnd"/>
      <w:r>
        <w:rPr>
          <w:rFonts w:ascii="Arial" w:hAnsi="Arial" w:cs="Arial"/>
        </w:rPr>
        <w:t>:</w:t>
      </w:r>
      <w:r w:rsidR="00D0370A">
        <w:rPr>
          <w:rFonts w:ascii="Arial" w:hAnsi="Arial" w:cs="Arial"/>
        </w:rPr>
        <w:t xml:space="preserve"> </w:t>
      </w:r>
    </w:p>
    <w:p w:rsidR="00D0370A" w:rsidRPr="00DC644B" w:rsidRDefault="00DC644B" w:rsidP="00DC644B">
      <w:pPr>
        <w:pStyle w:val="Odlomakpopisa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0370A" w:rsidRPr="00DC644B">
        <w:rPr>
          <w:rFonts w:ascii="Arial" w:hAnsi="Arial" w:cs="Arial"/>
        </w:rPr>
        <w:t>ovi dečki u kvartu nakon dugo</w:t>
      </w:r>
      <w:r>
        <w:rPr>
          <w:rFonts w:ascii="Arial" w:hAnsi="Arial" w:cs="Arial"/>
        </w:rPr>
        <w:t xml:space="preserve"> </w:t>
      </w:r>
      <w:r w:rsidR="00D0370A" w:rsidRPr="00DC644B">
        <w:rPr>
          <w:rFonts w:ascii="Arial" w:hAnsi="Arial" w:cs="Arial"/>
        </w:rPr>
        <w:t>vremena i</w:t>
      </w:r>
      <w:r>
        <w:rPr>
          <w:rFonts w:ascii="Arial" w:hAnsi="Arial" w:cs="Arial"/>
        </w:rPr>
        <w:t xml:space="preserve"> </w:t>
      </w:r>
      <w:r w:rsidR="00D0370A" w:rsidRPr="00DC644B">
        <w:rPr>
          <w:rFonts w:ascii="Arial" w:hAnsi="Arial" w:cs="Arial"/>
        </w:rPr>
        <w:t>traženj</w:t>
      </w:r>
      <w:r>
        <w:rPr>
          <w:rFonts w:ascii="Arial" w:hAnsi="Arial" w:cs="Arial"/>
        </w:rPr>
        <w:t>a</w:t>
      </w:r>
      <w:r w:rsidR="00D0370A" w:rsidRPr="00DC644B">
        <w:rPr>
          <w:rFonts w:ascii="Arial" w:hAnsi="Arial" w:cs="Arial"/>
        </w:rPr>
        <w:t xml:space="preserve"> su vrlo</w:t>
      </w:r>
      <w:r>
        <w:rPr>
          <w:rFonts w:ascii="Arial" w:hAnsi="Arial" w:cs="Arial"/>
        </w:rPr>
        <w:t xml:space="preserve"> </w:t>
      </w:r>
      <w:r w:rsidR="00D0370A" w:rsidRPr="00DC644B">
        <w:rPr>
          <w:rFonts w:ascii="Arial" w:hAnsi="Arial" w:cs="Arial"/>
        </w:rPr>
        <w:t>pozitivno iznenađenj</w:t>
      </w:r>
      <w:r>
        <w:rPr>
          <w:rFonts w:ascii="Arial" w:hAnsi="Arial" w:cs="Arial"/>
        </w:rPr>
        <w:t>e</w:t>
      </w:r>
      <w:r w:rsidR="00D0370A" w:rsidRPr="00DC644B">
        <w:rPr>
          <w:rFonts w:ascii="Arial" w:hAnsi="Arial" w:cs="Arial"/>
        </w:rPr>
        <w:t xml:space="preserve"> ove Lige. Trude se bore se, ima ih, n</w:t>
      </w:r>
      <w:r>
        <w:rPr>
          <w:rFonts w:ascii="Arial" w:hAnsi="Arial" w:cs="Arial"/>
        </w:rPr>
        <w:t>e</w:t>
      </w:r>
      <w:r w:rsidR="00D0370A" w:rsidRPr="00DC644B">
        <w:rPr>
          <w:rFonts w:ascii="Arial" w:hAnsi="Arial" w:cs="Arial"/>
        </w:rPr>
        <w:t>m</w:t>
      </w:r>
      <w:r>
        <w:rPr>
          <w:rFonts w:ascii="Arial" w:hAnsi="Arial" w:cs="Arial"/>
        </w:rPr>
        <w:t>a</w:t>
      </w:r>
      <w:r w:rsidR="00D0370A" w:rsidRPr="00DC644B">
        <w:rPr>
          <w:rFonts w:ascii="Arial" w:hAnsi="Arial" w:cs="Arial"/>
        </w:rPr>
        <w:t xml:space="preserve"> ih, ali</w:t>
      </w:r>
      <w:r>
        <w:rPr>
          <w:rFonts w:ascii="Arial" w:hAnsi="Arial" w:cs="Arial"/>
        </w:rPr>
        <w:t xml:space="preserve"> </w:t>
      </w:r>
      <w:r w:rsidR="00D0370A" w:rsidRPr="00DC644B">
        <w:rPr>
          <w:rFonts w:ascii="Arial" w:hAnsi="Arial" w:cs="Arial"/>
        </w:rPr>
        <w:t xml:space="preserve">su </w:t>
      </w:r>
      <w:proofErr w:type="spellStart"/>
      <w:r w:rsidR="00D0370A" w:rsidRPr="00DC644B">
        <w:rPr>
          <w:rFonts w:ascii="Arial" w:hAnsi="Arial" w:cs="Arial"/>
        </w:rPr>
        <w:t>navek</w:t>
      </w:r>
      <w:proofErr w:type="spellEnd"/>
      <w:r w:rsidR="00D0370A" w:rsidRPr="00DC644B">
        <w:rPr>
          <w:rFonts w:ascii="Arial" w:hAnsi="Arial" w:cs="Arial"/>
        </w:rPr>
        <w:t xml:space="preserve"> tu. Dobar štimung i druženj</w:t>
      </w:r>
      <w:r>
        <w:rPr>
          <w:rFonts w:ascii="Arial" w:hAnsi="Arial" w:cs="Arial"/>
        </w:rPr>
        <w:t>e</w:t>
      </w:r>
      <w:r w:rsidR="00D0370A" w:rsidRPr="00DC644B">
        <w:rPr>
          <w:rFonts w:ascii="Arial" w:hAnsi="Arial" w:cs="Arial"/>
        </w:rPr>
        <w:t xml:space="preserve"> poslije </w:t>
      </w:r>
      <w:proofErr w:type="spellStart"/>
      <w:r w:rsidR="00D0370A" w:rsidRPr="00DC644B">
        <w:rPr>
          <w:rFonts w:ascii="Arial" w:hAnsi="Arial" w:cs="Arial"/>
        </w:rPr>
        <w:t>tekme</w:t>
      </w:r>
      <w:proofErr w:type="spellEnd"/>
      <w:r w:rsidR="00D0370A" w:rsidRPr="00DC644B">
        <w:rPr>
          <w:rFonts w:ascii="Arial" w:hAnsi="Arial" w:cs="Arial"/>
        </w:rPr>
        <w:t xml:space="preserve"> i kad </w:t>
      </w:r>
      <w:proofErr w:type="spellStart"/>
      <w:r w:rsidR="00D0370A" w:rsidRPr="00DC644B">
        <w:rPr>
          <w:rFonts w:ascii="Arial" w:hAnsi="Arial" w:cs="Arial"/>
        </w:rPr>
        <w:t>skuže</w:t>
      </w:r>
      <w:proofErr w:type="spellEnd"/>
      <w:r w:rsidR="00D0370A" w:rsidRPr="00DC644B">
        <w:rPr>
          <w:rFonts w:ascii="Arial" w:hAnsi="Arial" w:cs="Arial"/>
        </w:rPr>
        <w:t xml:space="preserve"> da je i poraz sastavni</w:t>
      </w:r>
      <w:r>
        <w:rPr>
          <w:rFonts w:ascii="Arial" w:hAnsi="Arial" w:cs="Arial"/>
        </w:rPr>
        <w:t xml:space="preserve"> </w:t>
      </w:r>
      <w:r w:rsidR="00D0370A" w:rsidRPr="00DC644B">
        <w:rPr>
          <w:rFonts w:ascii="Arial" w:hAnsi="Arial" w:cs="Arial"/>
        </w:rPr>
        <w:t>dio igre, biti će to beba velika.</w:t>
      </w:r>
    </w:p>
    <w:p w:rsidR="00DC644B" w:rsidRDefault="00D0370A" w:rsidP="00257A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DINAMO: </w:t>
      </w:r>
    </w:p>
    <w:p w:rsidR="00D0370A" w:rsidRPr="00DC644B" w:rsidRDefault="00DC644B" w:rsidP="00DC644B">
      <w:pPr>
        <w:pStyle w:val="Odlomakpopisa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D0370A" w:rsidRPr="00DC644B">
        <w:rPr>
          <w:rFonts w:ascii="Arial" w:hAnsi="Arial" w:cs="Arial"/>
        </w:rPr>
        <w:t>rlo</w:t>
      </w:r>
      <w:r>
        <w:rPr>
          <w:rFonts w:ascii="Arial" w:hAnsi="Arial" w:cs="Arial"/>
        </w:rPr>
        <w:t xml:space="preserve"> </w:t>
      </w:r>
      <w:r w:rsidR="00D0370A" w:rsidRPr="00DC644B">
        <w:rPr>
          <w:rFonts w:ascii="Arial" w:hAnsi="Arial" w:cs="Arial"/>
        </w:rPr>
        <w:t>dobra ekip</w:t>
      </w:r>
      <w:r>
        <w:rPr>
          <w:rFonts w:ascii="Arial" w:hAnsi="Arial" w:cs="Arial"/>
        </w:rPr>
        <w:t>a</w:t>
      </w:r>
      <w:r w:rsidR="00D0370A" w:rsidRPr="00DC644B">
        <w:rPr>
          <w:rFonts w:ascii="Arial" w:hAnsi="Arial" w:cs="Arial"/>
        </w:rPr>
        <w:t xml:space="preserve"> koj</w:t>
      </w:r>
      <w:r>
        <w:rPr>
          <w:rFonts w:ascii="Arial" w:hAnsi="Arial" w:cs="Arial"/>
        </w:rPr>
        <w:t>a</w:t>
      </w:r>
      <w:r w:rsidR="00D0370A" w:rsidRPr="00DC64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</w:t>
      </w:r>
      <w:r w:rsidR="00D0370A" w:rsidRPr="00DC644B">
        <w:rPr>
          <w:rFonts w:ascii="Arial" w:hAnsi="Arial" w:cs="Arial"/>
        </w:rPr>
        <w:t>kođer, kad se skupi, svim</w:t>
      </w:r>
      <w:r>
        <w:rPr>
          <w:rFonts w:ascii="Arial" w:hAnsi="Arial" w:cs="Arial"/>
        </w:rPr>
        <w:t>a</w:t>
      </w:r>
      <w:r w:rsidR="00D0370A" w:rsidRPr="00DC644B">
        <w:rPr>
          <w:rFonts w:ascii="Arial" w:hAnsi="Arial" w:cs="Arial"/>
        </w:rPr>
        <w:t xml:space="preserve"> može zagorčati život na terenu. Igraju</w:t>
      </w:r>
      <w:r>
        <w:rPr>
          <w:rFonts w:ascii="Arial" w:hAnsi="Arial" w:cs="Arial"/>
        </w:rPr>
        <w:t xml:space="preserve"> </w:t>
      </w:r>
      <w:r w:rsidR="00D0370A" w:rsidRPr="00DC644B">
        <w:rPr>
          <w:rFonts w:ascii="Arial" w:hAnsi="Arial" w:cs="Arial"/>
        </w:rPr>
        <w:t>konstanto isto, dosta tvrdo i s njim</w:t>
      </w:r>
      <w:r>
        <w:rPr>
          <w:rFonts w:ascii="Arial" w:hAnsi="Arial" w:cs="Arial"/>
        </w:rPr>
        <w:t>a</w:t>
      </w:r>
      <w:r w:rsidR="00D0370A" w:rsidRPr="00DC644B">
        <w:rPr>
          <w:rFonts w:ascii="Arial" w:hAnsi="Arial" w:cs="Arial"/>
        </w:rPr>
        <w:t xml:space="preserve"> nikad nij</w:t>
      </w:r>
      <w:r>
        <w:rPr>
          <w:rFonts w:ascii="Arial" w:hAnsi="Arial" w:cs="Arial"/>
        </w:rPr>
        <w:t xml:space="preserve">e </w:t>
      </w:r>
      <w:r w:rsidR="00D0370A" w:rsidRPr="00DC644B">
        <w:rPr>
          <w:rFonts w:ascii="Arial" w:hAnsi="Arial" w:cs="Arial"/>
        </w:rPr>
        <w:t>dosadno.</w:t>
      </w:r>
    </w:p>
    <w:p w:rsidR="00DC644B" w:rsidRDefault="00D0370A" w:rsidP="00257AD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HRUŠEVEC</w:t>
      </w:r>
      <w:proofErr w:type="spellEnd"/>
      <w:r>
        <w:rPr>
          <w:rFonts w:ascii="Arial" w:hAnsi="Arial" w:cs="Arial"/>
        </w:rPr>
        <w:t xml:space="preserve">: </w:t>
      </w:r>
    </w:p>
    <w:p w:rsidR="00D0370A" w:rsidRPr="00DC644B" w:rsidRDefault="00D0370A" w:rsidP="00DC644B">
      <w:pPr>
        <w:pStyle w:val="Odlomakpopisa"/>
        <w:numPr>
          <w:ilvl w:val="0"/>
          <w:numId w:val="22"/>
        </w:numPr>
        <w:rPr>
          <w:rFonts w:ascii="Arial" w:hAnsi="Arial" w:cs="Arial"/>
        </w:rPr>
      </w:pPr>
      <w:r w:rsidRPr="00DC644B">
        <w:rPr>
          <w:rFonts w:ascii="Arial" w:hAnsi="Arial" w:cs="Arial"/>
        </w:rPr>
        <w:t>ekip</w:t>
      </w:r>
      <w:r w:rsidR="00DC644B">
        <w:rPr>
          <w:rFonts w:ascii="Arial" w:hAnsi="Arial" w:cs="Arial"/>
        </w:rPr>
        <w:t>a</w:t>
      </w:r>
      <w:r w:rsidRPr="00DC644B">
        <w:rPr>
          <w:rFonts w:ascii="Arial" w:hAnsi="Arial" w:cs="Arial"/>
        </w:rPr>
        <w:t xml:space="preserve"> se malo</w:t>
      </w:r>
      <w:r w:rsidR="00DC644B">
        <w:rPr>
          <w:rFonts w:ascii="Arial" w:hAnsi="Arial" w:cs="Arial"/>
        </w:rPr>
        <w:t xml:space="preserve"> </w:t>
      </w:r>
      <w:r w:rsidRPr="00DC644B">
        <w:rPr>
          <w:rFonts w:ascii="Arial" w:hAnsi="Arial" w:cs="Arial"/>
        </w:rPr>
        <w:t>konsolidirala. Mlađi naviru i to je dobro. Sta</w:t>
      </w:r>
      <w:r w:rsidR="00DC644B">
        <w:rPr>
          <w:rFonts w:ascii="Arial" w:hAnsi="Arial" w:cs="Arial"/>
        </w:rPr>
        <w:t>r</w:t>
      </w:r>
      <w:r w:rsidRPr="00DC644B">
        <w:rPr>
          <w:rFonts w:ascii="Arial" w:hAnsi="Arial" w:cs="Arial"/>
        </w:rPr>
        <w:t>ima ostaje da to podrže i problema neće biti.</w:t>
      </w:r>
    </w:p>
    <w:p w:rsidR="00DC644B" w:rsidRDefault="00D0370A" w:rsidP="00257AD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MRACLIN</w:t>
      </w:r>
      <w:proofErr w:type="spellEnd"/>
      <w:r>
        <w:rPr>
          <w:rFonts w:ascii="Arial" w:hAnsi="Arial" w:cs="Arial"/>
        </w:rPr>
        <w:t xml:space="preserve">: </w:t>
      </w:r>
    </w:p>
    <w:p w:rsidR="00D0370A" w:rsidRPr="00DC644B" w:rsidRDefault="00D0370A" w:rsidP="00DC644B">
      <w:pPr>
        <w:pStyle w:val="Odlomakpopisa"/>
        <w:numPr>
          <w:ilvl w:val="0"/>
          <w:numId w:val="22"/>
        </w:numPr>
        <w:rPr>
          <w:rFonts w:ascii="Arial" w:hAnsi="Arial" w:cs="Arial"/>
        </w:rPr>
      </w:pPr>
      <w:r w:rsidRPr="00DC644B">
        <w:rPr>
          <w:rFonts w:ascii="Arial" w:hAnsi="Arial" w:cs="Arial"/>
        </w:rPr>
        <w:t>po mojem skromnom mišljenju, neugodno iznenađenj</w:t>
      </w:r>
      <w:r w:rsidR="00DC644B">
        <w:rPr>
          <w:rFonts w:ascii="Arial" w:hAnsi="Arial" w:cs="Arial"/>
        </w:rPr>
        <w:t>e</w:t>
      </w:r>
      <w:r w:rsidRPr="00DC644B">
        <w:rPr>
          <w:rFonts w:ascii="Arial" w:hAnsi="Arial" w:cs="Arial"/>
        </w:rPr>
        <w:t xml:space="preserve"> Lige po pitanju plasmana. Jer oni su vrlo</w:t>
      </w:r>
      <w:r w:rsidR="00DC644B">
        <w:rPr>
          <w:rFonts w:ascii="Arial" w:hAnsi="Arial" w:cs="Arial"/>
        </w:rPr>
        <w:t xml:space="preserve"> </w:t>
      </w:r>
      <w:r w:rsidRPr="00DC644B">
        <w:rPr>
          <w:rFonts w:ascii="Arial" w:hAnsi="Arial" w:cs="Arial"/>
        </w:rPr>
        <w:t>dobra ekip</w:t>
      </w:r>
      <w:r w:rsidR="00DC644B">
        <w:rPr>
          <w:rFonts w:ascii="Arial" w:hAnsi="Arial" w:cs="Arial"/>
        </w:rPr>
        <w:t>a</w:t>
      </w:r>
      <w:r w:rsidRPr="00DC644B">
        <w:rPr>
          <w:rFonts w:ascii="Arial" w:hAnsi="Arial" w:cs="Arial"/>
        </w:rPr>
        <w:t xml:space="preserve">  koja zna i ima igrače za nešto viš</w:t>
      </w:r>
      <w:r w:rsidR="00DC644B">
        <w:rPr>
          <w:rFonts w:ascii="Arial" w:hAnsi="Arial" w:cs="Arial"/>
        </w:rPr>
        <w:t>e</w:t>
      </w:r>
      <w:r w:rsidRPr="00DC644B">
        <w:rPr>
          <w:rFonts w:ascii="Arial" w:hAnsi="Arial" w:cs="Arial"/>
        </w:rPr>
        <w:t xml:space="preserve"> nap</w:t>
      </w:r>
      <w:r w:rsidR="00DC644B">
        <w:rPr>
          <w:rFonts w:ascii="Arial" w:hAnsi="Arial" w:cs="Arial"/>
        </w:rPr>
        <w:t>r</w:t>
      </w:r>
      <w:r w:rsidRPr="00DC644B">
        <w:rPr>
          <w:rFonts w:ascii="Arial" w:hAnsi="Arial" w:cs="Arial"/>
        </w:rPr>
        <w:t>aviti, ali</w:t>
      </w:r>
      <w:r w:rsidR="00DC644B">
        <w:rPr>
          <w:rFonts w:ascii="Arial" w:hAnsi="Arial" w:cs="Arial"/>
        </w:rPr>
        <w:t xml:space="preserve"> </w:t>
      </w:r>
      <w:proofErr w:type="spellStart"/>
      <w:r w:rsidRPr="00DC644B">
        <w:rPr>
          <w:rFonts w:ascii="Arial" w:hAnsi="Arial" w:cs="Arial"/>
        </w:rPr>
        <w:t>posel</w:t>
      </w:r>
      <w:proofErr w:type="spellEnd"/>
      <w:r w:rsidRPr="00DC644B">
        <w:rPr>
          <w:rFonts w:ascii="Arial" w:hAnsi="Arial" w:cs="Arial"/>
        </w:rPr>
        <w:t xml:space="preserve"> ih </w:t>
      </w:r>
      <w:proofErr w:type="spellStart"/>
      <w:r w:rsidRPr="00DC644B">
        <w:rPr>
          <w:rFonts w:ascii="Arial" w:hAnsi="Arial" w:cs="Arial"/>
        </w:rPr>
        <w:t>črti</w:t>
      </w:r>
      <w:proofErr w:type="spellEnd"/>
      <w:r w:rsidRPr="00DC644B">
        <w:rPr>
          <w:rFonts w:ascii="Arial" w:hAnsi="Arial" w:cs="Arial"/>
        </w:rPr>
        <w:t xml:space="preserve"> i muči. </w:t>
      </w:r>
    </w:p>
    <w:p w:rsidR="00DC644B" w:rsidRDefault="00D0370A" w:rsidP="00257AD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LEKENIK</w:t>
      </w:r>
      <w:proofErr w:type="spellEnd"/>
      <w:r>
        <w:rPr>
          <w:rFonts w:ascii="Arial" w:hAnsi="Arial" w:cs="Arial"/>
        </w:rPr>
        <w:t xml:space="preserve">: </w:t>
      </w:r>
    </w:p>
    <w:p w:rsidR="00D0370A" w:rsidRPr="00DC644B" w:rsidRDefault="00D0370A" w:rsidP="00DC644B">
      <w:pPr>
        <w:pStyle w:val="Odlomakpopisa"/>
        <w:numPr>
          <w:ilvl w:val="0"/>
          <w:numId w:val="22"/>
        </w:numPr>
        <w:rPr>
          <w:rFonts w:ascii="Arial" w:hAnsi="Arial" w:cs="Arial"/>
        </w:rPr>
      </w:pPr>
      <w:r w:rsidRPr="00DC644B">
        <w:rPr>
          <w:rFonts w:ascii="Arial" w:hAnsi="Arial" w:cs="Arial"/>
        </w:rPr>
        <w:t>vrlo</w:t>
      </w:r>
      <w:r w:rsidR="00DC644B">
        <w:rPr>
          <w:rFonts w:ascii="Arial" w:hAnsi="Arial" w:cs="Arial"/>
        </w:rPr>
        <w:t xml:space="preserve"> </w:t>
      </w:r>
      <w:r w:rsidRPr="00DC644B">
        <w:rPr>
          <w:rFonts w:ascii="Arial" w:hAnsi="Arial" w:cs="Arial"/>
        </w:rPr>
        <w:t>ugodno izn</w:t>
      </w:r>
      <w:r w:rsidR="00DC644B">
        <w:rPr>
          <w:rFonts w:ascii="Arial" w:hAnsi="Arial" w:cs="Arial"/>
        </w:rPr>
        <w:t>en</w:t>
      </w:r>
      <w:r w:rsidRPr="00DC644B">
        <w:rPr>
          <w:rFonts w:ascii="Arial" w:hAnsi="Arial" w:cs="Arial"/>
        </w:rPr>
        <w:t>ađenj</w:t>
      </w:r>
      <w:r w:rsidR="00DC644B">
        <w:rPr>
          <w:rFonts w:ascii="Arial" w:hAnsi="Arial" w:cs="Arial"/>
        </w:rPr>
        <w:t>e</w:t>
      </w:r>
      <w:r w:rsidRPr="00DC644B">
        <w:rPr>
          <w:rFonts w:ascii="Arial" w:hAnsi="Arial" w:cs="Arial"/>
        </w:rPr>
        <w:t xml:space="preserve"> i po ponašanju i po igranju. Z</w:t>
      </w:r>
      <w:r w:rsidR="00DC644B">
        <w:rPr>
          <w:rFonts w:ascii="Arial" w:hAnsi="Arial" w:cs="Arial"/>
        </w:rPr>
        <w:t>v</w:t>
      </w:r>
      <w:r w:rsidRPr="00DC644B">
        <w:rPr>
          <w:rFonts w:ascii="Arial" w:hAnsi="Arial" w:cs="Arial"/>
        </w:rPr>
        <w:t>rk to dobro drži po</w:t>
      </w:r>
      <w:r w:rsidR="00DC644B">
        <w:rPr>
          <w:rFonts w:ascii="Arial" w:hAnsi="Arial" w:cs="Arial"/>
        </w:rPr>
        <w:t>d</w:t>
      </w:r>
      <w:r w:rsidRPr="00DC644B">
        <w:rPr>
          <w:rFonts w:ascii="Arial" w:hAnsi="Arial" w:cs="Arial"/>
        </w:rPr>
        <w:t xml:space="preserve"> kontrolom. Da li će to biti tako i dalj</w:t>
      </w:r>
      <w:r w:rsidR="00DC644B">
        <w:rPr>
          <w:rFonts w:ascii="Arial" w:hAnsi="Arial" w:cs="Arial"/>
        </w:rPr>
        <w:t>e</w:t>
      </w:r>
      <w:r w:rsidRPr="00DC644B">
        <w:rPr>
          <w:rFonts w:ascii="Arial" w:hAnsi="Arial" w:cs="Arial"/>
        </w:rPr>
        <w:t xml:space="preserve">, </w:t>
      </w:r>
      <w:proofErr w:type="spellStart"/>
      <w:r w:rsidRPr="00DC644B">
        <w:rPr>
          <w:rFonts w:ascii="Arial" w:hAnsi="Arial" w:cs="Arial"/>
        </w:rPr>
        <w:t>neznam</w:t>
      </w:r>
      <w:proofErr w:type="spellEnd"/>
      <w:r w:rsidRPr="00DC644B">
        <w:rPr>
          <w:rFonts w:ascii="Arial" w:hAnsi="Arial" w:cs="Arial"/>
        </w:rPr>
        <w:t>, ali</w:t>
      </w:r>
      <w:r w:rsidR="00DC644B">
        <w:rPr>
          <w:rFonts w:ascii="Arial" w:hAnsi="Arial" w:cs="Arial"/>
        </w:rPr>
        <w:t xml:space="preserve"> </w:t>
      </w:r>
      <w:r w:rsidRPr="00DC644B">
        <w:rPr>
          <w:rFonts w:ascii="Arial" w:hAnsi="Arial" w:cs="Arial"/>
        </w:rPr>
        <w:t>zn</w:t>
      </w:r>
      <w:r w:rsidR="00DC644B">
        <w:rPr>
          <w:rFonts w:ascii="Arial" w:hAnsi="Arial" w:cs="Arial"/>
        </w:rPr>
        <w:t>a</w:t>
      </w:r>
      <w:r w:rsidRPr="00DC644B">
        <w:rPr>
          <w:rFonts w:ascii="Arial" w:hAnsi="Arial" w:cs="Arial"/>
        </w:rPr>
        <w:t>m da je lij</w:t>
      </w:r>
      <w:r w:rsidR="00DC644B">
        <w:rPr>
          <w:rFonts w:ascii="Arial" w:hAnsi="Arial" w:cs="Arial"/>
        </w:rPr>
        <w:t>e</w:t>
      </w:r>
      <w:r w:rsidRPr="00DC644B">
        <w:rPr>
          <w:rFonts w:ascii="Arial" w:hAnsi="Arial" w:cs="Arial"/>
        </w:rPr>
        <w:t>po sa njim</w:t>
      </w:r>
      <w:r w:rsidR="00DC644B">
        <w:rPr>
          <w:rFonts w:ascii="Arial" w:hAnsi="Arial" w:cs="Arial"/>
        </w:rPr>
        <w:t>a</w:t>
      </w:r>
      <w:r w:rsidRPr="00DC644B">
        <w:rPr>
          <w:rFonts w:ascii="Arial" w:hAnsi="Arial" w:cs="Arial"/>
        </w:rPr>
        <w:t xml:space="preserve"> i ko</w:t>
      </w:r>
      <w:r w:rsidR="00DC644B">
        <w:rPr>
          <w:rFonts w:ascii="Arial" w:hAnsi="Arial" w:cs="Arial"/>
        </w:rPr>
        <w:t>d</w:t>
      </w:r>
      <w:r w:rsidRPr="00DC644B">
        <w:rPr>
          <w:rFonts w:ascii="Arial" w:hAnsi="Arial" w:cs="Arial"/>
        </w:rPr>
        <w:t xml:space="preserve"> njih. Želim da ostanu i dalj</w:t>
      </w:r>
      <w:r w:rsidR="00DC644B">
        <w:rPr>
          <w:rFonts w:ascii="Arial" w:hAnsi="Arial" w:cs="Arial"/>
        </w:rPr>
        <w:t>e</w:t>
      </w:r>
      <w:r w:rsidRPr="00DC644B">
        <w:rPr>
          <w:rFonts w:ascii="Arial" w:hAnsi="Arial" w:cs="Arial"/>
        </w:rPr>
        <w:t xml:space="preserve"> ko</w:t>
      </w:r>
      <w:r w:rsidR="00DC644B">
        <w:rPr>
          <w:rFonts w:ascii="Arial" w:hAnsi="Arial" w:cs="Arial"/>
        </w:rPr>
        <w:t>d</w:t>
      </w:r>
      <w:r w:rsidRPr="00DC644B">
        <w:rPr>
          <w:rFonts w:ascii="Arial" w:hAnsi="Arial" w:cs="Arial"/>
        </w:rPr>
        <w:t xml:space="preserve"> nas, ali</w:t>
      </w:r>
      <w:r w:rsidR="00DC644B">
        <w:rPr>
          <w:rFonts w:ascii="Arial" w:hAnsi="Arial" w:cs="Arial"/>
        </w:rPr>
        <w:t xml:space="preserve"> </w:t>
      </w:r>
      <w:r w:rsidRPr="00DC644B">
        <w:rPr>
          <w:rFonts w:ascii="Arial" w:hAnsi="Arial" w:cs="Arial"/>
        </w:rPr>
        <w:t>sve to ovisi o</w:t>
      </w:r>
      <w:r w:rsidR="00DC644B">
        <w:rPr>
          <w:rFonts w:ascii="Arial" w:hAnsi="Arial" w:cs="Arial"/>
        </w:rPr>
        <w:t xml:space="preserve"> </w:t>
      </w:r>
      <w:r w:rsidRPr="00DC644B">
        <w:rPr>
          <w:rFonts w:ascii="Arial" w:hAnsi="Arial" w:cs="Arial"/>
        </w:rPr>
        <w:t>njim</w:t>
      </w:r>
      <w:r w:rsidR="00DC644B">
        <w:rPr>
          <w:rFonts w:ascii="Arial" w:hAnsi="Arial" w:cs="Arial"/>
        </w:rPr>
        <w:t>a</w:t>
      </w:r>
      <w:r w:rsidRPr="00DC644B">
        <w:rPr>
          <w:rFonts w:ascii="Arial" w:hAnsi="Arial" w:cs="Arial"/>
        </w:rPr>
        <w:t>.</w:t>
      </w:r>
    </w:p>
    <w:p w:rsidR="00DC644B" w:rsidRDefault="00D0370A" w:rsidP="00257A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VATROGASAC: </w:t>
      </w:r>
    </w:p>
    <w:p w:rsidR="00D0370A" w:rsidRPr="00DC644B" w:rsidRDefault="00D0370A" w:rsidP="00DC644B">
      <w:pPr>
        <w:pStyle w:val="Odlomakpopisa"/>
        <w:numPr>
          <w:ilvl w:val="0"/>
          <w:numId w:val="22"/>
        </w:numPr>
        <w:rPr>
          <w:rFonts w:ascii="Arial" w:hAnsi="Arial" w:cs="Arial"/>
        </w:rPr>
      </w:pPr>
      <w:r w:rsidRPr="00DC644B">
        <w:rPr>
          <w:rFonts w:ascii="Arial" w:hAnsi="Arial" w:cs="Arial"/>
        </w:rPr>
        <w:t>mali</w:t>
      </w:r>
      <w:r w:rsidR="00DC644B">
        <w:rPr>
          <w:rFonts w:ascii="Arial" w:hAnsi="Arial" w:cs="Arial"/>
        </w:rPr>
        <w:t xml:space="preserve"> </w:t>
      </w:r>
      <w:proofErr w:type="spellStart"/>
      <w:r w:rsidRPr="00DC644B">
        <w:rPr>
          <w:rFonts w:ascii="Arial" w:hAnsi="Arial" w:cs="Arial"/>
        </w:rPr>
        <w:t>problemčići</w:t>
      </w:r>
      <w:proofErr w:type="spellEnd"/>
      <w:r w:rsidRPr="00DC644B">
        <w:rPr>
          <w:rFonts w:ascii="Arial" w:hAnsi="Arial" w:cs="Arial"/>
        </w:rPr>
        <w:t xml:space="preserve"> sa dol</w:t>
      </w:r>
      <w:r w:rsidR="00DC644B">
        <w:rPr>
          <w:rFonts w:ascii="Arial" w:hAnsi="Arial" w:cs="Arial"/>
        </w:rPr>
        <w:t>a</w:t>
      </w:r>
      <w:r w:rsidRPr="00DC644B">
        <w:rPr>
          <w:rFonts w:ascii="Arial" w:hAnsi="Arial" w:cs="Arial"/>
        </w:rPr>
        <w:t>scim</w:t>
      </w:r>
      <w:r w:rsidR="00DC644B">
        <w:rPr>
          <w:rFonts w:ascii="Arial" w:hAnsi="Arial" w:cs="Arial"/>
        </w:rPr>
        <w:t>a</w:t>
      </w:r>
      <w:r w:rsidRPr="00DC644B">
        <w:rPr>
          <w:rFonts w:ascii="Arial" w:hAnsi="Arial" w:cs="Arial"/>
        </w:rPr>
        <w:t xml:space="preserve"> tzv. </w:t>
      </w:r>
      <w:r w:rsidR="00DC644B">
        <w:rPr>
          <w:rFonts w:ascii="Arial" w:hAnsi="Arial" w:cs="Arial"/>
        </w:rPr>
        <w:t>g</w:t>
      </w:r>
      <w:r w:rsidRPr="00DC644B">
        <w:rPr>
          <w:rFonts w:ascii="Arial" w:hAnsi="Arial" w:cs="Arial"/>
        </w:rPr>
        <w:t>lavni</w:t>
      </w:r>
      <w:r w:rsidR="00DC644B">
        <w:rPr>
          <w:rFonts w:ascii="Arial" w:hAnsi="Arial" w:cs="Arial"/>
        </w:rPr>
        <w:t>h</w:t>
      </w:r>
      <w:r w:rsidRPr="00DC644B">
        <w:rPr>
          <w:rFonts w:ascii="Arial" w:hAnsi="Arial" w:cs="Arial"/>
        </w:rPr>
        <w:t xml:space="preserve"> igrača i evo</w:t>
      </w:r>
      <w:r w:rsidR="00DC644B">
        <w:rPr>
          <w:rFonts w:ascii="Arial" w:hAnsi="Arial" w:cs="Arial"/>
        </w:rPr>
        <w:t xml:space="preserve"> </w:t>
      </w:r>
      <w:r w:rsidRPr="00DC644B">
        <w:rPr>
          <w:rFonts w:ascii="Arial" w:hAnsi="Arial" w:cs="Arial"/>
        </w:rPr>
        <w:t>ti problema po pitanju pl</w:t>
      </w:r>
      <w:r w:rsidR="00DC644B">
        <w:rPr>
          <w:rFonts w:ascii="Arial" w:hAnsi="Arial" w:cs="Arial"/>
        </w:rPr>
        <w:t>a</w:t>
      </w:r>
      <w:r w:rsidRPr="00DC644B">
        <w:rPr>
          <w:rFonts w:ascii="Arial" w:hAnsi="Arial" w:cs="Arial"/>
        </w:rPr>
        <w:t>smana. Ali</w:t>
      </w:r>
      <w:r w:rsidR="00DC644B">
        <w:rPr>
          <w:rFonts w:ascii="Arial" w:hAnsi="Arial" w:cs="Arial"/>
        </w:rPr>
        <w:t xml:space="preserve"> </w:t>
      </w:r>
      <w:r w:rsidRPr="00DC644B">
        <w:rPr>
          <w:rFonts w:ascii="Arial" w:hAnsi="Arial" w:cs="Arial"/>
        </w:rPr>
        <w:t>ja vjerujem u njih i nj</w:t>
      </w:r>
      <w:r w:rsidR="00DC644B">
        <w:rPr>
          <w:rFonts w:ascii="Arial" w:hAnsi="Arial" w:cs="Arial"/>
        </w:rPr>
        <w:t>ih</w:t>
      </w:r>
      <w:r w:rsidRPr="00DC644B">
        <w:rPr>
          <w:rFonts w:ascii="Arial" w:hAnsi="Arial" w:cs="Arial"/>
        </w:rPr>
        <w:t>ovog voditelj</w:t>
      </w:r>
      <w:r w:rsidR="00DC644B">
        <w:rPr>
          <w:rFonts w:ascii="Arial" w:hAnsi="Arial" w:cs="Arial"/>
        </w:rPr>
        <w:t>a</w:t>
      </w:r>
      <w:r w:rsidRPr="00DC644B">
        <w:rPr>
          <w:rFonts w:ascii="Arial" w:hAnsi="Arial" w:cs="Arial"/>
        </w:rPr>
        <w:t xml:space="preserve"> da </w:t>
      </w:r>
      <w:proofErr w:type="spellStart"/>
      <w:r w:rsidRPr="00DC644B">
        <w:rPr>
          <w:rFonts w:ascii="Arial" w:hAnsi="Arial" w:cs="Arial"/>
        </w:rPr>
        <w:t>bu</w:t>
      </w:r>
      <w:proofErr w:type="spellEnd"/>
      <w:r w:rsidRPr="00DC644B">
        <w:rPr>
          <w:rFonts w:ascii="Arial" w:hAnsi="Arial" w:cs="Arial"/>
        </w:rPr>
        <w:t xml:space="preserve"> to dobro </w:t>
      </w:r>
      <w:proofErr w:type="spellStart"/>
      <w:r w:rsidRPr="00DC644B">
        <w:rPr>
          <w:rFonts w:ascii="Arial" w:hAnsi="Arial" w:cs="Arial"/>
        </w:rPr>
        <w:t>posložil</w:t>
      </w:r>
      <w:proofErr w:type="spellEnd"/>
      <w:r w:rsidRPr="00DC644B">
        <w:rPr>
          <w:rFonts w:ascii="Arial" w:hAnsi="Arial" w:cs="Arial"/>
        </w:rPr>
        <w:t xml:space="preserve"> i da budu i dalj</w:t>
      </w:r>
      <w:r w:rsidR="00DC644B">
        <w:rPr>
          <w:rFonts w:ascii="Arial" w:hAnsi="Arial" w:cs="Arial"/>
        </w:rPr>
        <w:t>e</w:t>
      </w:r>
      <w:r w:rsidRPr="00DC644B">
        <w:rPr>
          <w:rFonts w:ascii="Arial" w:hAnsi="Arial" w:cs="Arial"/>
        </w:rPr>
        <w:t xml:space="preserve"> t</w:t>
      </w:r>
      <w:r w:rsidR="00DC644B">
        <w:rPr>
          <w:rFonts w:ascii="Arial" w:hAnsi="Arial" w:cs="Arial"/>
        </w:rPr>
        <w:t>v</w:t>
      </w:r>
      <w:r w:rsidRPr="00DC644B">
        <w:rPr>
          <w:rFonts w:ascii="Arial" w:hAnsi="Arial" w:cs="Arial"/>
        </w:rPr>
        <w:t>rd orah svima.</w:t>
      </w:r>
    </w:p>
    <w:p w:rsidR="00DC644B" w:rsidRDefault="00D0370A" w:rsidP="00257A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GRADIĆI:  </w:t>
      </w:r>
    </w:p>
    <w:p w:rsidR="00D0370A" w:rsidRPr="00DC644B" w:rsidRDefault="00D0370A" w:rsidP="00DC644B">
      <w:pPr>
        <w:pStyle w:val="Odlomakpopisa"/>
        <w:numPr>
          <w:ilvl w:val="0"/>
          <w:numId w:val="22"/>
        </w:numPr>
        <w:rPr>
          <w:rFonts w:ascii="Arial" w:hAnsi="Arial" w:cs="Arial"/>
        </w:rPr>
      </w:pPr>
      <w:r w:rsidRPr="00DC644B">
        <w:rPr>
          <w:rFonts w:ascii="Arial" w:hAnsi="Arial" w:cs="Arial"/>
        </w:rPr>
        <w:t>došl</w:t>
      </w:r>
      <w:r w:rsidR="00DC644B">
        <w:rPr>
          <w:rFonts w:ascii="Arial" w:hAnsi="Arial" w:cs="Arial"/>
        </w:rPr>
        <w:t>a</w:t>
      </w:r>
      <w:r w:rsidRPr="00DC644B">
        <w:rPr>
          <w:rFonts w:ascii="Arial" w:hAnsi="Arial" w:cs="Arial"/>
        </w:rPr>
        <w:t xml:space="preserve"> je smj</w:t>
      </w:r>
      <w:r w:rsidR="00DC644B">
        <w:rPr>
          <w:rFonts w:ascii="Arial" w:hAnsi="Arial" w:cs="Arial"/>
        </w:rPr>
        <w:t>e</w:t>
      </w:r>
      <w:r w:rsidRPr="00DC644B">
        <w:rPr>
          <w:rFonts w:ascii="Arial" w:hAnsi="Arial" w:cs="Arial"/>
        </w:rPr>
        <w:t>na generacij</w:t>
      </w:r>
      <w:r w:rsidR="00DC644B">
        <w:rPr>
          <w:rFonts w:ascii="Arial" w:hAnsi="Arial" w:cs="Arial"/>
        </w:rPr>
        <w:t>a</w:t>
      </w:r>
      <w:r w:rsidRPr="00DC644B">
        <w:rPr>
          <w:rFonts w:ascii="Arial" w:hAnsi="Arial" w:cs="Arial"/>
        </w:rPr>
        <w:t>, došli</w:t>
      </w:r>
      <w:r w:rsidR="00DC644B">
        <w:rPr>
          <w:rFonts w:ascii="Arial" w:hAnsi="Arial" w:cs="Arial"/>
        </w:rPr>
        <w:t xml:space="preserve"> </w:t>
      </w:r>
      <w:r w:rsidRPr="00DC644B">
        <w:rPr>
          <w:rFonts w:ascii="Arial" w:hAnsi="Arial" w:cs="Arial"/>
        </w:rPr>
        <w:t>su mlađi dečki koji moraju samo</w:t>
      </w:r>
      <w:r w:rsidR="00DC644B">
        <w:rPr>
          <w:rFonts w:ascii="Arial" w:hAnsi="Arial" w:cs="Arial"/>
        </w:rPr>
        <w:t xml:space="preserve"> </w:t>
      </w:r>
      <w:r w:rsidRPr="00DC644B">
        <w:rPr>
          <w:rFonts w:ascii="Arial" w:hAnsi="Arial" w:cs="Arial"/>
        </w:rPr>
        <w:t>više dol</w:t>
      </w:r>
      <w:r w:rsidR="00DC644B">
        <w:rPr>
          <w:rFonts w:ascii="Arial" w:hAnsi="Arial" w:cs="Arial"/>
        </w:rPr>
        <w:t>a</w:t>
      </w:r>
      <w:r w:rsidRPr="00DC644B">
        <w:rPr>
          <w:rFonts w:ascii="Arial" w:hAnsi="Arial" w:cs="Arial"/>
        </w:rPr>
        <w:t>ziti na</w:t>
      </w:r>
      <w:r w:rsidR="00DC644B">
        <w:rPr>
          <w:rFonts w:ascii="Arial" w:hAnsi="Arial" w:cs="Arial"/>
        </w:rPr>
        <w:t xml:space="preserve"> </w:t>
      </w:r>
      <w:proofErr w:type="spellStart"/>
      <w:r w:rsidRPr="00DC644B">
        <w:rPr>
          <w:rFonts w:ascii="Arial" w:hAnsi="Arial" w:cs="Arial"/>
        </w:rPr>
        <w:t>tekm</w:t>
      </w:r>
      <w:r w:rsidR="00DC644B">
        <w:rPr>
          <w:rFonts w:ascii="Arial" w:hAnsi="Arial" w:cs="Arial"/>
        </w:rPr>
        <w:t>e</w:t>
      </w:r>
      <w:proofErr w:type="spellEnd"/>
      <w:r w:rsidRPr="00DC644B">
        <w:rPr>
          <w:rFonts w:ascii="Arial" w:hAnsi="Arial" w:cs="Arial"/>
        </w:rPr>
        <w:t xml:space="preserve"> i problema neće biti. Organizacijski su se puno</w:t>
      </w:r>
      <w:r w:rsidR="00DC644B">
        <w:rPr>
          <w:rFonts w:ascii="Arial" w:hAnsi="Arial" w:cs="Arial"/>
        </w:rPr>
        <w:t xml:space="preserve"> </w:t>
      </w:r>
      <w:r w:rsidRPr="00DC644B">
        <w:rPr>
          <w:rFonts w:ascii="Arial" w:hAnsi="Arial" w:cs="Arial"/>
        </w:rPr>
        <w:t>po</w:t>
      </w:r>
      <w:r w:rsidR="00DC644B">
        <w:rPr>
          <w:rFonts w:ascii="Arial" w:hAnsi="Arial" w:cs="Arial"/>
        </w:rPr>
        <w:t>p</w:t>
      </w:r>
      <w:r w:rsidRPr="00DC644B">
        <w:rPr>
          <w:rFonts w:ascii="Arial" w:hAnsi="Arial" w:cs="Arial"/>
        </w:rPr>
        <w:t>ra</w:t>
      </w:r>
      <w:r w:rsidR="00DC644B">
        <w:rPr>
          <w:rFonts w:ascii="Arial" w:hAnsi="Arial" w:cs="Arial"/>
        </w:rPr>
        <w:t>v</w:t>
      </w:r>
      <w:r w:rsidRPr="00DC644B">
        <w:rPr>
          <w:rFonts w:ascii="Arial" w:hAnsi="Arial" w:cs="Arial"/>
        </w:rPr>
        <w:t>ili i vjerujem da će i ko</w:t>
      </w:r>
      <w:r w:rsidR="00DC644B">
        <w:rPr>
          <w:rFonts w:ascii="Arial" w:hAnsi="Arial" w:cs="Arial"/>
        </w:rPr>
        <w:t>d</w:t>
      </w:r>
      <w:r w:rsidRPr="00DC644B">
        <w:rPr>
          <w:rFonts w:ascii="Arial" w:hAnsi="Arial" w:cs="Arial"/>
        </w:rPr>
        <w:t xml:space="preserve"> njih</w:t>
      </w:r>
      <w:r w:rsidR="00DC644B">
        <w:rPr>
          <w:rFonts w:ascii="Arial" w:hAnsi="Arial" w:cs="Arial"/>
        </w:rPr>
        <w:t xml:space="preserve"> </w:t>
      </w:r>
      <w:r w:rsidRPr="00DC644B">
        <w:rPr>
          <w:rFonts w:ascii="Arial" w:hAnsi="Arial" w:cs="Arial"/>
        </w:rPr>
        <w:t>biti sve bolj</w:t>
      </w:r>
      <w:r w:rsidR="00DC644B">
        <w:rPr>
          <w:rFonts w:ascii="Arial" w:hAnsi="Arial" w:cs="Arial"/>
        </w:rPr>
        <w:t>e</w:t>
      </w:r>
      <w:r w:rsidRPr="00DC644B">
        <w:rPr>
          <w:rFonts w:ascii="Arial" w:hAnsi="Arial" w:cs="Arial"/>
        </w:rPr>
        <w:t xml:space="preserve"> i bolje.</w:t>
      </w:r>
    </w:p>
    <w:p w:rsidR="00DC644B" w:rsidRDefault="00D0370A" w:rsidP="00257AD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BOYS</w:t>
      </w:r>
      <w:proofErr w:type="spellEnd"/>
      <w:r>
        <w:rPr>
          <w:rFonts w:ascii="Arial" w:hAnsi="Arial" w:cs="Arial"/>
        </w:rPr>
        <w:t xml:space="preserve">: </w:t>
      </w:r>
    </w:p>
    <w:p w:rsidR="002A664E" w:rsidRPr="00DC644B" w:rsidRDefault="00D0370A" w:rsidP="00DC644B">
      <w:pPr>
        <w:pStyle w:val="Odlomakpopisa"/>
        <w:numPr>
          <w:ilvl w:val="0"/>
          <w:numId w:val="22"/>
        </w:numPr>
        <w:rPr>
          <w:rFonts w:ascii="Arial" w:hAnsi="Arial" w:cs="Arial"/>
        </w:rPr>
      </w:pPr>
      <w:r w:rsidRPr="00DC644B">
        <w:rPr>
          <w:rFonts w:ascii="Arial" w:hAnsi="Arial" w:cs="Arial"/>
        </w:rPr>
        <w:t>njima</w:t>
      </w:r>
      <w:r w:rsidR="005F6C8C" w:rsidRPr="00DC644B">
        <w:rPr>
          <w:rFonts w:ascii="Arial" w:hAnsi="Arial" w:cs="Arial"/>
        </w:rPr>
        <w:t xml:space="preserve"> je najviše laknulo kad je Liga bil</w:t>
      </w:r>
      <w:r w:rsidR="00DC644B">
        <w:rPr>
          <w:rFonts w:ascii="Arial" w:hAnsi="Arial" w:cs="Arial"/>
        </w:rPr>
        <w:t>a</w:t>
      </w:r>
      <w:r w:rsidR="005F6C8C" w:rsidRPr="00DC644B">
        <w:rPr>
          <w:rFonts w:ascii="Arial" w:hAnsi="Arial" w:cs="Arial"/>
        </w:rPr>
        <w:t xml:space="preserve"> gotova. Nedaće ih prate o</w:t>
      </w:r>
      <w:r w:rsidR="00DC644B">
        <w:rPr>
          <w:rFonts w:ascii="Arial" w:hAnsi="Arial" w:cs="Arial"/>
        </w:rPr>
        <w:t>d</w:t>
      </w:r>
      <w:r w:rsidR="005F6C8C" w:rsidRPr="00DC644B">
        <w:rPr>
          <w:rFonts w:ascii="Arial" w:hAnsi="Arial" w:cs="Arial"/>
        </w:rPr>
        <w:t xml:space="preserve"> samog početka, problem kvalitetnij</w:t>
      </w:r>
      <w:r w:rsidR="00DC644B">
        <w:rPr>
          <w:rFonts w:ascii="Arial" w:hAnsi="Arial" w:cs="Arial"/>
        </w:rPr>
        <w:t>e</w:t>
      </w:r>
      <w:r w:rsidR="005F6C8C" w:rsidRPr="00DC644B">
        <w:rPr>
          <w:rFonts w:ascii="Arial" w:hAnsi="Arial" w:cs="Arial"/>
        </w:rPr>
        <w:t>g kv</w:t>
      </w:r>
      <w:r w:rsidR="00DC644B">
        <w:rPr>
          <w:rFonts w:ascii="Arial" w:hAnsi="Arial" w:cs="Arial"/>
        </w:rPr>
        <w:t>o</w:t>
      </w:r>
      <w:r w:rsidR="005F6C8C" w:rsidRPr="00DC644B">
        <w:rPr>
          <w:rFonts w:ascii="Arial" w:hAnsi="Arial" w:cs="Arial"/>
        </w:rPr>
        <w:t>rum</w:t>
      </w:r>
      <w:r w:rsidR="00DC644B">
        <w:rPr>
          <w:rFonts w:ascii="Arial" w:hAnsi="Arial" w:cs="Arial"/>
        </w:rPr>
        <w:t>a</w:t>
      </w:r>
      <w:r w:rsidR="005F6C8C" w:rsidRPr="00DC644B">
        <w:rPr>
          <w:rFonts w:ascii="Arial" w:hAnsi="Arial" w:cs="Arial"/>
        </w:rPr>
        <w:t xml:space="preserve"> na utakmicam</w:t>
      </w:r>
      <w:r w:rsidR="00DC644B">
        <w:rPr>
          <w:rFonts w:ascii="Arial" w:hAnsi="Arial" w:cs="Arial"/>
        </w:rPr>
        <w:t>a</w:t>
      </w:r>
      <w:r w:rsidR="005F6C8C" w:rsidRPr="00DC644B">
        <w:rPr>
          <w:rFonts w:ascii="Arial" w:hAnsi="Arial" w:cs="Arial"/>
        </w:rPr>
        <w:t xml:space="preserve"> stalno</w:t>
      </w:r>
      <w:r w:rsidR="00DC644B">
        <w:rPr>
          <w:rFonts w:ascii="Arial" w:hAnsi="Arial" w:cs="Arial"/>
        </w:rPr>
        <w:t xml:space="preserve"> </w:t>
      </w:r>
      <w:r w:rsidR="005F6C8C" w:rsidRPr="00DC644B">
        <w:rPr>
          <w:rFonts w:ascii="Arial" w:hAnsi="Arial" w:cs="Arial"/>
        </w:rPr>
        <w:t>prisu</w:t>
      </w:r>
      <w:r w:rsidR="00DC644B">
        <w:rPr>
          <w:rFonts w:ascii="Arial" w:hAnsi="Arial" w:cs="Arial"/>
        </w:rPr>
        <w:t>t</w:t>
      </w:r>
      <w:r w:rsidR="005F6C8C" w:rsidRPr="00DC644B">
        <w:rPr>
          <w:rFonts w:ascii="Arial" w:hAnsi="Arial" w:cs="Arial"/>
        </w:rPr>
        <w:t>an. Malo</w:t>
      </w:r>
      <w:r w:rsidR="00DC644B">
        <w:rPr>
          <w:rFonts w:ascii="Arial" w:hAnsi="Arial" w:cs="Arial"/>
        </w:rPr>
        <w:t xml:space="preserve"> </w:t>
      </w:r>
      <w:r w:rsidR="005F6C8C" w:rsidRPr="00DC644B">
        <w:rPr>
          <w:rFonts w:ascii="Arial" w:hAnsi="Arial" w:cs="Arial"/>
        </w:rPr>
        <w:t>nesreć</w:t>
      </w:r>
      <w:r w:rsidR="00EA65A5">
        <w:rPr>
          <w:rFonts w:ascii="Arial" w:hAnsi="Arial" w:cs="Arial"/>
        </w:rPr>
        <w:t>e</w:t>
      </w:r>
      <w:r w:rsidR="005F6C8C" w:rsidRPr="00DC644B">
        <w:rPr>
          <w:rFonts w:ascii="Arial" w:hAnsi="Arial" w:cs="Arial"/>
        </w:rPr>
        <w:t xml:space="preserve"> na zelenom</w:t>
      </w:r>
      <w:r w:rsidR="00EA65A5">
        <w:rPr>
          <w:rFonts w:ascii="Arial" w:hAnsi="Arial" w:cs="Arial"/>
        </w:rPr>
        <w:t xml:space="preserve"> </w:t>
      </w:r>
      <w:r w:rsidR="005F6C8C" w:rsidRPr="00DC644B">
        <w:rPr>
          <w:rFonts w:ascii="Arial" w:hAnsi="Arial" w:cs="Arial"/>
        </w:rPr>
        <w:t>terenu i evo ih na</w:t>
      </w:r>
      <w:r w:rsidR="00EA65A5">
        <w:rPr>
          <w:rFonts w:ascii="Arial" w:hAnsi="Arial" w:cs="Arial"/>
        </w:rPr>
        <w:t xml:space="preserve"> </w:t>
      </w:r>
      <w:r w:rsidR="005F6C8C" w:rsidRPr="00DC644B">
        <w:rPr>
          <w:rFonts w:ascii="Arial" w:hAnsi="Arial" w:cs="Arial"/>
        </w:rPr>
        <w:t>mj</w:t>
      </w:r>
      <w:r w:rsidR="00EA65A5">
        <w:rPr>
          <w:rFonts w:ascii="Arial" w:hAnsi="Arial" w:cs="Arial"/>
        </w:rPr>
        <w:t>e</w:t>
      </w:r>
      <w:r w:rsidR="005F6C8C" w:rsidRPr="00DC644B">
        <w:rPr>
          <w:rFonts w:ascii="Arial" w:hAnsi="Arial" w:cs="Arial"/>
        </w:rPr>
        <w:t>stu koje</w:t>
      </w:r>
      <w:r w:rsidR="00EA65A5">
        <w:rPr>
          <w:rFonts w:ascii="Arial" w:hAnsi="Arial" w:cs="Arial"/>
        </w:rPr>
        <w:t xml:space="preserve"> </w:t>
      </w:r>
      <w:r w:rsidR="005F6C8C" w:rsidRPr="00DC644B">
        <w:rPr>
          <w:rFonts w:ascii="Arial" w:hAnsi="Arial" w:cs="Arial"/>
        </w:rPr>
        <w:t>im sigurn</w:t>
      </w:r>
      <w:r w:rsidR="00EA65A5">
        <w:rPr>
          <w:rFonts w:ascii="Arial" w:hAnsi="Arial" w:cs="Arial"/>
        </w:rPr>
        <w:t>o</w:t>
      </w:r>
      <w:r w:rsidR="005F6C8C" w:rsidRPr="00DC644B">
        <w:rPr>
          <w:rFonts w:ascii="Arial" w:hAnsi="Arial" w:cs="Arial"/>
        </w:rPr>
        <w:t xml:space="preserve"> one pripada. Ali</w:t>
      </w:r>
      <w:r w:rsidR="00EA65A5">
        <w:rPr>
          <w:rFonts w:ascii="Arial" w:hAnsi="Arial" w:cs="Arial"/>
        </w:rPr>
        <w:t xml:space="preserve"> </w:t>
      </w:r>
      <w:r w:rsidR="005F6C8C" w:rsidRPr="00DC644B">
        <w:rPr>
          <w:rFonts w:ascii="Arial" w:hAnsi="Arial" w:cs="Arial"/>
        </w:rPr>
        <w:t>ja vjeruj</w:t>
      </w:r>
      <w:r w:rsidR="00EA65A5">
        <w:rPr>
          <w:rFonts w:ascii="Arial" w:hAnsi="Arial" w:cs="Arial"/>
        </w:rPr>
        <w:t>e</w:t>
      </w:r>
      <w:r w:rsidR="005F6C8C" w:rsidRPr="00DC644B">
        <w:rPr>
          <w:rFonts w:ascii="Arial" w:hAnsi="Arial" w:cs="Arial"/>
        </w:rPr>
        <w:t>m da će se oni</w:t>
      </w:r>
      <w:r w:rsidR="00EA65A5">
        <w:rPr>
          <w:rFonts w:ascii="Arial" w:hAnsi="Arial" w:cs="Arial"/>
        </w:rPr>
        <w:t xml:space="preserve"> </w:t>
      </w:r>
      <w:r w:rsidR="005F6C8C" w:rsidRPr="00DC644B">
        <w:rPr>
          <w:rFonts w:ascii="Arial" w:hAnsi="Arial" w:cs="Arial"/>
        </w:rPr>
        <w:t>vratiti jači iduće godin</w:t>
      </w:r>
      <w:r w:rsidR="00EA65A5">
        <w:rPr>
          <w:rFonts w:ascii="Arial" w:hAnsi="Arial" w:cs="Arial"/>
        </w:rPr>
        <w:t>e</w:t>
      </w:r>
      <w:r w:rsidR="005F6C8C" w:rsidRPr="00DC644B">
        <w:rPr>
          <w:rFonts w:ascii="Arial" w:hAnsi="Arial" w:cs="Arial"/>
        </w:rPr>
        <w:t xml:space="preserve"> i da će ih sreća malo</w:t>
      </w:r>
      <w:r w:rsidR="00EA65A5">
        <w:rPr>
          <w:rFonts w:ascii="Arial" w:hAnsi="Arial" w:cs="Arial"/>
        </w:rPr>
        <w:t xml:space="preserve"> </w:t>
      </w:r>
      <w:r w:rsidR="005F6C8C" w:rsidRPr="00DC644B">
        <w:rPr>
          <w:rFonts w:ascii="Arial" w:hAnsi="Arial" w:cs="Arial"/>
        </w:rPr>
        <w:t>viš</w:t>
      </w:r>
      <w:r w:rsidR="00EA65A5">
        <w:rPr>
          <w:rFonts w:ascii="Arial" w:hAnsi="Arial" w:cs="Arial"/>
        </w:rPr>
        <w:t>e</w:t>
      </w:r>
      <w:r w:rsidR="005F6C8C" w:rsidRPr="00DC644B">
        <w:rPr>
          <w:rFonts w:ascii="Arial" w:hAnsi="Arial" w:cs="Arial"/>
        </w:rPr>
        <w:t xml:space="preserve"> </w:t>
      </w:r>
      <w:proofErr w:type="spellStart"/>
      <w:r w:rsidR="005F6C8C" w:rsidRPr="00DC644B">
        <w:rPr>
          <w:rFonts w:ascii="Arial" w:hAnsi="Arial" w:cs="Arial"/>
        </w:rPr>
        <w:t>pomaziti</w:t>
      </w:r>
      <w:proofErr w:type="spellEnd"/>
      <w:r w:rsidR="005F6C8C" w:rsidRPr="00DC644B">
        <w:rPr>
          <w:rFonts w:ascii="Arial" w:hAnsi="Arial" w:cs="Arial"/>
        </w:rPr>
        <w:t>.</w:t>
      </w:r>
    </w:p>
    <w:p w:rsidR="00EA65A5" w:rsidRDefault="005F6C8C" w:rsidP="00257A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POVJERENIK ZA SUCE: </w:t>
      </w:r>
    </w:p>
    <w:p w:rsidR="005F6C8C" w:rsidRPr="00EA65A5" w:rsidRDefault="005F6C8C" w:rsidP="00EA65A5">
      <w:pPr>
        <w:pStyle w:val="Odlomakpopisa"/>
        <w:numPr>
          <w:ilvl w:val="0"/>
          <w:numId w:val="22"/>
        </w:numPr>
        <w:rPr>
          <w:rFonts w:ascii="Arial" w:hAnsi="Arial" w:cs="Arial"/>
        </w:rPr>
      </w:pPr>
      <w:r w:rsidRPr="00EA65A5">
        <w:rPr>
          <w:rFonts w:ascii="Arial" w:hAnsi="Arial" w:cs="Arial"/>
        </w:rPr>
        <w:t>težak posao, tko</w:t>
      </w:r>
      <w:r w:rsidR="00EA65A5">
        <w:rPr>
          <w:rFonts w:ascii="Arial" w:hAnsi="Arial" w:cs="Arial"/>
        </w:rPr>
        <w:t xml:space="preserve"> </w:t>
      </w:r>
      <w:r w:rsidRPr="00EA65A5">
        <w:rPr>
          <w:rFonts w:ascii="Arial" w:hAnsi="Arial" w:cs="Arial"/>
        </w:rPr>
        <w:t>to nij</w:t>
      </w:r>
      <w:r w:rsidR="00EA65A5">
        <w:rPr>
          <w:rFonts w:ascii="Arial" w:hAnsi="Arial" w:cs="Arial"/>
        </w:rPr>
        <w:t xml:space="preserve">e </w:t>
      </w:r>
      <w:r w:rsidRPr="00EA65A5">
        <w:rPr>
          <w:rFonts w:ascii="Arial" w:hAnsi="Arial" w:cs="Arial"/>
        </w:rPr>
        <w:t>radio nema pojm</w:t>
      </w:r>
      <w:r w:rsidR="00EA65A5">
        <w:rPr>
          <w:rFonts w:ascii="Arial" w:hAnsi="Arial" w:cs="Arial"/>
        </w:rPr>
        <w:t>a</w:t>
      </w:r>
      <w:r w:rsidRPr="00EA65A5">
        <w:rPr>
          <w:rFonts w:ascii="Arial" w:hAnsi="Arial" w:cs="Arial"/>
        </w:rPr>
        <w:t xml:space="preserve"> koliko</w:t>
      </w:r>
      <w:r w:rsidR="00EA65A5">
        <w:rPr>
          <w:rFonts w:ascii="Arial" w:hAnsi="Arial" w:cs="Arial"/>
        </w:rPr>
        <w:t xml:space="preserve"> </w:t>
      </w:r>
      <w:r w:rsidRPr="00EA65A5">
        <w:rPr>
          <w:rFonts w:ascii="Arial" w:hAnsi="Arial" w:cs="Arial"/>
        </w:rPr>
        <w:t xml:space="preserve">tu problema ima. Ali uz kvalitetni sastav i </w:t>
      </w:r>
      <w:r w:rsidR="00EA65A5">
        <w:rPr>
          <w:rFonts w:ascii="Arial" w:hAnsi="Arial" w:cs="Arial"/>
        </w:rPr>
        <w:t>d</w:t>
      </w:r>
      <w:r w:rsidRPr="00EA65A5">
        <w:rPr>
          <w:rFonts w:ascii="Arial" w:hAnsi="Arial" w:cs="Arial"/>
        </w:rPr>
        <w:t>ečk</w:t>
      </w:r>
      <w:r w:rsidR="00EA65A5">
        <w:rPr>
          <w:rFonts w:ascii="Arial" w:hAnsi="Arial" w:cs="Arial"/>
        </w:rPr>
        <w:t>e</w:t>
      </w:r>
      <w:r w:rsidRPr="00EA65A5">
        <w:rPr>
          <w:rFonts w:ascii="Arial" w:hAnsi="Arial" w:cs="Arial"/>
        </w:rPr>
        <w:t xml:space="preserve"> koji su ugodno iz</w:t>
      </w:r>
      <w:r w:rsidR="00EA65A5">
        <w:rPr>
          <w:rFonts w:ascii="Arial" w:hAnsi="Arial" w:cs="Arial"/>
        </w:rPr>
        <w:t>n</w:t>
      </w:r>
      <w:r w:rsidRPr="00EA65A5">
        <w:rPr>
          <w:rFonts w:ascii="Arial" w:hAnsi="Arial" w:cs="Arial"/>
        </w:rPr>
        <w:t>enadili</w:t>
      </w:r>
      <w:r w:rsidR="00EA65A5">
        <w:rPr>
          <w:rFonts w:ascii="Arial" w:hAnsi="Arial" w:cs="Arial"/>
        </w:rPr>
        <w:t xml:space="preserve"> </w:t>
      </w:r>
      <w:r w:rsidRPr="00EA65A5">
        <w:rPr>
          <w:rFonts w:ascii="Arial" w:hAnsi="Arial" w:cs="Arial"/>
        </w:rPr>
        <w:t>n</w:t>
      </w:r>
      <w:r w:rsidR="00EA65A5">
        <w:rPr>
          <w:rFonts w:ascii="Arial" w:hAnsi="Arial" w:cs="Arial"/>
        </w:rPr>
        <w:t>a</w:t>
      </w:r>
      <w:r w:rsidRPr="00EA65A5">
        <w:rPr>
          <w:rFonts w:ascii="Arial" w:hAnsi="Arial" w:cs="Arial"/>
        </w:rPr>
        <w:t xml:space="preserve"> veteranskim</w:t>
      </w:r>
      <w:r w:rsidR="00EA65A5">
        <w:rPr>
          <w:rFonts w:ascii="Arial" w:hAnsi="Arial" w:cs="Arial"/>
        </w:rPr>
        <w:t xml:space="preserve"> </w:t>
      </w:r>
      <w:proofErr w:type="spellStart"/>
      <w:r w:rsidRPr="00EA65A5">
        <w:rPr>
          <w:rFonts w:ascii="Arial" w:hAnsi="Arial" w:cs="Arial"/>
        </w:rPr>
        <w:t>tekmama</w:t>
      </w:r>
      <w:proofErr w:type="spellEnd"/>
      <w:r w:rsidRPr="00EA65A5">
        <w:rPr>
          <w:rFonts w:ascii="Arial" w:hAnsi="Arial" w:cs="Arial"/>
        </w:rPr>
        <w:t>, vjerujem da ć</w:t>
      </w:r>
      <w:r w:rsidR="00EA65A5">
        <w:rPr>
          <w:rFonts w:ascii="Arial" w:hAnsi="Arial" w:cs="Arial"/>
        </w:rPr>
        <w:t>e</w:t>
      </w:r>
      <w:r w:rsidRPr="00EA65A5">
        <w:rPr>
          <w:rFonts w:ascii="Arial" w:hAnsi="Arial" w:cs="Arial"/>
        </w:rPr>
        <w:t xml:space="preserve"> se i ta prič</w:t>
      </w:r>
      <w:r w:rsidR="00EA65A5">
        <w:rPr>
          <w:rFonts w:ascii="Arial" w:hAnsi="Arial" w:cs="Arial"/>
        </w:rPr>
        <w:t>a</w:t>
      </w:r>
      <w:r w:rsidRPr="00EA65A5">
        <w:rPr>
          <w:rFonts w:ascii="Arial" w:hAnsi="Arial" w:cs="Arial"/>
        </w:rPr>
        <w:t>, mislim n</w:t>
      </w:r>
      <w:r w:rsidR="00EA65A5">
        <w:rPr>
          <w:rFonts w:ascii="Arial" w:hAnsi="Arial" w:cs="Arial"/>
        </w:rPr>
        <w:t>a</w:t>
      </w:r>
      <w:r w:rsidRPr="00EA65A5">
        <w:rPr>
          <w:rFonts w:ascii="Arial" w:hAnsi="Arial" w:cs="Arial"/>
        </w:rPr>
        <w:t xml:space="preserve"> suce, sve manj</w:t>
      </w:r>
      <w:r w:rsidR="00EA65A5">
        <w:rPr>
          <w:rFonts w:ascii="Arial" w:hAnsi="Arial" w:cs="Arial"/>
        </w:rPr>
        <w:t xml:space="preserve">e </w:t>
      </w:r>
      <w:r w:rsidRPr="00EA65A5">
        <w:rPr>
          <w:rFonts w:ascii="Arial" w:hAnsi="Arial" w:cs="Arial"/>
        </w:rPr>
        <w:t>spominj</w:t>
      </w:r>
      <w:r w:rsidR="00EA65A5">
        <w:rPr>
          <w:rFonts w:ascii="Arial" w:hAnsi="Arial" w:cs="Arial"/>
        </w:rPr>
        <w:t>a</w:t>
      </w:r>
      <w:r w:rsidRPr="00EA65A5">
        <w:rPr>
          <w:rFonts w:ascii="Arial" w:hAnsi="Arial" w:cs="Arial"/>
        </w:rPr>
        <w:t>ti u komentarim</w:t>
      </w:r>
      <w:r w:rsidR="00EA65A5">
        <w:rPr>
          <w:rFonts w:ascii="Arial" w:hAnsi="Arial" w:cs="Arial"/>
        </w:rPr>
        <w:t>a</w:t>
      </w:r>
      <w:r w:rsidRPr="00EA65A5">
        <w:rPr>
          <w:rFonts w:ascii="Arial" w:hAnsi="Arial" w:cs="Arial"/>
        </w:rPr>
        <w:t xml:space="preserve"> na</w:t>
      </w:r>
      <w:r w:rsidR="00EA65A5">
        <w:rPr>
          <w:rFonts w:ascii="Arial" w:hAnsi="Arial" w:cs="Arial"/>
        </w:rPr>
        <w:t>k</w:t>
      </w:r>
      <w:r w:rsidRPr="00EA65A5">
        <w:rPr>
          <w:rFonts w:ascii="Arial" w:hAnsi="Arial" w:cs="Arial"/>
        </w:rPr>
        <w:t>on utakmica. Veterani</w:t>
      </w:r>
      <w:r w:rsidR="00EA65A5">
        <w:rPr>
          <w:rFonts w:ascii="Arial" w:hAnsi="Arial" w:cs="Arial"/>
        </w:rPr>
        <w:t xml:space="preserve"> </w:t>
      </w:r>
      <w:r w:rsidRPr="00EA65A5">
        <w:rPr>
          <w:rFonts w:ascii="Arial" w:hAnsi="Arial" w:cs="Arial"/>
        </w:rPr>
        <w:t>trebaju</w:t>
      </w:r>
      <w:r w:rsidR="00EA65A5">
        <w:rPr>
          <w:rFonts w:ascii="Arial" w:hAnsi="Arial" w:cs="Arial"/>
        </w:rPr>
        <w:t xml:space="preserve"> </w:t>
      </w:r>
      <w:r w:rsidRPr="00EA65A5">
        <w:rPr>
          <w:rFonts w:ascii="Arial" w:hAnsi="Arial" w:cs="Arial"/>
        </w:rPr>
        <w:t>shvatiti d</w:t>
      </w:r>
      <w:r w:rsidR="00EA65A5">
        <w:rPr>
          <w:rFonts w:ascii="Arial" w:hAnsi="Arial" w:cs="Arial"/>
        </w:rPr>
        <w:t>a</w:t>
      </w:r>
      <w:r w:rsidRPr="00EA65A5">
        <w:rPr>
          <w:rFonts w:ascii="Arial" w:hAnsi="Arial" w:cs="Arial"/>
        </w:rPr>
        <w:t xml:space="preserve"> je sudac sam, da mo</w:t>
      </w:r>
      <w:r w:rsidR="00EA65A5">
        <w:rPr>
          <w:rFonts w:ascii="Arial" w:hAnsi="Arial" w:cs="Arial"/>
        </w:rPr>
        <w:t>r</w:t>
      </w:r>
      <w:r w:rsidRPr="00EA65A5">
        <w:rPr>
          <w:rFonts w:ascii="Arial" w:hAnsi="Arial" w:cs="Arial"/>
        </w:rPr>
        <w:t xml:space="preserve">a vidjeti milion stvari na </w:t>
      </w:r>
      <w:proofErr w:type="spellStart"/>
      <w:r w:rsidRPr="00EA65A5">
        <w:rPr>
          <w:rFonts w:ascii="Arial" w:hAnsi="Arial" w:cs="Arial"/>
        </w:rPr>
        <w:t>tekmi</w:t>
      </w:r>
      <w:proofErr w:type="spellEnd"/>
      <w:r w:rsidRPr="00EA65A5">
        <w:rPr>
          <w:rFonts w:ascii="Arial" w:hAnsi="Arial" w:cs="Arial"/>
        </w:rPr>
        <w:t xml:space="preserve"> i da ne mož</w:t>
      </w:r>
      <w:r w:rsidR="00EA65A5">
        <w:rPr>
          <w:rFonts w:ascii="Arial" w:hAnsi="Arial" w:cs="Arial"/>
        </w:rPr>
        <w:t>e</w:t>
      </w:r>
      <w:r w:rsidRPr="00EA65A5">
        <w:rPr>
          <w:rFonts w:ascii="Arial" w:hAnsi="Arial" w:cs="Arial"/>
        </w:rPr>
        <w:t xml:space="preserve"> baš uvij</w:t>
      </w:r>
      <w:r w:rsidR="00EA65A5">
        <w:rPr>
          <w:rFonts w:ascii="Arial" w:hAnsi="Arial" w:cs="Arial"/>
        </w:rPr>
        <w:t>e</w:t>
      </w:r>
      <w:r w:rsidRPr="00EA65A5">
        <w:rPr>
          <w:rFonts w:ascii="Arial" w:hAnsi="Arial" w:cs="Arial"/>
        </w:rPr>
        <w:t>k sve procij</w:t>
      </w:r>
      <w:r w:rsidR="00EA65A5">
        <w:rPr>
          <w:rFonts w:ascii="Arial" w:hAnsi="Arial" w:cs="Arial"/>
        </w:rPr>
        <w:t>e</w:t>
      </w:r>
      <w:r w:rsidRPr="00EA65A5">
        <w:rPr>
          <w:rFonts w:ascii="Arial" w:hAnsi="Arial" w:cs="Arial"/>
        </w:rPr>
        <w:t>ni</w:t>
      </w:r>
      <w:r w:rsidR="00EA65A5">
        <w:rPr>
          <w:rFonts w:ascii="Arial" w:hAnsi="Arial" w:cs="Arial"/>
        </w:rPr>
        <w:t>t</w:t>
      </w:r>
      <w:r w:rsidRPr="00EA65A5">
        <w:rPr>
          <w:rFonts w:ascii="Arial" w:hAnsi="Arial" w:cs="Arial"/>
        </w:rPr>
        <w:t>i onako kako bi nekom</w:t>
      </w:r>
      <w:r w:rsidR="00EA65A5">
        <w:rPr>
          <w:rFonts w:ascii="Arial" w:hAnsi="Arial" w:cs="Arial"/>
        </w:rPr>
        <w:t>e</w:t>
      </w:r>
      <w:r w:rsidRPr="00EA65A5">
        <w:rPr>
          <w:rFonts w:ascii="Arial" w:hAnsi="Arial" w:cs="Arial"/>
        </w:rPr>
        <w:t xml:space="preserve"> p</w:t>
      </w:r>
      <w:r w:rsidR="00EA65A5">
        <w:rPr>
          <w:rFonts w:ascii="Arial" w:hAnsi="Arial" w:cs="Arial"/>
        </w:rPr>
        <w:t>a</w:t>
      </w:r>
      <w:r w:rsidRPr="00EA65A5">
        <w:rPr>
          <w:rFonts w:ascii="Arial" w:hAnsi="Arial" w:cs="Arial"/>
        </w:rPr>
        <w:t>salo. Zato i je t</w:t>
      </w:r>
      <w:r w:rsidR="00EA65A5">
        <w:rPr>
          <w:rFonts w:ascii="Arial" w:hAnsi="Arial" w:cs="Arial"/>
        </w:rPr>
        <w:t>u</w:t>
      </w:r>
      <w:r w:rsidRPr="00EA65A5">
        <w:rPr>
          <w:rFonts w:ascii="Arial" w:hAnsi="Arial" w:cs="Arial"/>
        </w:rPr>
        <w:t xml:space="preserve">. </w:t>
      </w:r>
      <w:r w:rsidR="00EA65A5">
        <w:rPr>
          <w:rFonts w:ascii="Arial" w:hAnsi="Arial" w:cs="Arial"/>
        </w:rPr>
        <w:t>Zat</w:t>
      </w:r>
      <w:r w:rsidRPr="00EA65A5">
        <w:rPr>
          <w:rFonts w:ascii="Arial" w:hAnsi="Arial" w:cs="Arial"/>
        </w:rPr>
        <w:t>o Povjerenik im</w:t>
      </w:r>
      <w:r w:rsidR="00EA65A5">
        <w:rPr>
          <w:rFonts w:ascii="Arial" w:hAnsi="Arial" w:cs="Arial"/>
        </w:rPr>
        <w:t>a</w:t>
      </w:r>
      <w:r w:rsidRPr="00EA65A5">
        <w:rPr>
          <w:rFonts w:ascii="Arial" w:hAnsi="Arial" w:cs="Arial"/>
        </w:rPr>
        <w:t xml:space="preserve"> vrlo važnu i tešku ulogu u cijeloj priči i mi</w:t>
      </w:r>
      <w:r w:rsidR="00EA65A5">
        <w:rPr>
          <w:rFonts w:ascii="Arial" w:hAnsi="Arial" w:cs="Arial"/>
        </w:rPr>
        <w:t>s</w:t>
      </w:r>
      <w:r w:rsidRPr="00EA65A5">
        <w:rPr>
          <w:rFonts w:ascii="Arial" w:hAnsi="Arial" w:cs="Arial"/>
        </w:rPr>
        <w:t>lim</w:t>
      </w:r>
      <w:r w:rsidR="00EA65A5">
        <w:rPr>
          <w:rFonts w:ascii="Arial" w:hAnsi="Arial" w:cs="Arial"/>
        </w:rPr>
        <w:t xml:space="preserve"> </w:t>
      </w:r>
      <w:r w:rsidRPr="00EA65A5">
        <w:rPr>
          <w:rFonts w:ascii="Arial" w:hAnsi="Arial" w:cs="Arial"/>
        </w:rPr>
        <w:t>da je to napravio vrlo</w:t>
      </w:r>
      <w:r w:rsidR="00EA65A5">
        <w:rPr>
          <w:rFonts w:ascii="Arial" w:hAnsi="Arial" w:cs="Arial"/>
        </w:rPr>
        <w:t xml:space="preserve"> </w:t>
      </w:r>
      <w:r w:rsidRPr="00EA65A5">
        <w:rPr>
          <w:rFonts w:ascii="Arial" w:hAnsi="Arial" w:cs="Arial"/>
        </w:rPr>
        <w:t>dobro.</w:t>
      </w:r>
    </w:p>
    <w:p w:rsidR="00EA65A5" w:rsidRDefault="005F6C8C" w:rsidP="00257ADF">
      <w:pPr>
        <w:rPr>
          <w:rFonts w:ascii="Arial" w:hAnsi="Arial" w:cs="Arial"/>
        </w:rPr>
      </w:pPr>
      <w:r>
        <w:rPr>
          <w:rFonts w:ascii="Arial" w:hAnsi="Arial" w:cs="Arial"/>
        </w:rPr>
        <w:t>POVJERENIK ZA N</w:t>
      </w:r>
      <w:r w:rsidR="00EA65A5">
        <w:rPr>
          <w:rFonts w:ascii="Arial" w:hAnsi="Arial" w:cs="Arial"/>
        </w:rPr>
        <w:t>A</w:t>
      </w:r>
      <w:r>
        <w:rPr>
          <w:rFonts w:ascii="Arial" w:hAnsi="Arial" w:cs="Arial"/>
        </w:rPr>
        <w:t>TJ</w:t>
      </w:r>
      <w:r w:rsidR="00EA65A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CANJE: </w:t>
      </w:r>
    </w:p>
    <w:p w:rsidR="005F6C8C" w:rsidRPr="00EA65A5" w:rsidRDefault="005F6C8C" w:rsidP="00EA65A5">
      <w:pPr>
        <w:pStyle w:val="Odlomakpopisa"/>
        <w:numPr>
          <w:ilvl w:val="0"/>
          <w:numId w:val="22"/>
        </w:numPr>
        <w:rPr>
          <w:rFonts w:ascii="Arial" w:hAnsi="Arial" w:cs="Arial"/>
        </w:rPr>
      </w:pPr>
      <w:r w:rsidRPr="00EA65A5">
        <w:rPr>
          <w:rFonts w:ascii="Arial" w:hAnsi="Arial" w:cs="Arial"/>
        </w:rPr>
        <w:t>tu moram biti mak</w:t>
      </w:r>
      <w:r w:rsidR="00EA65A5">
        <w:rPr>
          <w:rFonts w:ascii="Arial" w:hAnsi="Arial" w:cs="Arial"/>
        </w:rPr>
        <w:t>s</w:t>
      </w:r>
      <w:r w:rsidRPr="00EA65A5">
        <w:rPr>
          <w:rFonts w:ascii="Arial" w:hAnsi="Arial" w:cs="Arial"/>
        </w:rPr>
        <w:t>imalno „objektivan“. Hvala.</w:t>
      </w:r>
    </w:p>
    <w:p w:rsidR="002A664E" w:rsidRDefault="002A664E" w:rsidP="00257A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Možda sam bio i malo prestrog, </w:t>
      </w:r>
      <w:r w:rsidR="005F6C8C">
        <w:rPr>
          <w:rFonts w:ascii="Arial" w:hAnsi="Arial" w:cs="Arial"/>
        </w:rPr>
        <w:t>možd</w:t>
      </w:r>
      <w:r w:rsidR="00EA65A5">
        <w:rPr>
          <w:rFonts w:ascii="Arial" w:hAnsi="Arial" w:cs="Arial"/>
        </w:rPr>
        <w:t>a</w:t>
      </w:r>
      <w:r w:rsidR="005F6C8C">
        <w:rPr>
          <w:rFonts w:ascii="Arial" w:hAnsi="Arial" w:cs="Arial"/>
        </w:rPr>
        <w:t xml:space="preserve"> sam negd</w:t>
      </w:r>
      <w:r w:rsidR="00EA65A5">
        <w:rPr>
          <w:rFonts w:ascii="Arial" w:hAnsi="Arial" w:cs="Arial"/>
        </w:rPr>
        <w:t>je</w:t>
      </w:r>
      <w:r w:rsidR="005F6C8C">
        <w:rPr>
          <w:rFonts w:ascii="Arial" w:hAnsi="Arial" w:cs="Arial"/>
        </w:rPr>
        <w:t xml:space="preserve"> nešto spomenuo po pitanju neke momčadi što im se neće dop</w:t>
      </w:r>
      <w:r w:rsidR="00EA65A5">
        <w:rPr>
          <w:rFonts w:ascii="Arial" w:hAnsi="Arial" w:cs="Arial"/>
        </w:rPr>
        <w:t>a</w:t>
      </w:r>
      <w:r w:rsidR="005F6C8C">
        <w:rPr>
          <w:rFonts w:ascii="Arial" w:hAnsi="Arial" w:cs="Arial"/>
        </w:rPr>
        <w:t>sti</w:t>
      </w:r>
      <w:r w:rsidR="00722C6C">
        <w:rPr>
          <w:rFonts w:ascii="Arial" w:hAnsi="Arial" w:cs="Arial"/>
        </w:rPr>
        <w:t>, pa molim da oproste na tome</w:t>
      </w:r>
      <w:bookmarkStart w:id="0" w:name="_GoBack"/>
      <w:bookmarkEnd w:id="0"/>
      <w:r w:rsidR="005F6C8C">
        <w:rPr>
          <w:rFonts w:ascii="Arial" w:hAnsi="Arial" w:cs="Arial"/>
        </w:rPr>
        <w:t>. Mislim da smo</w:t>
      </w:r>
      <w:r w:rsidR="00EA65A5">
        <w:rPr>
          <w:rFonts w:ascii="Arial" w:hAnsi="Arial" w:cs="Arial"/>
        </w:rPr>
        <w:t xml:space="preserve"> </w:t>
      </w:r>
      <w:r w:rsidR="005F6C8C">
        <w:rPr>
          <w:rFonts w:ascii="Arial" w:hAnsi="Arial" w:cs="Arial"/>
        </w:rPr>
        <w:t>n</w:t>
      </w:r>
      <w:r w:rsidR="00EA65A5">
        <w:rPr>
          <w:rFonts w:ascii="Arial" w:hAnsi="Arial" w:cs="Arial"/>
        </w:rPr>
        <w:t>e</w:t>
      </w:r>
      <w:r w:rsidR="005F6C8C">
        <w:rPr>
          <w:rFonts w:ascii="Arial" w:hAnsi="Arial" w:cs="Arial"/>
        </w:rPr>
        <w:t xml:space="preserve">gdje svi sličnog </w:t>
      </w:r>
      <w:r w:rsidR="00EA65A5">
        <w:rPr>
          <w:rFonts w:ascii="Arial" w:hAnsi="Arial" w:cs="Arial"/>
        </w:rPr>
        <w:t>raz</w:t>
      </w:r>
      <w:r w:rsidR="005F6C8C">
        <w:rPr>
          <w:rFonts w:ascii="Arial" w:hAnsi="Arial" w:cs="Arial"/>
        </w:rPr>
        <w:t>mišlj</w:t>
      </w:r>
      <w:r w:rsidR="00EA65A5">
        <w:rPr>
          <w:rFonts w:ascii="Arial" w:hAnsi="Arial" w:cs="Arial"/>
        </w:rPr>
        <w:t>a</w:t>
      </w:r>
      <w:r w:rsidR="005F6C8C">
        <w:rPr>
          <w:rFonts w:ascii="Arial" w:hAnsi="Arial" w:cs="Arial"/>
        </w:rPr>
        <w:t>nj</w:t>
      </w:r>
      <w:r w:rsidR="00EA65A5">
        <w:rPr>
          <w:rFonts w:ascii="Arial" w:hAnsi="Arial" w:cs="Arial"/>
        </w:rPr>
        <w:t>a</w:t>
      </w:r>
      <w:r w:rsidR="00722C6C">
        <w:rPr>
          <w:rFonts w:ascii="Arial" w:hAnsi="Arial" w:cs="Arial"/>
        </w:rPr>
        <w:t xml:space="preserve"> u odnosu na izneseno</w:t>
      </w:r>
      <w:r w:rsidR="005F6C8C">
        <w:rPr>
          <w:rFonts w:ascii="Arial" w:hAnsi="Arial" w:cs="Arial"/>
        </w:rPr>
        <w:t>.</w:t>
      </w:r>
      <w:r w:rsidR="00722C6C">
        <w:rPr>
          <w:rFonts w:ascii="Arial" w:hAnsi="Arial" w:cs="Arial"/>
        </w:rPr>
        <w:t xml:space="preserve"> </w:t>
      </w:r>
      <w:r w:rsidR="005F6C8C">
        <w:rPr>
          <w:rFonts w:ascii="Arial" w:hAnsi="Arial" w:cs="Arial"/>
        </w:rPr>
        <w:t>Oč</w:t>
      </w:r>
      <w:r>
        <w:rPr>
          <w:rFonts w:ascii="Arial" w:hAnsi="Arial" w:cs="Arial"/>
        </w:rPr>
        <w:t>ekuj</w:t>
      </w:r>
      <w:r w:rsidR="00EA65A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m </w:t>
      </w:r>
      <w:r w:rsidR="00722C6C">
        <w:rPr>
          <w:rFonts w:ascii="Arial" w:hAnsi="Arial" w:cs="Arial"/>
        </w:rPr>
        <w:t xml:space="preserve">kvalitetne </w:t>
      </w:r>
      <w:r>
        <w:rPr>
          <w:rFonts w:ascii="Arial" w:hAnsi="Arial" w:cs="Arial"/>
        </w:rPr>
        <w:t>r</w:t>
      </w:r>
      <w:r w:rsidR="00EA65A5">
        <w:rPr>
          <w:rFonts w:ascii="Arial" w:hAnsi="Arial" w:cs="Arial"/>
        </w:rPr>
        <w:t>e</w:t>
      </w:r>
      <w:r>
        <w:rPr>
          <w:rFonts w:ascii="Arial" w:hAnsi="Arial" w:cs="Arial"/>
        </w:rPr>
        <w:t>akcij</w:t>
      </w:r>
      <w:r w:rsidR="00EA65A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voditelja. </w:t>
      </w:r>
    </w:p>
    <w:p w:rsidR="008504D0" w:rsidRDefault="002C4C54" w:rsidP="00257A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41967" w:rsidRDefault="005F6C8C" w:rsidP="00257A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Ali, da </w:t>
      </w:r>
      <w:r w:rsidR="00841967">
        <w:rPr>
          <w:rFonts w:ascii="Arial" w:hAnsi="Arial" w:cs="Arial"/>
        </w:rPr>
        <w:t>vidimo</w:t>
      </w:r>
      <w:r w:rsidR="009D7C45">
        <w:rPr>
          <w:rFonts w:ascii="Arial" w:hAnsi="Arial" w:cs="Arial"/>
        </w:rPr>
        <w:t xml:space="preserve"> </w:t>
      </w:r>
      <w:r w:rsidR="00841967">
        <w:rPr>
          <w:rFonts w:ascii="Arial" w:hAnsi="Arial" w:cs="Arial"/>
        </w:rPr>
        <w:t>kaj</w:t>
      </w:r>
      <w:r w:rsidR="009D7C45">
        <w:rPr>
          <w:rFonts w:ascii="Arial" w:hAnsi="Arial" w:cs="Arial"/>
        </w:rPr>
        <w:t xml:space="preserve"> </w:t>
      </w:r>
      <w:r w:rsidR="00841967">
        <w:rPr>
          <w:rFonts w:ascii="Arial" w:hAnsi="Arial" w:cs="Arial"/>
        </w:rPr>
        <w:t>smo</w:t>
      </w:r>
      <w:r w:rsidR="009D7C45">
        <w:rPr>
          <w:rFonts w:ascii="Arial" w:hAnsi="Arial" w:cs="Arial"/>
        </w:rPr>
        <w:t xml:space="preserve"> </w:t>
      </w:r>
      <w:proofErr w:type="spellStart"/>
      <w:r w:rsidR="00841967">
        <w:rPr>
          <w:rFonts w:ascii="Arial" w:hAnsi="Arial" w:cs="Arial"/>
        </w:rPr>
        <w:t>delali</w:t>
      </w:r>
      <w:proofErr w:type="spellEnd"/>
      <w:r w:rsidR="00841967">
        <w:rPr>
          <w:rFonts w:ascii="Arial" w:hAnsi="Arial" w:cs="Arial"/>
        </w:rPr>
        <w:t xml:space="preserve"> na </w:t>
      </w:r>
      <w:proofErr w:type="spellStart"/>
      <w:r w:rsidR="009D7C45">
        <w:rPr>
          <w:rFonts w:ascii="Arial" w:hAnsi="Arial" w:cs="Arial"/>
        </w:rPr>
        <w:t>tekmama</w:t>
      </w:r>
      <w:proofErr w:type="spellEnd"/>
      <w:r w:rsidR="009D7C45">
        <w:rPr>
          <w:rFonts w:ascii="Arial" w:hAnsi="Arial" w:cs="Arial"/>
        </w:rPr>
        <w:t xml:space="preserve"> redovnog kola kao i zaostalim </w:t>
      </w:r>
      <w:proofErr w:type="spellStart"/>
      <w:r w:rsidR="009D7C45">
        <w:rPr>
          <w:rFonts w:ascii="Arial" w:hAnsi="Arial" w:cs="Arial"/>
        </w:rPr>
        <w:t>tekmama</w:t>
      </w:r>
      <w:proofErr w:type="spellEnd"/>
      <w:r w:rsidR="009D7C45">
        <w:rPr>
          <w:rFonts w:ascii="Arial" w:hAnsi="Arial" w:cs="Arial"/>
        </w:rPr>
        <w:t>: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841967" w:rsidRPr="00266D83" w:rsidTr="00DC644B">
        <w:tc>
          <w:tcPr>
            <w:tcW w:w="2093" w:type="dxa"/>
            <w:shd w:val="clear" w:color="auto" w:fill="auto"/>
          </w:tcPr>
          <w:p w:rsidR="00841967" w:rsidRPr="00266D83" w:rsidRDefault="00841967" w:rsidP="00DC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VATROGASAC</w:t>
            </w:r>
          </w:p>
        </w:tc>
        <w:tc>
          <w:tcPr>
            <w:tcW w:w="2126" w:type="dxa"/>
            <w:shd w:val="clear" w:color="auto" w:fill="auto"/>
          </w:tcPr>
          <w:p w:rsidR="00841967" w:rsidRPr="00266D83" w:rsidRDefault="00841967" w:rsidP="00DC6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1134" w:type="dxa"/>
          </w:tcPr>
          <w:p w:rsidR="00841967" w:rsidRPr="00266D83" w:rsidRDefault="00841967" w:rsidP="00DC64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3-4</w:t>
            </w:r>
          </w:p>
        </w:tc>
      </w:tr>
    </w:tbl>
    <w:p w:rsidR="009D7C45" w:rsidRDefault="009D7C45" w:rsidP="00257ADF">
      <w:pPr>
        <w:rPr>
          <w:rFonts w:ascii="Arial" w:hAnsi="Arial" w:cs="Arial"/>
        </w:rPr>
      </w:pPr>
      <w:r>
        <w:rPr>
          <w:rFonts w:ascii="Arial" w:hAnsi="Arial" w:cs="Arial"/>
        </w:rPr>
        <w:t>Već prij</w:t>
      </w:r>
      <w:r w:rsidR="00EA65A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opis</w:t>
      </w:r>
      <w:r w:rsidR="00EA65A5">
        <w:rPr>
          <w:rFonts w:ascii="Arial" w:hAnsi="Arial" w:cs="Arial"/>
        </w:rPr>
        <w:t>a</w:t>
      </w:r>
      <w:r>
        <w:rPr>
          <w:rFonts w:ascii="Arial" w:hAnsi="Arial" w:cs="Arial"/>
        </w:rPr>
        <w:t>na, da se ne ponavljamo. Samo</w:t>
      </w:r>
      <w:r w:rsidR="00EA65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još</w:t>
      </w:r>
      <w:r w:rsidR="00EA65A5">
        <w:rPr>
          <w:rFonts w:ascii="Arial" w:hAnsi="Arial" w:cs="Arial"/>
        </w:rPr>
        <w:t xml:space="preserve"> jednom</w:t>
      </w:r>
      <w:r>
        <w:rPr>
          <w:rFonts w:ascii="Arial" w:hAnsi="Arial" w:cs="Arial"/>
        </w:rPr>
        <w:t>: bravo jedni</w:t>
      </w:r>
      <w:r w:rsidR="00EA65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EA65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drugi.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3E0631" w:rsidRPr="00266D83" w:rsidTr="003E0631">
        <w:tc>
          <w:tcPr>
            <w:tcW w:w="2093" w:type="dxa"/>
            <w:shd w:val="clear" w:color="auto" w:fill="auto"/>
          </w:tcPr>
          <w:p w:rsidR="003E0631" w:rsidRPr="00266D83" w:rsidRDefault="00841967" w:rsidP="00D22F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E0631" w:rsidRPr="00266D83" w:rsidRDefault="00841967" w:rsidP="0084196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HRUŠEVEC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</w:tcPr>
          <w:p w:rsidR="003E0631" w:rsidRPr="00266D83" w:rsidRDefault="00D22FBC" w:rsidP="008419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</w:t>
            </w:r>
            <w:r w:rsidR="00841967">
              <w:rPr>
                <w:rFonts w:ascii="Arial" w:hAnsi="Arial" w:cs="Arial"/>
              </w:rPr>
              <w:t>0</w:t>
            </w:r>
          </w:p>
        </w:tc>
      </w:tr>
    </w:tbl>
    <w:p w:rsidR="009D7C45" w:rsidRDefault="009D7C45" w:rsidP="003E0631">
      <w:pPr>
        <w:rPr>
          <w:rFonts w:ascii="Arial" w:hAnsi="Arial" w:cs="Arial"/>
        </w:rPr>
      </w:pPr>
      <w:r>
        <w:rPr>
          <w:rFonts w:ascii="Arial" w:hAnsi="Arial" w:cs="Arial"/>
        </w:rPr>
        <w:t>Ukleti su se probudili</w:t>
      </w:r>
      <w:r w:rsidR="00EA65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="00EA65A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samom koncu cijel</w:t>
      </w:r>
      <w:r w:rsidR="00EA65A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priče</w:t>
      </w:r>
      <w:r w:rsidR="00EA65A5">
        <w:rPr>
          <w:rFonts w:ascii="Arial" w:hAnsi="Arial" w:cs="Arial"/>
        </w:rPr>
        <w:t xml:space="preserve"> zvane Liga</w:t>
      </w:r>
      <w:r>
        <w:rPr>
          <w:rFonts w:ascii="Arial" w:hAnsi="Arial" w:cs="Arial"/>
        </w:rPr>
        <w:t>. Susret starih prijatelj</w:t>
      </w:r>
      <w:r w:rsidR="00EA65A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pr</w:t>
      </w:r>
      <w:r w:rsidR="00EA65A5">
        <w:rPr>
          <w:rFonts w:ascii="Arial" w:hAnsi="Arial" w:cs="Arial"/>
        </w:rPr>
        <w:t>ote</w:t>
      </w:r>
      <w:r>
        <w:rPr>
          <w:rFonts w:ascii="Arial" w:hAnsi="Arial" w:cs="Arial"/>
        </w:rPr>
        <w:t>kao je skoro u potpuno prijateljskom tonu, kako</w:t>
      </w:r>
      <w:r w:rsidR="00EA65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</w:t>
      </w:r>
      <w:r w:rsidR="00EA65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priliči veteranima. Iako je iza </w:t>
      </w:r>
      <w:proofErr w:type="spellStart"/>
      <w:r>
        <w:rPr>
          <w:rFonts w:ascii="Arial" w:hAnsi="Arial" w:cs="Arial"/>
        </w:rPr>
        <w:t>Brežana</w:t>
      </w:r>
      <w:proofErr w:type="spellEnd"/>
      <w:r>
        <w:rPr>
          <w:rFonts w:ascii="Arial" w:hAnsi="Arial" w:cs="Arial"/>
        </w:rPr>
        <w:t xml:space="preserve"> jako naporan vikend</w:t>
      </w:r>
      <w:r w:rsidR="00EA65A5">
        <w:rPr>
          <w:rFonts w:ascii="Arial" w:hAnsi="Arial" w:cs="Arial"/>
        </w:rPr>
        <w:t xml:space="preserve"> dobro su se držali</w:t>
      </w:r>
      <w:r>
        <w:rPr>
          <w:rFonts w:ascii="Arial" w:hAnsi="Arial" w:cs="Arial"/>
        </w:rPr>
        <w:t>. Nadam se samo da Ukleti radi toga kaj su ukl</w:t>
      </w:r>
      <w:r w:rsidR="00EA65A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ti </w:t>
      </w:r>
      <w:proofErr w:type="spellStart"/>
      <w:r>
        <w:rPr>
          <w:rFonts w:ascii="Arial" w:hAnsi="Arial" w:cs="Arial"/>
        </w:rPr>
        <w:t>nebuju</w:t>
      </w:r>
      <w:proofErr w:type="spellEnd"/>
      <w:r w:rsidR="00EA65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odu</w:t>
      </w:r>
      <w:r w:rsidR="00EA65A5">
        <w:rPr>
          <w:rFonts w:ascii="Arial" w:hAnsi="Arial" w:cs="Arial"/>
        </w:rPr>
        <w:t>s</w:t>
      </w:r>
      <w:r>
        <w:rPr>
          <w:rFonts w:ascii="Arial" w:hAnsi="Arial" w:cs="Arial"/>
        </w:rPr>
        <w:t>tali o</w:t>
      </w:r>
      <w:r w:rsidR="00EA65A5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našeg druženj</w:t>
      </w:r>
      <w:r w:rsidR="00EA65A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 da se vidimo na jesen.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3E0631" w:rsidRPr="00266D83" w:rsidTr="003E0631">
        <w:tc>
          <w:tcPr>
            <w:tcW w:w="2093" w:type="dxa"/>
            <w:shd w:val="clear" w:color="auto" w:fill="auto"/>
          </w:tcPr>
          <w:p w:rsidR="003E0631" w:rsidRPr="00266D83" w:rsidRDefault="00841967" w:rsidP="008419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auto"/>
          </w:tcPr>
          <w:p w:rsidR="003E0631" w:rsidRPr="00266D83" w:rsidRDefault="00841967" w:rsidP="0084196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1134" w:type="dxa"/>
          </w:tcPr>
          <w:p w:rsidR="003E0631" w:rsidRPr="00266D83" w:rsidRDefault="00841967" w:rsidP="008419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7-0</w:t>
            </w:r>
          </w:p>
        </w:tc>
      </w:tr>
    </w:tbl>
    <w:p w:rsidR="009D7C45" w:rsidRDefault="009D7C45" w:rsidP="003E0631">
      <w:pPr>
        <w:rPr>
          <w:rFonts w:ascii="Arial" w:hAnsi="Arial" w:cs="Arial"/>
        </w:rPr>
      </w:pPr>
      <w:r>
        <w:rPr>
          <w:rFonts w:ascii="Arial" w:hAnsi="Arial" w:cs="Arial"/>
        </w:rPr>
        <w:t>Da.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3E0631" w:rsidRPr="00266D83" w:rsidTr="003E0631">
        <w:tc>
          <w:tcPr>
            <w:tcW w:w="2093" w:type="dxa"/>
            <w:shd w:val="clear" w:color="auto" w:fill="auto"/>
          </w:tcPr>
          <w:p w:rsidR="003E0631" w:rsidRPr="00266D83" w:rsidRDefault="00841967" w:rsidP="008419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GORICA</w:t>
            </w:r>
          </w:p>
        </w:tc>
        <w:tc>
          <w:tcPr>
            <w:tcW w:w="2126" w:type="dxa"/>
            <w:shd w:val="clear" w:color="auto" w:fill="auto"/>
          </w:tcPr>
          <w:p w:rsidR="003E0631" w:rsidRPr="00266D83" w:rsidRDefault="00841967" w:rsidP="0084196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1134" w:type="dxa"/>
          </w:tcPr>
          <w:p w:rsidR="003E0631" w:rsidRPr="00266D83" w:rsidRDefault="00841967" w:rsidP="0084196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11</w:t>
            </w:r>
            <w:proofErr w:type="spellEnd"/>
            <w:r>
              <w:rPr>
                <w:rFonts w:ascii="Arial" w:hAnsi="Arial" w:cs="Arial"/>
              </w:rPr>
              <w:t>-4</w:t>
            </w:r>
          </w:p>
        </w:tc>
      </w:tr>
    </w:tbl>
    <w:p w:rsidR="009D7C45" w:rsidRDefault="009D7C45" w:rsidP="003E06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vaterpolo rezultatu, u </w:t>
      </w:r>
      <w:proofErr w:type="spellStart"/>
      <w:r>
        <w:rPr>
          <w:rFonts w:ascii="Arial" w:hAnsi="Arial" w:cs="Arial"/>
        </w:rPr>
        <w:t>tekmi</w:t>
      </w:r>
      <w:proofErr w:type="spellEnd"/>
      <w:r w:rsidR="00EA65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lišene svak</w:t>
      </w:r>
      <w:r w:rsidR="00EA65A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rezultatske napetosti i Šljakeri i Frajeri pokazali su zavidnu</w:t>
      </w:r>
      <w:r w:rsidR="00EA65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vještinu. Jed</w:t>
      </w:r>
      <w:r w:rsidR="00EA65A5">
        <w:rPr>
          <w:rFonts w:ascii="Arial" w:hAnsi="Arial" w:cs="Arial"/>
        </w:rPr>
        <w:t>n</w:t>
      </w:r>
      <w:r>
        <w:rPr>
          <w:rFonts w:ascii="Arial" w:hAnsi="Arial" w:cs="Arial"/>
        </w:rPr>
        <w:t>i zabijanj</w:t>
      </w:r>
      <w:r w:rsidR="00EA65A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golo</w:t>
      </w:r>
      <w:r w:rsidR="00EA65A5">
        <w:rPr>
          <w:rFonts w:ascii="Arial" w:hAnsi="Arial" w:cs="Arial"/>
        </w:rPr>
        <w:t>v</w:t>
      </w:r>
      <w:r>
        <w:rPr>
          <w:rFonts w:ascii="Arial" w:hAnsi="Arial" w:cs="Arial"/>
        </w:rPr>
        <w:t>a, drugi dobivanj</w:t>
      </w:r>
      <w:r w:rsidR="00EA65A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golova. Ali</w:t>
      </w:r>
      <w:r w:rsidR="00EA65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="00EA65A5">
        <w:rPr>
          <w:rFonts w:ascii="Arial" w:hAnsi="Arial" w:cs="Arial"/>
        </w:rPr>
        <w:t>e</w:t>
      </w:r>
      <w:r>
        <w:rPr>
          <w:rFonts w:ascii="Arial" w:hAnsi="Arial" w:cs="Arial"/>
        </w:rPr>
        <w:t>m</w:t>
      </w:r>
      <w:r w:rsidR="00EA65A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veze, druženj</w:t>
      </w:r>
      <w:r w:rsidR="00EA65A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je bilo</w:t>
      </w:r>
      <w:r w:rsidR="00EA65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intenzivno i puno</w:t>
      </w:r>
      <w:r w:rsidR="00EA65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 popilo, koliko čujemo iz najpou</w:t>
      </w:r>
      <w:r w:rsidR="00EA65A5">
        <w:rPr>
          <w:rFonts w:ascii="Arial" w:hAnsi="Arial" w:cs="Arial"/>
        </w:rPr>
        <w:t>z</w:t>
      </w:r>
      <w:r>
        <w:rPr>
          <w:rFonts w:ascii="Arial" w:hAnsi="Arial" w:cs="Arial"/>
        </w:rPr>
        <w:t>danijih izvora. Neki od žalo</w:t>
      </w:r>
      <w:r w:rsidR="00EA65A5">
        <w:rPr>
          <w:rFonts w:ascii="Arial" w:hAnsi="Arial" w:cs="Arial"/>
        </w:rPr>
        <w:t>s</w:t>
      </w:r>
      <w:r>
        <w:rPr>
          <w:rFonts w:ascii="Arial" w:hAnsi="Arial" w:cs="Arial"/>
        </w:rPr>
        <w:t>ti, neki od sreće, a neki i od jutra.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3E0631" w:rsidRPr="00266D83" w:rsidTr="003E0631">
        <w:tc>
          <w:tcPr>
            <w:tcW w:w="2093" w:type="dxa"/>
            <w:shd w:val="clear" w:color="auto" w:fill="auto"/>
          </w:tcPr>
          <w:p w:rsidR="003E0631" w:rsidRPr="00266D83" w:rsidRDefault="00841967" w:rsidP="008419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3E0631" w:rsidRPr="00266D83" w:rsidRDefault="00841967" w:rsidP="0084196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1134" w:type="dxa"/>
          </w:tcPr>
          <w:p w:rsidR="003E0631" w:rsidRPr="00266D83" w:rsidRDefault="00841967" w:rsidP="008419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2-5</w:t>
            </w:r>
          </w:p>
        </w:tc>
      </w:tr>
    </w:tbl>
    <w:p w:rsidR="009D7C45" w:rsidRDefault="009D7C45" w:rsidP="003E06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Iako su </w:t>
      </w:r>
      <w:proofErr w:type="spellStart"/>
      <w:r>
        <w:rPr>
          <w:rFonts w:ascii="Arial" w:hAnsi="Arial" w:cs="Arial"/>
        </w:rPr>
        <w:t>P</w:t>
      </w:r>
      <w:r w:rsidR="00EA65A5">
        <w:rPr>
          <w:rFonts w:ascii="Arial" w:hAnsi="Arial" w:cs="Arial"/>
        </w:rPr>
        <w:t>a</w:t>
      </w:r>
      <w:r>
        <w:rPr>
          <w:rFonts w:ascii="Arial" w:hAnsi="Arial" w:cs="Arial"/>
        </w:rPr>
        <w:t>rikožari</w:t>
      </w:r>
      <w:proofErr w:type="spellEnd"/>
      <w:r>
        <w:rPr>
          <w:rFonts w:ascii="Arial" w:hAnsi="Arial" w:cs="Arial"/>
        </w:rPr>
        <w:t xml:space="preserve"> došli</w:t>
      </w:r>
      <w:r w:rsidR="00EA65A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naknap</w:t>
      </w:r>
      <w:proofErr w:type="spellEnd"/>
      <w:r>
        <w:rPr>
          <w:rFonts w:ascii="Arial" w:hAnsi="Arial" w:cs="Arial"/>
        </w:rPr>
        <w:t xml:space="preserve"> na </w:t>
      </w:r>
      <w:proofErr w:type="spellStart"/>
      <w:r>
        <w:rPr>
          <w:rFonts w:ascii="Arial" w:hAnsi="Arial" w:cs="Arial"/>
        </w:rPr>
        <w:t>tekmu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Kanalci</w:t>
      </w:r>
      <w:proofErr w:type="spellEnd"/>
      <w:r>
        <w:rPr>
          <w:rFonts w:ascii="Arial" w:hAnsi="Arial" w:cs="Arial"/>
        </w:rPr>
        <w:t xml:space="preserve"> ni</w:t>
      </w:r>
      <w:r w:rsidR="00EA65A5">
        <w:rPr>
          <w:rFonts w:ascii="Arial" w:hAnsi="Arial" w:cs="Arial"/>
        </w:rPr>
        <w:t>s</w:t>
      </w:r>
      <w:r>
        <w:rPr>
          <w:rFonts w:ascii="Arial" w:hAnsi="Arial" w:cs="Arial"/>
        </w:rPr>
        <w:t>u</w:t>
      </w:r>
      <w:r w:rsidR="00EA65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mogli </w:t>
      </w:r>
      <w:proofErr w:type="spellStart"/>
      <w:r>
        <w:rPr>
          <w:rFonts w:ascii="Arial" w:hAnsi="Arial" w:cs="Arial"/>
        </w:rPr>
        <w:t>nik</w:t>
      </w:r>
      <w:r w:rsidR="00EA65A5">
        <w:rPr>
          <w:rFonts w:ascii="Arial" w:hAnsi="Arial" w:cs="Arial"/>
        </w:rPr>
        <w:t>a</w:t>
      </w:r>
      <w:r>
        <w:rPr>
          <w:rFonts w:ascii="Arial" w:hAnsi="Arial" w:cs="Arial"/>
        </w:rPr>
        <w:t>j</w:t>
      </w:r>
      <w:proofErr w:type="spellEnd"/>
      <w:r>
        <w:rPr>
          <w:rFonts w:ascii="Arial" w:hAnsi="Arial" w:cs="Arial"/>
        </w:rPr>
        <w:t xml:space="preserve"> više. R</w:t>
      </w:r>
      <w:r w:rsidR="00EA65A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srđeni </w:t>
      </w:r>
      <w:proofErr w:type="spellStart"/>
      <w:r>
        <w:rPr>
          <w:rFonts w:ascii="Arial" w:hAnsi="Arial" w:cs="Arial"/>
        </w:rPr>
        <w:t>P</w:t>
      </w:r>
      <w:r w:rsidR="00EA65A5">
        <w:rPr>
          <w:rFonts w:ascii="Arial" w:hAnsi="Arial" w:cs="Arial"/>
        </w:rPr>
        <w:t>a</w:t>
      </w:r>
      <w:r>
        <w:rPr>
          <w:rFonts w:ascii="Arial" w:hAnsi="Arial" w:cs="Arial"/>
        </w:rPr>
        <w:t>rikožari</w:t>
      </w:r>
      <w:proofErr w:type="spellEnd"/>
      <w:r>
        <w:rPr>
          <w:rFonts w:ascii="Arial" w:hAnsi="Arial" w:cs="Arial"/>
        </w:rPr>
        <w:t xml:space="preserve"> u z</w:t>
      </w:r>
      <w:r w:rsidR="00EA65A5">
        <w:rPr>
          <w:rFonts w:ascii="Arial" w:hAnsi="Arial" w:cs="Arial"/>
        </w:rPr>
        <w:t>a</w:t>
      </w:r>
      <w:r>
        <w:rPr>
          <w:rFonts w:ascii="Arial" w:hAnsi="Arial" w:cs="Arial"/>
        </w:rPr>
        <w:t>dn</w:t>
      </w:r>
      <w:r w:rsidR="00EA65A5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m kolu raspucali su se </w:t>
      </w:r>
      <w:proofErr w:type="spellStart"/>
      <w:r>
        <w:rPr>
          <w:rFonts w:ascii="Arial" w:hAnsi="Arial" w:cs="Arial"/>
        </w:rPr>
        <w:t>hebački</w:t>
      </w:r>
      <w:proofErr w:type="spellEnd"/>
      <w:r>
        <w:rPr>
          <w:rFonts w:ascii="Arial" w:hAnsi="Arial" w:cs="Arial"/>
        </w:rPr>
        <w:t>. Ipak, zahvala jed</w:t>
      </w:r>
      <w:r w:rsidR="00EA65A5">
        <w:rPr>
          <w:rFonts w:ascii="Arial" w:hAnsi="Arial" w:cs="Arial"/>
        </w:rPr>
        <w:t>n</w:t>
      </w:r>
      <w:r>
        <w:rPr>
          <w:rFonts w:ascii="Arial" w:hAnsi="Arial" w:cs="Arial"/>
        </w:rPr>
        <w:t>i</w:t>
      </w:r>
      <w:r w:rsidR="00EA65A5">
        <w:rPr>
          <w:rFonts w:ascii="Arial" w:hAnsi="Arial" w:cs="Arial"/>
        </w:rPr>
        <w:t>m</w:t>
      </w:r>
      <w:r>
        <w:rPr>
          <w:rFonts w:ascii="Arial" w:hAnsi="Arial" w:cs="Arial"/>
        </w:rPr>
        <w:t>a i</w:t>
      </w:r>
      <w:r w:rsidR="00EA65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drugim</w:t>
      </w:r>
      <w:r w:rsidR="00EA65A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za požrtvovnost.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3E0631" w:rsidRPr="00266D83" w:rsidTr="003E0631">
        <w:tc>
          <w:tcPr>
            <w:tcW w:w="2093" w:type="dxa"/>
            <w:shd w:val="clear" w:color="auto" w:fill="auto"/>
          </w:tcPr>
          <w:p w:rsidR="003E0631" w:rsidRPr="00266D83" w:rsidRDefault="00841967" w:rsidP="0084196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E0631" w:rsidRPr="00266D83" w:rsidRDefault="00841967" w:rsidP="008419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1134" w:type="dxa"/>
          </w:tcPr>
          <w:p w:rsidR="003E0631" w:rsidRPr="00266D83" w:rsidRDefault="00D22FBC" w:rsidP="008419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841967">
              <w:rPr>
                <w:rFonts w:ascii="Arial" w:hAnsi="Arial" w:cs="Arial"/>
              </w:rPr>
              <w:t>5</w:t>
            </w:r>
          </w:p>
        </w:tc>
      </w:tr>
    </w:tbl>
    <w:p w:rsidR="009D7C45" w:rsidRDefault="009D7C45" w:rsidP="003E063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Bojsi</w:t>
      </w:r>
      <w:proofErr w:type="spellEnd"/>
      <w:r>
        <w:rPr>
          <w:rFonts w:ascii="Arial" w:hAnsi="Arial" w:cs="Arial"/>
        </w:rPr>
        <w:t xml:space="preserve"> su jedna čekali</w:t>
      </w:r>
      <w:r w:rsidR="00EA65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 završi ovogodišnj</w:t>
      </w:r>
      <w:r w:rsidR="00EA65A5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agonija. Nikak</w:t>
      </w:r>
      <w:r w:rsidR="00EA65A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im nij</w:t>
      </w:r>
      <w:r w:rsidR="00EA65A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išlo, a to se najbol</w:t>
      </w:r>
      <w:r w:rsidR="00EA65A5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e manifestiralo u ovoj </w:t>
      </w:r>
      <w:proofErr w:type="spellStart"/>
      <w:r>
        <w:rPr>
          <w:rFonts w:ascii="Arial" w:hAnsi="Arial" w:cs="Arial"/>
        </w:rPr>
        <w:t>tekmi</w:t>
      </w:r>
      <w:proofErr w:type="spellEnd"/>
      <w:r>
        <w:rPr>
          <w:rFonts w:ascii="Arial" w:hAnsi="Arial" w:cs="Arial"/>
        </w:rPr>
        <w:t>. A Gosponi s</w:t>
      </w:r>
      <w:r w:rsidR="00EA65A5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se pon</w:t>
      </w:r>
      <w:r w:rsidR="00EA65A5">
        <w:rPr>
          <w:rFonts w:ascii="Arial" w:hAnsi="Arial" w:cs="Arial"/>
        </w:rPr>
        <w:t>e</w:t>
      </w:r>
      <w:r>
        <w:rPr>
          <w:rFonts w:ascii="Arial" w:hAnsi="Arial" w:cs="Arial"/>
        </w:rPr>
        <w:t>sli gospodski, sa odličnim</w:t>
      </w:r>
      <w:r w:rsidR="00EA65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ispratili</w:t>
      </w:r>
      <w:r w:rsidR="00EA65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domaćina. I sezonu.</w:t>
      </w:r>
    </w:p>
    <w:p w:rsidR="00843BBA" w:rsidRDefault="00843BBA" w:rsidP="003E0631">
      <w:pPr>
        <w:rPr>
          <w:rFonts w:ascii="Arial" w:hAnsi="Arial" w:cs="Arial"/>
        </w:rPr>
      </w:pPr>
    </w:p>
    <w:p w:rsidR="00EA65A5" w:rsidRDefault="00EA65A5" w:rsidP="003E0631">
      <w:pPr>
        <w:rPr>
          <w:rFonts w:ascii="Arial" w:hAnsi="Arial" w:cs="Arial"/>
        </w:rPr>
      </w:pP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3E0631" w:rsidRPr="00266D83" w:rsidTr="003E0631">
        <w:tc>
          <w:tcPr>
            <w:tcW w:w="2093" w:type="dxa"/>
            <w:shd w:val="clear" w:color="auto" w:fill="auto"/>
          </w:tcPr>
          <w:p w:rsidR="003E0631" w:rsidRPr="00266D83" w:rsidRDefault="00D22FBC" w:rsidP="00D22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MLADOST</w:t>
            </w:r>
          </w:p>
        </w:tc>
        <w:tc>
          <w:tcPr>
            <w:tcW w:w="2126" w:type="dxa"/>
            <w:shd w:val="clear" w:color="auto" w:fill="auto"/>
          </w:tcPr>
          <w:p w:rsidR="003E0631" w:rsidRPr="00266D83" w:rsidRDefault="00841967" w:rsidP="00D22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</w:t>
            </w:r>
          </w:p>
        </w:tc>
        <w:tc>
          <w:tcPr>
            <w:tcW w:w="1134" w:type="dxa"/>
          </w:tcPr>
          <w:p w:rsidR="003E0631" w:rsidRPr="00266D83" w:rsidRDefault="00841967" w:rsidP="008419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6-4</w:t>
            </w:r>
          </w:p>
        </w:tc>
      </w:tr>
    </w:tbl>
    <w:p w:rsidR="000E6BB3" w:rsidRDefault="009D7C45" w:rsidP="003E0631">
      <w:pPr>
        <w:rPr>
          <w:rFonts w:ascii="Arial" w:hAnsi="Arial" w:cs="Arial"/>
        </w:rPr>
      </w:pPr>
      <w:r>
        <w:rPr>
          <w:rFonts w:ascii="Arial" w:hAnsi="Arial" w:cs="Arial"/>
        </w:rPr>
        <w:t>Prestižn</w:t>
      </w:r>
      <w:r w:rsidR="00EA65A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tekm</w:t>
      </w:r>
      <w:r w:rsidR="00EA65A5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u kojoj</w:t>
      </w:r>
      <w:r w:rsidR="00EA65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nij</w:t>
      </w:r>
      <w:r w:rsidR="00EA65A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bilo ni</w:t>
      </w:r>
      <w:r w:rsidR="00EA65A5">
        <w:rPr>
          <w:rFonts w:ascii="Arial" w:hAnsi="Arial" w:cs="Arial"/>
        </w:rPr>
        <w:t>k</w:t>
      </w:r>
      <w:r>
        <w:rPr>
          <w:rFonts w:ascii="Arial" w:hAnsi="Arial" w:cs="Arial"/>
        </w:rPr>
        <w:t>akve natj</w:t>
      </w:r>
      <w:r w:rsidR="00EA65A5">
        <w:rPr>
          <w:rFonts w:ascii="Arial" w:hAnsi="Arial" w:cs="Arial"/>
        </w:rPr>
        <w:t>e</w:t>
      </w:r>
      <w:r>
        <w:rPr>
          <w:rFonts w:ascii="Arial" w:hAnsi="Arial" w:cs="Arial"/>
        </w:rPr>
        <w:t>cateljsk</w:t>
      </w:r>
      <w:r w:rsidR="00EA65A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draži. Prvi </w:t>
      </w:r>
      <w:proofErr w:type="spellStart"/>
      <w:r>
        <w:rPr>
          <w:rFonts w:ascii="Arial" w:hAnsi="Arial" w:cs="Arial"/>
        </w:rPr>
        <w:t>polčas</w:t>
      </w:r>
      <w:proofErr w:type="spellEnd"/>
      <w:r>
        <w:rPr>
          <w:rFonts w:ascii="Arial" w:hAnsi="Arial" w:cs="Arial"/>
        </w:rPr>
        <w:t xml:space="preserve"> igra na</w:t>
      </w:r>
      <w:r w:rsidR="00EA65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razini prvolig</w:t>
      </w:r>
      <w:r w:rsidR="00EA65A5">
        <w:rPr>
          <w:rFonts w:ascii="Arial" w:hAnsi="Arial" w:cs="Arial"/>
        </w:rPr>
        <w:t>a</w:t>
      </w:r>
      <w:r>
        <w:rPr>
          <w:rFonts w:ascii="Arial" w:hAnsi="Arial" w:cs="Arial"/>
        </w:rPr>
        <w:t>ških ekipa. Županij</w:t>
      </w:r>
      <w:r w:rsidR="00EA65A5">
        <w:rPr>
          <w:rFonts w:ascii="Arial" w:hAnsi="Arial" w:cs="Arial"/>
        </w:rPr>
        <w:t>s</w:t>
      </w:r>
      <w:r>
        <w:rPr>
          <w:rFonts w:ascii="Arial" w:hAnsi="Arial" w:cs="Arial"/>
        </w:rPr>
        <w:t>kih. I egal. Doktori se trude, Mu</w:t>
      </w:r>
      <w:r w:rsidR="00EA65A5">
        <w:rPr>
          <w:rFonts w:ascii="Arial" w:hAnsi="Arial" w:cs="Arial"/>
        </w:rPr>
        <w:t>d</w:t>
      </w:r>
      <w:r>
        <w:rPr>
          <w:rFonts w:ascii="Arial" w:hAnsi="Arial" w:cs="Arial"/>
        </w:rPr>
        <w:t>rij</w:t>
      </w:r>
      <w:r w:rsidR="00EA65A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ši su sve to tak </w:t>
      </w:r>
      <w:proofErr w:type="spellStart"/>
      <w:r>
        <w:rPr>
          <w:rFonts w:ascii="Arial" w:hAnsi="Arial" w:cs="Arial"/>
        </w:rPr>
        <w:t>zmudrij</w:t>
      </w:r>
      <w:r w:rsidR="00FC193E">
        <w:rPr>
          <w:rFonts w:ascii="Arial" w:hAnsi="Arial" w:cs="Arial"/>
        </w:rPr>
        <w:t>a</w:t>
      </w:r>
      <w:r>
        <w:rPr>
          <w:rFonts w:ascii="Arial" w:hAnsi="Arial" w:cs="Arial"/>
        </w:rPr>
        <w:t>li</w:t>
      </w:r>
      <w:proofErr w:type="spellEnd"/>
      <w:r>
        <w:rPr>
          <w:rFonts w:ascii="Arial" w:hAnsi="Arial" w:cs="Arial"/>
        </w:rPr>
        <w:t xml:space="preserve"> da su se i oni začudili</w:t>
      </w:r>
      <w:r w:rsidR="00FC193E">
        <w:rPr>
          <w:rFonts w:ascii="Arial" w:hAnsi="Arial" w:cs="Arial"/>
        </w:rPr>
        <w:t xml:space="preserve"> ka </w:t>
      </w:r>
      <w:proofErr w:type="spellStart"/>
      <w:r w:rsidR="00FC193E">
        <w:rPr>
          <w:rFonts w:ascii="Arial" w:hAnsi="Arial" w:cs="Arial"/>
        </w:rPr>
        <w:t>ksu</w:t>
      </w:r>
      <w:proofErr w:type="spellEnd"/>
      <w:r w:rsidR="00FC193E">
        <w:rPr>
          <w:rFonts w:ascii="Arial" w:hAnsi="Arial" w:cs="Arial"/>
        </w:rPr>
        <w:t xml:space="preserve"> to dobro napravili</w:t>
      </w:r>
      <w:r>
        <w:rPr>
          <w:rFonts w:ascii="Arial" w:hAnsi="Arial" w:cs="Arial"/>
        </w:rPr>
        <w:t xml:space="preserve">. Al ikad je </w:t>
      </w:r>
      <w:proofErr w:type="spellStart"/>
      <w:r>
        <w:rPr>
          <w:rFonts w:ascii="Arial" w:hAnsi="Arial" w:cs="Arial"/>
        </w:rPr>
        <w:t>krenul</w:t>
      </w:r>
      <w:proofErr w:type="spellEnd"/>
      <w:r>
        <w:rPr>
          <w:rFonts w:ascii="Arial" w:hAnsi="Arial" w:cs="Arial"/>
        </w:rPr>
        <w:t xml:space="preserve"> drugi </w:t>
      </w:r>
      <w:proofErr w:type="spellStart"/>
      <w:r>
        <w:rPr>
          <w:rFonts w:ascii="Arial" w:hAnsi="Arial" w:cs="Arial"/>
        </w:rPr>
        <w:t>polčas</w:t>
      </w:r>
      <w:proofErr w:type="spellEnd"/>
      <w:r>
        <w:rPr>
          <w:rFonts w:ascii="Arial" w:hAnsi="Arial" w:cs="Arial"/>
        </w:rPr>
        <w:t>………. Mudrijaši su se ra</w:t>
      </w:r>
      <w:r w:rsidR="00FC193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pali za </w:t>
      </w:r>
      <w:proofErr w:type="spellStart"/>
      <w:r>
        <w:rPr>
          <w:rFonts w:ascii="Arial" w:hAnsi="Arial" w:cs="Arial"/>
        </w:rPr>
        <w:t>10</w:t>
      </w:r>
      <w:proofErr w:type="spellEnd"/>
      <w:r>
        <w:rPr>
          <w:rFonts w:ascii="Arial" w:hAnsi="Arial" w:cs="Arial"/>
        </w:rPr>
        <w:t xml:space="preserve"> minuti.</w:t>
      </w:r>
      <w:r w:rsidR="00FC19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Doktori pustili ručnu, promij</w:t>
      </w:r>
      <w:r w:rsidR="00FC193E">
        <w:rPr>
          <w:rFonts w:ascii="Arial" w:hAnsi="Arial" w:cs="Arial"/>
        </w:rPr>
        <w:t>e</w:t>
      </w:r>
      <w:r>
        <w:rPr>
          <w:rFonts w:ascii="Arial" w:hAnsi="Arial" w:cs="Arial"/>
        </w:rPr>
        <w:t>nili</w:t>
      </w:r>
      <w:r w:rsidR="00FC19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golmana i lij</w:t>
      </w:r>
      <w:r w:rsidR="00FC193E">
        <w:rPr>
          <w:rFonts w:ascii="Arial" w:hAnsi="Arial" w:cs="Arial"/>
        </w:rPr>
        <w:t>e</w:t>
      </w:r>
      <w:r>
        <w:rPr>
          <w:rFonts w:ascii="Arial" w:hAnsi="Arial" w:cs="Arial"/>
        </w:rPr>
        <w:t>vog bočnog</w:t>
      </w:r>
      <w:r w:rsidR="00FC19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</w:t>
      </w:r>
      <w:r w:rsidR="00FC193E">
        <w:rPr>
          <w:rFonts w:ascii="Arial" w:hAnsi="Arial" w:cs="Arial"/>
        </w:rPr>
        <w:t>to je ta</w:t>
      </w:r>
      <w:r>
        <w:rPr>
          <w:rFonts w:ascii="Arial" w:hAnsi="Arial" w:cs="Arial"/>
        </w:rPr>
        <w:t>: dobitna kombinacija. Č</w:t>
      </w:r>
      <w:r w:rsidR="00FC193E">
        <w:rPr>
          <w:rFonts w:ascii="Arial" w:hAnsi="Arial" w:cs="Arial"/>
        </w:rPr>
        <w:t>e</w:t>
      </w:r>
      <w:r>
        <w:rPr>
          <w:rFonts w:ascii="Arial" w:hAnsi="Arial" w:cs="Arial"/>
        </w:rPr>
        <w:t>stitk</w:t>
      </w:r>
      <w:r w:rsidR="00FC193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starim-novim prvacima, čestitk</w:t>
      </w:r>
      <w:r w:rsidR="00FC193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Mudrijašima, čestitke K</w:t>
      </w:r>
      <w:r w:rsidR="000E6BB3">
        <w:rPr>
          <w:rFonts w:ascii="Arial" w:hAnsi="Arial" w:cs="Arial"/>
        </w:rPr>
        <w:t>ovaču.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3E0631" w:rsidRPr="00266D83" w:rsidTr="003E0631">
        <w:tc>
          <w:tcPr>
            <w:tcW w:w="2093" w:type="dxa"/>
            <w:shd w:val="clear" w:color="auto" w:fill="auto"/>
          </w:tcPr>
          <w:p w:rsidR="003E0631" w:rsidRPr="00266D83" w:rsidRDefault="003E0631" w:rsidP="008419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841967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E0631" w:rsidRPr="00266D83" w:rsidRDefault="00841967" w:rsidP="00D22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  <w:tc>
          <w:tcPr>
            <w:tcW w:w="1134" w:type="dxa"/>
          </w:tcPr>
          <w:p w:rsidR="003E0631" w:rsidRPr="00266D83" w:rsidRDefault="00841967" w:rsidP="008419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22FBC">
              <w:rPr>
                <w:rFonts w:ascii="Arial" w:hAnsi="Arial" w:cs="Arial"/>
              </w:rPr>
              <w:t>-3</w:t>
            </w:r>
          </w:p>
        </w:tc>
      </w:tr>
    </w:tbl>
    <w:p w:rsidR="000E6BB3" w:rsidRDefault="000E6BB3" w:rsidP="00AA46C9">
      <w:pPr>
        <w:rPr>
          <w:rFonts w:ascii="Arial" w:hAnsi="Arial" w:cs="Arial"/>
        </w:rPr>
      </w:pPr>
      <w:r>
        <w:rPr>
          <w:rFonts w:ascii="Arial" w:hAnsi="Arial" w:cs="Arial"/>
        </w:rPr>
        <w:t>U z</w:t>
      </w:r>
      <w:r w:rsidR="00FC193E">
        <w:rPr>
          <w:rFonts w:ascii="Arial" w:hAnsi="Arial" w:cs="Arial"/>
        </w:rPr>
        <w:t>a</w:t>
      </w:r>
      <w:r>
        <w:rPr>
          <w:rFonts w:ascii="Arial" w:hAnsi="Arial" w:cs="Arial"/>
        </w:rPr>
        <w:t>o</w:t>
      </w:r>
      <w:r w:rsidR="00FC193E">
        <w:rPr>
          <w:rFonts w:ascii="Arial" w:hAnsi="Arial" w:cs="Arial"/>
        </w:rPr>
        <w:t>s</w:t>
      </w:r>
      <w:r>
        <w:rPr>
          <w:rFonts w:ascii="Arial" w:hAnsi="Arial" w:cs="Arial"/>
        </w:rPr>
        <w:t>taloj</w:t>
      </w:r>
      <w:r w:rsidR="00FC193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tekmi</w:t>
      </w:r>
      <w:proofErr w:type="spellEnd"/>
      <w:r>
        <w:rPr>
          <w:rFonts w:ascii="Arial" w:hAnsi="Arial" w:cs="Arial"/>
        </w:rPr>
        <w:t xml:space="preserve"> još iz go</w:t>
      </w:r>
      <w:r w:rsidR="00FC193E">
        <w:rPr>
          <w:rFonts w:ascii="Arial" w:hAnsi="Arial" w:cs="Arial"/>
        </w:rPr>
        <w:t>d</w:t>
      </w:r>
      <w:r>
        <w:rPr>
          <w:rFonts w:ascii="Arial" w:hAnsi="Arial" w:cs="Arial"/>
        </w:rPr>
        <w:t>in</w:t>
      </w:r>
      <w:r w:rsidR="00FC193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45.Frajeri</w:t>
      </w:r>
      <w:proofErr w:type="spellEnd"/>
      <w:r>
        <w:rPr>
          <w:rFonts w:ascii="Arial" w:hAnsi="Arial" w:cs="Arial"/>
        </w:rPr>
        <w:t xml:space="preserve"> su</w:t>
      </w:r>
      <w:r w:rsidR="00FC19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baš </w:t>
      </w:r>
      <w:proofErr w:type="spellStart"/>
      <w:r>
        <w:rPr>
          <w:rFonts w:ascii="Arial" w:hAnsi="Arial" w:cs="Arial"/>
        </w:rPr>
        <w:t>onak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hebački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</w:t>
      </w:r>
      <w:r w:rsidR="00FC193E">
        <w:rPr>
          <w:rFonts w:ascii="Arial" w:hAnsi="Arial" w:cs="Arial"/>
        </w:rPr>
        <w:t>a</w:t>
      </w:r>
      <w:r>
        <w:rPr>
          <w:rFonts w:ascii="Arial" w:hAnsi="Arial" w:cs="Arial"/>
        </w:rPr>
        <w:t>kurili</w:t>
      </w:r>
      <w:proofErr w:type="spellEnd"/>
      <w:r>
        <w:rPr>
          <w:rFonts w:ascii="Arial" w:hAnsi="Arial" w:cs="Arial"/>
        </w:rPr>
        <w:t xml:space="preserve"> na opuštajuće Doktore. I bilo je zanimljivo, bilo</w:t>
      </w:r>
      <w:r w:rsidR="00FC19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napeto sve do 7. </w:t>
      </w:r>
      <w:r w:rsidR="00FC193E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inute kada je sve riješeno. 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D22FBC" w:rsidRPr="00266D83" w:rsidTr="00090DE7">
        <w:tc>
          <w:tcPr>
            <w:tcW w:w="2093" w:type="dxa"/>
            <w:shd w:val="clear" w:color="auto" w:fill="auto"/>
          </w:tcPr>
          <w:p w:rsidR="00D22FBC" w:rsidRPr="00266D83" w:rsidRDefault="00841967" w:rsidP="00D22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D22FBC" w:rsidRPr="00266D83" w:rsidRDefault="00841967" w:rsidP="00D22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  <w:tc>
          <w:tcPr>
            <w:tcW w:w="1134" w:type="dxa"/>
          </w:tcPr>
          <w:p w:rsidR="00D22FBC" w:rsidRPr="00266D83" w:rsidRDefault="00841967" w:rsidP="008419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1-5</w:t>
            </w:r>
          </w:p>
        </w:tc>
      </w:tr>
    </w:tbl>
    <w:p w:rsidR="000E6BB3" w:rsidRDefault="000E6BB3" w:rsidP="004834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Kanarinci </w:t>
      </w:r>
      <w:proofErr w:type="spellStart"/>
      <w:r>
        <w:rPr>
          <w:rFonts w:ascii="Arial" w:hAnsi="Arial" w:cs="Arial"/>
        </w:rPr>
        <w:t>nedaju</w:t>
      </w:r>
      <w:proofErr w:type="spellEnd"/>
      <w:r w:rsidR="00FC19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drugu poziciju i pripremaju se </w:t>
      </w:r>
      <w:proofErr w:type="spellStart"/>
      <w:r>
        <w:rPr>
          <w:rFonts w:ascii="Arial" w:hAnsi="Arial" w:cs="Arial"/>
        </w:rPr>
        <w:t>hebački</w:t>
      </w:r>
      <w:proofErr w:type="spellEnd"/>
      <w:r>
        <w:rPr>
          <w:rFonts w:ascii="Arial" w:hAnsi="Arial" w:cs="Arial"/>
        </w:rPr>
        <w:t xml:space="preserve"> na iduću sezonu. </w:t>
      </w:r>
      <w:proofErr w:type="spellStart"/>
      <w:r>
        <w:rPr>
          <w:rFonts w:ascii="Arial" w:hAnsi="Arial" w:cs="Arial"/>
        </w:rPr>
        <w:t>Kanalci</w:t>
      </w:r>
      <w:proofErr w:type="spellEnd"/>
      <w:r>
        <w:rPr>
          <w:rFonts w:ascii="Arial" w:hAnsi="Arial" w:cs="Arial"/>
        </w:rPr>
        <w:t xml:space="preserve"> nisu </w:t>
      </w:r>
      <w:proofErr w:type="spellStart"/>
      <w:r>
        <w:rPr>
          <w:rFonts w:ascii="Arial" w:hAnsi="Arial" w:cs="Arial"/>
        </w:rPr>
        <w:t>nik</w:t>
      </w:r>
      <w:r w:rsidR="00FC193E">
        <w:rPr>
          <w:rFonts w:ascii="Arial" w:hAnsi="Arial" w:cs="Arial"/>
        </w:rPr>
        <w:t>ak</w:t>
      </w:r>
      <w:proofErr w:type="spellEnd"/>
      <w:r>
        <w:rPr>
          <w:rFonts w:ascii="Arial" w:hAnsi="Arial" w:cs="Arial"/>
        </w:rPr>
        <w:t xml:space="preserve"> prošli, ali</w:t>
      </w:r>
      <w:r w:rsidR="00FC19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ipak i u ovoj priči ima pouka: Nj</w:t>
      </w:r>
      <w:r w:rsidR="00FC193E">
        <w:rPr>
          <w:rFonts w:ascii="Arial" w:hAnsi="Arial" w:cs="Arial"/>
        </w:rPr>
        <w:t>e</w:t>
      </w:r>
      <w:r>
        <w:rPr>
          <w:rFonts w:ascii="Arial" w:hAnsi="Arial" w:cs="Arial"/>
        </w:rPr>
        <w:t>no ime bijaše Ivana.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841967" w:rsidRPr="00266D83" w:rsidTr="00DC644B">
        <w:tc>
          <w:tcPr>
            <w:tcW w:w="2093" w:type="dxa"/>
            <w:shd w:val="clear" w:color="auto" w:fill="auto"/>
          </w:tcPr>
          <w:p w:rsidR="00841967" w:rsidRPr="00266D83" w:rsidRDefault="00841967" w:rsidP="008419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GORICA</w:t>
            </w:r>
          </w:p>
        </w:tc>
        <w:tc>
          <w:tcPr>
            <w:tcW w:w="2126" w:type="dxa"/>
            <w:shd w:val="clear" w:color="auto" w:fill="auto"/>
          </w:tcPr>
          <w:p w:rsidR="00841967" w:rsidRPr="00266D83" w:rsidRDefault="00841967" w:rsidP="008419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</w:t>
            </w:r>
          </w:p>
        </w:tc>
        <w:tc>
          <w:tcPr>
            <w:tcW w:w="1134" w:type="dxa"/>
          </w:tcPr>
          <w:p w:rsidR="00841967" w:rsidRPr="00266D83" w:rsidRDefault="00841967" w:rsidP="008419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3-0</w:t>
            </w:r>
          </w:p>
        </w:tc>
      </w:tr>
    </w:tbl>
    <w:p w:rsidR="000E6BB3" w:rsidRDefault="000E6BB3" w:rsidP="00841967">
      <w:pPr>
        <w:rPr>
          <w:rFonts w:ascii="Arial" w:hAnsi="Arial" w:cs="Arial"/>
        </w:rPr>
      </w:pPr>
      <w:r>
        <w:rPr>
          <w:rFonts w:ascii="Arial" w:hAnsi="Arial" w:cs="Arial"/>
        </w:rPr>
        <w:t>Da.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134"/>
      </w:tblGrid>
      <w:tr w:rsidR="00841967" w:rsidRPr="00266D83" w:rsidTr="00DC644B">
        <w:tc>
          <w:tcPr>
            <w:tcW w:w="2093" w:type="dxa"/>
            <w:shd w:val="clear" w:color="auto" w:fill="auto"/>
          </w:tcPr>
          <w:p w:rsidR="00841967" w:rsidRPr="00266D83" w:rsidRDefault="00841967" w:rsidP="00DC644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841967" w:rsidRPr="00266D83" w:rsidRDefault="00841967" w:rsidP="0084196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1134" w:type="dxa"/>
          </w:tcPr>
          <w:p w:rsidR="00841967" w:rsidRPr="00266D83" w:rsidRDefault="00841967" w:rsidP="008419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3-5</w:t>
            </w:r>
          </w:p>
        </w:tc>
      </w:tr>
    </w:tbl>
    <w:p w:rsidR="000E6BB3" w:rsidRDefault="000E6BB3" w:rsidP="00841967">
      <w:pPr>
        <w:rPr>
          <w:rFonts w:ascii="Arial" w:hAnsi="Arial" w:cs="Arial"/>
        </w:rPr>
      </w:pPr>
      <w:r>
        <w:rPr>
          <w:rFonts w:ascii="Arial" w:hAnsi="Arial" w:cs="Arial"/>
        </w:rPr>
        <w:t>Petek na Goric</w:t>
      </w:r>
      <w:r w:rsidR="002A664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nikak</w:t>
      </w:r>
      <w:proofErr w:type="spellEnd"/>
      <w:r>
        <w:rPr>
          <w:rFonts w:ascii="Arial" w:hAnsi="Arial" w:cs="Arial"/>
        </w:rPr>
        <w:t xml:space="preserve"> ne paše </w:t>
      </w:r>
      <w:proofErr w:type="spellStart"/>
      <w:r>
        <w:rPr>
          <w:rFonts w:ascii="Arial" w:hAnsi="Arial" w:cs="Arial"/>
        </w:rPr>
        <w:t>P</w:t>
      </w:r>
      <w:r w:rsidR="002A664E">
        <w:rPr>
          <w:rFonts w:ascii="Arial" w:hAnsi="Arial" w:cs="Arial"/>
        </w:rPr>
        <w:t>a</w:t>
      </w:r>
      <w:r>
        <w:rPr>
          <w:rFonts w:ascii="Arial" w:hAnsi="Arial" w:cs="Arial"/>
        </w:rPr>
        <w:t>rikožarima</w:t>
      </w:r>
      <w:proofErr w:type="spellEnd"/>
      <w:r>
        <w:rPr>
          <w:rFonts w:ascii="Arial" w:hAnsi="Arial" w:cs="Arial"/>
        </w:rPr>
        <w:t xml:space="preserve"> dok su Ukl</w:t>
      </w:r>
      <w:r w:rsidR="002A664E">
        <w:rPr>
          <w:rFonts w:ascii="Arial" w:hAnsi="Arial" w:cs="Arial"/>
        </w:rPr>
        <w:t>e</w:t>
      </w:r>
      <w:r>
        <w:rPr>
          <w:rFonts w:ascii="Arial" w:hAnsi="Arial" w:cs="Arial"/>
        </w:rPr>
        <w:t>ti pol</w:t>
      </w:r>
      <w:r w:rsidR="002A664E">
        <w:rPr>
          <w:rFonts w:ascii="Arial" w:hAnsi="Arial" w:cs="Arial"/>
        </w:rPr>
        <w:t>e</w:t>
      </w:r>
      <w:r>
        <w:rPr>
          <w:rFonts w:ascii="Arial" w:hAnsi="Arial" w:cs="Arial"/>
        </w:rPr>
        <w:t>tjeli. Z</w:t>
      </w:r>
      <w:r w:rsidR="002A664E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rk je to </w:t>
      </w:r>
      <w:proofErr w:type="spellStart"/>
      <w:r>
        <w:rPr>
          <w:rFonts w:ascii="Arial" w:hAnsi="Arial" w:cs="Arial"/>
        </w:rPr>
        <w:t>po</w:t>
      </w:r>
      <w:r w:rsidR="002A664E">
        <w:rPr>
          <w:rFonts w:ascii="Arial" w:hAnsi="Arial" w:cs="Arial"/>
        </w:rPr>
        <w:t>s</w:t>
      </w:r>
      <w:r>
        <w:rPr>
          <w:rFonts w:ascii="Arial" w:hAnsi="Arial" w:cs="Arial"/>
        </w:rPr>
        <w:t>ložil</w:t>
      </w:r>
      <w:proofErr w:type="spellEnd"/>
      <w:r>
        <w:rPr>
          <w:rFonts w:ascii="Arial" w:hAnsi="Arial" w:cs="Arial"/>
        </w:rPr>
        <w:t>, Bubi nij</w:t>
      </w:r>
      <w:r w:rsidR="002A664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mogel</w:t>
      </w:r>
      <w:proofErr w:type="spellEnd"/>
      <w:r>
        <w:rPr>
          <w:rFonts w:ascii="Arial" w:hAnsi="Arial" w:cs="Arial"/>
        </w:rPr>
        <w:t xml:space="preserve"> sve sn</w:t>
      </w:r>
      <w:r w:rsidR="002A664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ge </w:t>
      </w:r>
      <w:proofErr w:type="spellStart"/>
      <w:r>
        <w:rPr>
          <w:rFonts w:ascii="Arial" w:hAnsi="Arial" w:cs="Arial"/>
        </w:rPr>
        <w:t>vrči</w:t>
      </w:r>
      <w:proofErr w:type="spellEnd"/>
      <w:r>
        <w:rPr>
          <w:rFonts w:ascii="Arial" w:hAnsi="Arial" w:cs="Arial"/>
        </w:rPr>
        <w:t xml:space="preserve"> na </w:t>
      </w:r>
      <w:proofErr w:type="spellStart"/>
      <w:r>
        <w:rPr>
          <w:rFonts w:ascii="Arial" w:hAnsi="Arial" w:cs="Arial"/>
        </w:rPr>
        <w:t>vrpu</w:t>
      </w:r>
      <w:proofErr w:type="spellEnd"/>
      <w:r>
        <w:rPr>
          <w:rFonts w:ascii="Arial" w:hAnsi="Arial" w:cs="Arial"/>
        </w:rPr>
        <w:t xml:space="preserve"> i dogodil</w:t>
      </w:r>
      <w:r w:rsidR="002A664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se zanimljiva </w:t>
      </w:r>
      <w:proofErr w:type="spellStart"/>
      <w:r>
        <w:rPr>
          <w:rFonts w:ascii="Arial" w:hAnsi="Arial" w:cs="Arial"/>
        </w:rPr>
        <w:t>tekm</w:t>
      </w:r>
      <w:r w:rsidR="002A664E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gdje </w:t>
      </w:r>
      <w:proofErr w:type="spellStart"/>
      <w:r>
        <w:rPr>
          <w:rFonts w:ascii="Arial" w:hAnsi="Arial" w:cs="Arial"/>
        </w:rPr>
        <w:t>bode</w:t>
      </w:r>
      <w:r w:rsidR="002A664E">
        <w:rPr>
          <w:rFonts w:ascii="Arial" w:hAnsi="Arial" w:cs="Arial"/>
        </w:rPr>
        <w:t>k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odeju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vu</w:t>
      </w:r>
      <w:proofErr w:type="spellEnd"/>
      <w:r>
        <w:rPr>
          <w:rFonts w:ascii="Arial" w:hAnsi="Arial" w:cs="Arial"/>
        </w:rPr>
        <w:t xml:space="preserve"> drugu županiju.</w:t>
      </w:r>
    </w:p>
    <w:p w:rsidR="00841967" w:rsidRDefault="00841967" w:rsidP="00483456">
      <w:pPr>
        <w:rPr>
          <w:rFonts w:ascii="Arial" w:hAnsi="Arial" w:cs="Arial"/>
        </w:rPr>
      </w:pPr>
    </w:p>
    <w:p w:rsidR="00841967" w:rsidRDefault="00841967" w:rsidP="00483456">
      <w:pPr>
        <w:rPr>
          <w:rFonts w:ascii="Arial" w:hAnsi="Arial" w:cs="Arial"/>
        </w:rPr>
      </w:pPr>
    </w:p>
    <w:p w:rsidR="00FC193E" w:rsidRDefault="00FC193E" w:rsidP="00483456">
      <w:pPr>
        <w:rPr>
          <w:rFonts w:ascii="Arial" w:hAnsi="Arial" w:cs="Arial"/>
        </w:rPr>
      </w:pPr>
    </w:p>
    <w:p w:rsidR="00FC193E" w:rsidRDefault="00FC193E" w:rsidP="00483456">
      <w:pPr>
        <w:rPr>
          <w:rFonts w:ascii="Arial" w:hAnsi="Arial" w:cs="Arial"/>
        </w:rPr>
      </w:pPr>
    </w:p>
    <w:p w:rsidR="00FC193E" w:rsidRDefault="00FC193E" w:rsidP="00483456">
      <w:pPr>
        <w:rPr>
          <w:rFonts w:ascii="Arial" w:hAnsi="Arial" w:cs="Arial"/>
        </w:rPr>
      </w:pPr>
    </w:p>
    <w:p w:rsidR="00FC193E" w:rsidRDefault="00FC193E" w:rsidP="00483456">
      <w:pPr>
        <w:rPr>
          <w:rFonts w:ascii="Arial" w:hAnsi="Arial" w:cs="Arial"/>
        </w:rPr>
      </w:pPr>
    </w:p>
    <w:p w:rsidR="00FC193E" w:rsidRDefault="00FC193E" w:rsidP="00483456">
      <w:pPr>
        <w:rPr>
          <w:rFonts w:ascii="Arial" w:hAnsi="Arial" w:cs="Arial"/>
        </w:rPr>
      </w:pPr>
    </w:p>
    <w:p w:rsidR="00FC193E" w:rsidRDefault="00FC193E" w:rsidP="00483456">
      <w:pPr>
        <w:rPr>
          <w:rFonts w:ascii="Arial" w:hAnsi="Arial" w:cs="Arial"/>
        </w:rPr>
      </w:pPr>
    </w:p>
    <w:p w:rsidR="00FC193E" w:rsidRDefault="00FC193E" w:rsidP="00483456">
      <w:pPr>
        <w:rPr>
          <w:rFonts w:ascii="Arial" w:hAnsi="Arial" w:cs="Arial"/>
        </w:rPr>
      </w:pPr>
    </w:p>
    <w:p w:rsidR="00FC193E" w:rsidRDefault="00FC193E" w:rsidP="00483456">
      <w:pPr>
        <w:rPr>
          <w:rFonts w:ascii="Arial" w:hAnsi="Arial" w:cs="Arial"/>
        </w:rPr>
      </w:pPr>
    </w:p>
    <w:p w:rsidR="00FC193E" w:rsidRDefault="00FC193E" w:rsidP="00483456">
      <w:pPr>
        <w:rPr>
          <w:rFonts w:ascii="Arial" w:hAnsi="Arial" w:cs="Arial"/>
        </w:rPr>
      </w:pPr>
    </w:p>
    <w:p w:rsidR="00FC193E" w:rsidRDefault="00FC193E" w:rsidP="00483456">
      <w:pPr>
        <w:rPr>
          <w:rFonts w:ascii="Arial" w:hAnsi="Arial" w:cs="Arial"/>
        </w:rPr>
      </w:pPr>
    </w:p>
    <w:p w:rsidR="00FC193E" w:rsidRDefault="00FC193E" w:rsidP="00483456">
      <w:pPr>
        <w:rPr>
          <w:rFonts w:ascii="Arial" w:hAnsi="Arial" w:cs="Arial"/>
        </w:rPr>
      </w:pPr>
    </w:p>
    <w:p w:rsidR="00FC193E" w:rsidRDefault="00FC193E" w:rsidP="00483456">
      <w:pPr>
        <w:rPr>
          <w:rFonts w:ascii="Arial" w:hAnsi="Arial" w:cs="Arial"/>
        </w:rPr>
      </w:pPr>
    </w:p>
    <w:p w:rsidR="00FC193E" w:rsidRDefault="00FC193E" w:rsidP="00483456">
      <w:pPr>
        <w:rPr>
          <w:rFonts w:ascii="Arial" w:hAnsi="Arial" w:cs="Arial"/>
        </w:rPr>
      </w:pPr>
    </w:p>
    <w:p w:rsidR="00FC193E" w:rsidRDefault="00FC193E" w:rsidP="00483456">
      <w:pPr>
        <w:rPr>
          <w:rFonts w:ascii="Arial" w:hAnsi="Arial" w:cs="Arial"/>
        </w:rPr>
      </w:pPr>
    </w:p>
    <w:p w:rsidR="00FC193E" w:rsidRDefault="00FC193E" w:rsidP="00483456">
      <w:pPr>
        <w:rPr>
          <w:rFonts w:ascii="Arial" w:hAnsi="Arial" w:cs="Arial"/>
        </w:rPr>
      </w:pPr>
    </w:p>
    <w:p w:rsidR="00FC193E" w:rsidRDefault="00FC193E" w:rsidP="00483456">
      <w:pPr>
        <w:rPr>
          <w:rFonts w:ascii="Arial" w:hAnsi="Arial" w:cs="Arial"/>
        </w:rPr>
      </w:pPr>
    </w:p>
    <w:p w:rsidR="00FC193E" w:rsidRDefault="00FC193E" w:rsidP="00483456">
      <w:pPr>
        <w:rPr>
          <w:rFonts w:ascii="Arial" w:hAnsi="Arial" w:cs="Arial"/>
        </w:rPr>
      </w:pPr>
    </w:p>
    <w:p w:rsidR="00FC193E" w:rsidRDefault="00FC193E" w:rsidP="00483456">
      <w:pPr>
        <w:rPr>
          <w:rFonts w:ascii="Arial" w:hAnsi="Arial" w:cs="Arial"/>
        </w:rPr>
      </w:pPr>
    </w:p>
    <w:p w:rsidR="00FC193E" w:rsidRDefault="00FC193E" w:rsidP="00483456">
      <w:pPr>
        <w:rPr>
          <w:rFonts w:ascii="Arial" w:hAnsi="Arial" w:cs="Arial"/>
        </w:rPr>
      </w:pPr>
    </w:p>
    <w:p w:rsidR="00FC193E" w:rsidRDefault="00FC193E" w:rsidP="00483456">
      <w:pPr>
        <w:rPr>
          <w:rFonts w:ascii="Arial" w:hAnsi="Arial" w:cs="Arial"/>
        </w:rPr>
      </w:pPr>
    </w:p>
    <w:p w:rsidR="00FC193E" w:rsidRDefault="00FC193E" w:rsidP="00483456">
      <w:pPr>
        <w:rPr>
          <w:rFonts w:ascii="Arial" w:hAnsi="Arial" w:cs="Arial"/>
        </w:rPr>
      </w:pPr>
    </w:p>
    <w:p w:rsidR="00FC193E" w:rsidRDefault="00FC193E" w:rsidP="00483456">
      <w:pPr>
        <w:rPr>
          <w:rFonts w:ascii="Arial" w:hAnsi="Arial" w:cs="Arial"/>
        </w:rPr>
      </w:pPr>
    </w:p>
    <w:p w:rsidR="00FC193E" w:rsidRDefault="00FC193E" w:rsidP="00483456">
      <w:pPr>
        <w:rPr>
          <w:rFonts w:ascii="Arial" w:hAnsi="Arial" w:cs="Arial"/>
        </w:rPr>
      </w:pPr>
    </w:p>
    <w:p w:rsidR="00FC193E" w:rsidRDefault="00FC193E" w:rsidP="00483456">
      <w:pPr>
        <w:rPr>
          <w:rFonts w:ascii="Arial" w:hAnsi="Arial" w:cs="Arial"/>
        </w:rPr>
      </w:pPr>
    </w:p>
    <w:p w:rsidR="00FC193E" w:rsidRDefault="00FC193E" w:rsidP="00483456">
      <w:pPr>
        <w:rPr>
          <w:rFonts w:ascii="Arial" w:hAnsi="Arial" w:cs="Arial"/>
        </w:rPr>
      </w:pPr>
    </w:p>
    <w:p w:rsidR="00FC193E" w:rsidRDefault="00FC193E" w:rsidP="00483456">
      <w:pPr>
        <w:rPr>
          <w:rFonts w:ascii="Arial" w:hAnsi="Arial" w:cs="Arial"/>
        </w:rPr>
      </w:pPr>
    </w:p>
    <w:p w:rsidR="00FC193E" w:rsidRDefault="00FC193E" w:rsidP="00483456">
      <w:pPr>
        <w:rPr>
          <w:rFonts w:ascii="Arial" w:hAnsi="Arial" w:cs="Arial"/>
        </w:rPr>
      </w:pPr>
    </w:p>
    <w:p w:rsidR="00FC193E" w:rsidRDefault="00FC193E" w:rsidP="00483456">
      <w:pPr>
        <w:rPr>
          <w:rFonts w:ascii="Arial" w:hAnsi="Arial" w:cs="Arial"/>
        </w:rPr>
      </w:pPr>
    </w:p>
    <w:p w:rsidR="00FC193E" w:rsidRDefault="00FC193E" w:rsidP="00483456">
      <w:pPr>
        <w:rPr>
          <w:rFonts w:ascii="Arial" w:hAnsi="Arial" w:cs="Arial"/>
        </w:rPr>
      </w:pPr>
    </w:p>
    <w:p w:rsidR="00FC193E" w:rsidRDefault="00FC193E" w:rsidP="00483456">
      <w:pPr>
        <w:rPr>
          <w:rFonts w:ascii="Arial" w:hAnsi="Arial" w:cs="Arial"/>
        </w:rPr>
      </w:pPr>
    </w:p>
    <w:p w:rsidR="00FC193E" w:rsidRDefault="00FC193E" w:rsidP="00483456">
      <w:pPr>
        <w:rPr>
          <w:rFonts w:ascii="Arial" w:hAnsi="Arial" w:cs="Arial"/>
        </w:rPr>
      </w:pPr>
    </w:p>
    <w:p w:rsidR="00FC193E" w:rsidRDefault="00FC193E" w:rsidP="00483456">
      <w:pPr>
        <w:rPr>
          <w:rFonts w:ascii="Arial" w:hAnsi="Arial" w:cs="Arial"/>
        </w:rPr>
      </w:pPr>
    </w:p>
    <w:p w:rsidR="00FC193E" w:rsidRDefault="00FC193E" w:rsidP="00483456">
      <w:pPr>
        <w:rPr>
          <w:rFonts w:ascii="Arial" w:hAnsi="Arial" w:cs="Arial"/>
        </w:rPr>
      </w:pPr>
    </w:p>
    <w:p w:rsidR="00FC193E" w:rsidRDefault="00FC193E" w:rsidP="00483456">
      <w:pPr>
        <w:rPr>
          <w:rFonts w:ascii="Arial" w:hAnsi="Arial" w:cs="Arial"/>
        </w:rPr>
      </w:pPr>
    </w:p>
    <w:p w:rsidR="00FC193E" w:rsidRDefault="00FC193E" w:rsidP="00483456">
      <w:pPr>
        <w:rPr>
          <w:rFonts w:ascii="Arial" w:hAnsi="Arial" w:cs="Arial"/>
        </w:rPr>
      </w:pPr>
    </w:p>
    <w:p w:rsidR="00AA46C9" w:rsidRDefault="00AA46C9" w:rsidP="003E0631">
      <w:pPr>
        <w:rPr>
          <w:rFonts w:ascii="Arial" w:hAnsi="Arial" w:cs="Arial"/>
        </w:rPr>
      </w:pPr>
    </w:p>
    <w:p w:rsidR="003E0631" w:rsidRDefault="003E0631" w:rsidP="003E0631">
      <w:pPr>
        <w:jc w:val="center"/>
        <w:rPr>
          <w:rFonts w:ascii="Arial" w:hAnsi="Arial" w:cs="Arial"/>
          <w:b/>
        </w:rPr>
      </w:pPr>
      <w:r w:rsidRPr="00266D83">
        <w:rPr>
          <w:rFonts w:ascii="Arial" w:hAnsi="Arial" w:cs="Arial"/>
          <w:b/>
        </w:rPr>
        <w:lastRenderedPageBreak/>
        <w:t xml:space="preserve">REZULTATI UTAKMICA </w:t>
      </w:r>
      <w:proofErr w:type="spellStart"/>
      <w:r>
        <w:rPr>
          <w:rFonts w:ascii="Arial" w:hAnsi="Arial" w:cs="Arial"/>
          <w:b/>
        </w:rPr>
        <w:t>2</w:t>
      </w:r>
      <w:r w:rsidR="00481546">
        <w:rPr>
          <w:rFonts w:ascii="Arial" w:hAnsi="Arial" w:cs="Arial"/>
          <w:b/>
        </w:rPr>
        <w:t>5</w:t>
      </w:r>
      <w:proofErr w:type="spellEnd"/>
      <w:r w:rsidRPr="00266D83">
        <w:rPr>
          <w:rFonts w:ascii="Arial" w:hAnsi="Arial" w:cs="Arial"/>
          <w:b/>
        </w:rPr>
        <w:t xml:space="preserve">. </w:t>
      </w:r>
      <w:r w:rsidR="00481546">
        <w:rPr>
          <w:rFonts w:ascii="Arial" w:hAnsi="Arial" w:cs="Arial"/>
          <w:b/>
        </w:rPr>
        <w:t>k</w:t>
      </w:r>
      <w:r w:rsidRPr="00266D83">
        <w:rPr>
          <w:rFonts w:ascii="Arial" w:hAnsi="Arial" w:cs="Arial"/>
          <w:b/>
        </w:rPr>
        <w:t>ola</w:t>
      </w:r>
    </w:p>
    <w:p w:rsidR="003E0631" w:rsidRDefault="003E0631" w:rsidP="003E0631">
      <w:pPr>
        <w:jc w:val="center"/>
        <w:rPr>
          <w:rFonts w:ascii="Arial" w:hAnsi="Arial" w:cs="Arial"/>
          <w:b/>
        </w:rPr>
      </w:pPr>
    </w:p>
    <w:p w:rsidR="00483456" w:rsidRDefault="00483456" w:rsidP="00483456">
      <w:pPr>
        <w:jc w:val="center"/>
        <w:rPr>
          <w:rFonts w:ascii="Arial Rounded MT Bold" w:hAnsi="Arial Rounded MT Bold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984"/>
        <w:gridCol w:w="2410"/>
        <w:gridCol w:w="1418"/>
      </w:tblGrid>
      <w:tr w:rsidR="00483456" w:rsidRPr="00266D83" w:rsidTr="00483456">
        <w:tc>
          <w:tcPr>
            <w:tcW w:w="2660" w:type="dxa"/>
            <w:tcBorders>
              <w:left w:val="single" w:sz="4" w:space="0" w:color="auto"/>
            </w:tcBorders>
            <w:shd w:val="clear" w:color="auto" w:fill="D9D9D9"/>
          </w:tcPr>
          <w:p w:rsidR="00483456" w:rsidRPr="00266D83" w:rsidRDefault="00483456" w:rsidP="0048345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25.KOLO</w:t>
            </w:r>
            <w:proofErr w:type="spellEnd"/>
          </w:p>
        </w:tc>
        <w:tc>
          <w:tcPr>
            <w:tcW w:w="1984" w:type="dxa"/>
            <w:shd w:val="clear" w:color="auto" w:fill="D9D9D9"/>
          </w:tcPr>
          <w:p w:rsidR="00483456" w:rsidRPr="00266D83" w:rsidRDefault="00483456" w:rsidP="0048345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08.06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. i </w:t>
            </w:r>
            <w:proofErr w:type="spellStart"/>
            <w:r w:rsidRPr="00266D83">
              <w:rPr>
                <w:rFonts w:ascii="Arial" w:hAnsi="Arial" w:cs="Arial"/>
                <w:b/>
              </w:rPr>
              <w:t>11.06</w:t>
            </w:r>
            <w:proofErr w:type="spellEnd"/>
            <w:r w:rsidRPr="00266D8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D9D9D9"/>
          </w:tcPr>
          <w:p w:rsidR="00483456" w:rsidRPr="00266D83" w:rsidRDefault="00483456" w:rsidP="0048345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66D83">
              <w:rPr>
                <w:rFonts w:ascii="Arial" w:hAnsi="Arial" w:cs="Arial"/>
                <w:b/>
              </w:rPr>
              <w:t>19</w:t>
            </w:r>
            <w:proofErr w:type="spellEnd"/>
            <w:r w:rsidRPr="00266D83">
              <w:rPr>
                <w:rFonts w:ascii="Arial" w:hAnsi="Arial" w:cs="Arial"/>
                <w:b/>
              </w:rPr>
              <w:t>,</w:t>
            </w:r>
            <w:proofErr w:type="spellStart"/>
            <w:r w:rsidRPr="00266D83">
              <w:rPr>
                <w:rFonts w:ascii="Arial" w:hAnsi="Arial" w:cs="Arial"/>
                <w:b/>
              </w:rPr>
              <w:t>00</w:t>
            </w:r>
            <w:proofErr w:type="spellEnd"/>
            <w:r w:rsidRPr="00266D83">
              <w:rPr>
                <w:rFonts w:ascii="Arial" w:hAnsi="Arial" w:cs="Arial"/>
                <w:b/>
              </w:rPr>
              <w:t xml:space="preserve"> sati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/>
          </w:tcPr>
          <w:p w:rsidR="00483456" w:rsidRPr="00266D83" w:rsidRDefault="00483456" w:rsidP="004834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Rezultat</w:t>
            </w:r>
          </w:p>
        </w:tc>
      </w:tr>
      <w:tr w:rsidR="00483456" w:rsidRPr="00266D83" w:rsidTr="00483456">
        <w:tc>
          <w:tcPr>
            <w:tcW w:w="2660" w:type="dxa"/>
            <w:shd w:val="clear" w:color="auto" w:fill="FFFFFF" w:themeFill="background1"/>
          </w:tcPr>
          <w:p w:rsidR="00483456" w:rsidRPr="00266D83" w:rsidRDefault="00483456" w:rsidP="0048345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PET, </w:t>
            </w:r>
            <w:proofErr w:type="spellStart"/>
            <w:r w:rsidRPr="00266D83">
              <w:rPr>
                <w:rFonts w:ascii="Arial" w:hAnsi="Arial" w:cs="Arial"/>
              </w:rPr>
              <w:t>08.06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FFFFFF" w:themeFill="background1"/>
          </w:tcPr>
          <w:p w:rsidR="00483456" w:rsidRPr="00266D83" w:rsidRDefault="00483456" w:rsidP="0048345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410" w:type="dxa"/>
            <w:shd w:val="clear" w:color="auto" w:fill="FFFFFF" w:themeFill="background1"/>
          </w:tcPr>
          <w:p w:rsidR="00483456" w:rsidRPr="00266D83" w:rsidRDefault="00483456" w:rsidP="0048345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1418" w:type="dxa"/>
            <w:shd w:val="clear" w:color="auto" w:fill="FFFFFF" w:themeFill="background1"/>
          </w:tcPr>
          <w:p w:rsidR="00483456" w:rsidRPr="00266D83" w:rsidRDefault="00483456" w:rsidP="004834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3-4</w:t>
            </w:r>
          </w:p>
        </w:tc>
      </w:tr>
      <w:tr w:rsidR="00483456" w:rsidRPr="00266D83" w:rsidTr="00483456">
        <w:tc>
          <w:tcPr>
            <w:tcW w:w="2660" w:type="dxa"/>
            <w:shd w:val="clear" w:color="auto" w:fill="auto"/>
          </w:tcPr>
          <w:p w:rsidR="00483456" w:rsidRPr="00266D83" w:rsidRDefault="00483456" w:rsidP="0048345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11.06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83456" w:rsidRPr="00266D83" w:rsidRDefault="00483456" w:rsidP="00483456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483456" w:rsidRPr="00266D83" w:rsidRDefault="00483456" w:rsidP="00483456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1418" w:type="dxa"/>
          </w:tcPr>
          <w:p w:rsidR="00483456" w:rsidRPr="00266D83" w:rsidRDefault="00483456" w:rsidP="004834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2-0</w:t>
            </w:r>
          </w:p>
        </w:tc>
      </w:tr>
      <w:tr w:rsidR="00483456" w:rsidRPr="00266D83" w:rsidTr="00483456">
        <w:tc>
          <w:tcPr>
            <w:tcW w:w="2660" w:type="dxa"/>
            <w:shd w:val="clear" w:color="auto" w:fill="auto"/>
          </w:tcPr>
          <w:p w:rsidR="00483456" w:rsidRPr="00266D83" w:rsidRDefault="00483456" w:rsidP="0048345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4" w:type="dxa"/>
            <w:shd w:val="clear" w:color="auto" w:fill="auto"/>
          </w:tcPr>
          <w:p w:rsidR="00483456" w:rsidRPr="00266D83" w:rsidRDefault="00483456" w:rsidP="0048345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410" w:type="dxa"/>
            <w:shd w:val="clear" w:color="auto" w:fill="auto"/>
          </w:tcPr>
          <w:p w:rsidR="00483456" w:rsidRPr="00266D83" w:rsidRDefault="00483456" w:rsidP="00483456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1418" w:type="dxa"/>
          </w:tcPr>
          <w:p w:rsidR="00483456" w:rsidRPr="00266D83" w:rsidRDefault="00483456" w:rsidP="004834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7-0</w:t>
            </w:r>
          </w:p>
        </w:tc>
      </w:tr>
      <w:tr w:rsidR="00483456" w:rsidRPr="00266D83" w:rsidTr="00483456">
        <w:tc>
          <w:tcPr>
            <w:tcW w:w="2660" w:type="dxa"/>
            <w:shd w:val="clear" w:color="auto" w:fill="auto"/>
          </w:tcPr>
          <w:p w:rsidR="00483456" w:rsidRPr="00266D83" w:rsidRDefault="00483456" w:rsidP="0048345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18</w:t>
            </w:r>
            <w:proofErr w:type="spellEnd"/>
            <w:r>
              <w:rPr>
                <w:rFonts w:ascii="Arial" w:hAnsi="Arial" w:cs="Arial"/>
              </w:rPr>
              <w:t>,</w:t>
            </w:r>
            <w:proofErr w:type="spellStart"/>
            <w:r>
              <w:rPr>
                <w:rFonts w:ascii="Arial" w:hAnsi="Arial" w:cs="Arial"/>
              </w:rPr>
              <w:t>30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83456" w:rsidRPr="00266D83" w:rsidRDefault="00483456" w:rsidP="0048345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2410" w:type="dxa"/>
            <w:shd w:val="clear" w:color="auto" w:fill="auto"/>
          </w:tcPr>
          <w:p w:rsidR="00483456" w:rsidRPr="00266D83" w:rsidRDefault="00483456" w:rsidP="00483456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1418" w:type="dxa"/>
          </w:tcPr>
          <w:p w:rsidR="00483456" w:rsidRPr="00266D83" w:rsidRDefault="00483456" w:rsidP="0048345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11</w:t>
            </w:r>
            <w:proofErr w:type="spellEnd"/>
            <w:r>
              <w:rPr>
                <w:rFonts w:ascii="Arial" w:hAnsi="Arial" w:cs="Arial"/>
              </w:rPr>
              <w:t>-4</w:t>
            </w:r>
          </w:p>
        </w:tc>
      </w:tr>
      <w:tr w:rsidR="00483456" w:rsidRPr="00266D83" w:rsidTr="00483456">
        <w:tc>
          <w:tcPr>
            <w:tcW w:w="2660" w:type="dxa"/>
            <w:shd w:val="clear" w:color="auto" w:fill="auto"/>
          </w:tcPr>
          <w:p w:rsidR="00483456" w:rsidRPr="00266D83" w:rsidRDefault="00483456" w:rsidP="0048345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4" w:type="dxa"/>
            <w:shd w:val="clear" w:color="auto" w:fill="auto"/>
          </w:tcPr>
          <w:p w:rsidR="00483456" w:rsidRPr="00266D83" w:rsidRDefault="00483456" w:rsidP="0048345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410" w:type="dxa"/>
            <w:shd w:val="clear" w:color="auto" w:fill="auto"/>
          </w:tcPr>
          <w:p w:rsidR="00483456" w:rsidRPr="00266D83" w:rsidRDefault="00483456" w:rsidP="00483456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1418" w:type="dxa"/>
          </w:tcPr>
          <w:p w:rsidR="00483456" w:rsidRPr="00266D83" w:rsidRDefault="00483456" w:rsidP="004834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2-5</w:t>
            </w:r>
          </w:p>
        </w:tc>
      </w:tr>
      <w:tr w:rsidR="00483456" w:rsidRPr="00266D83" w:rsidTr="00483456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:rsidR="00483456" w:rsidRPr="00266D83" w:rsidRDefault="00483456" w:rsidP="0048345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483456" w:rsidRPr="00266D83" w:rsidRDefault="00483456" w:rsidP="00483456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83456" w:rsidRPr="00266D83" w:rsidRDefault="00483456" w:rsidP="0048345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1418" w:type="dxa"/>
          </w:tcPr>
          <w:p w:rsidR="00483456" w:rsidRPr="00266D83" w:rsidRDefault="00483456" w:rsidP="004834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1-5</w:t>
            </w:r>
          </w:p>
        </w:tc>
      </w:tr>
      <w:tr w:rsidR="00483456" w:rsidRPr="00266D83" w:rsidTr="00483456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:rsidR="00483456" w:rsidRPr="00266D83" w:rsidRDefault="00483456" w:rsidP="0048345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ET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483456" w:rsidRPr="00266D83" w:rsidRDefault="00483456" w:rsidP="0048345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83456" w:rsidRPr="00266D83" w:rsidRDefault="00483456" w:rsidP="00483456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3456" w:rsidRPr="00266D83" w:rsidRDefault="00483456" w:rsidP="004834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6-4</w:t>
            </w:r>
          </w:p>
        </w:tc>
      </w:tr>
      <w:tr w:rsidR="00483456" w:rsidRPr="00266D83" w:rsidTr="00483456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83456" w:rsidRPr="00266D83" w:rsidRDefault="00483456" w:rsidP="0048345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83456" w:rsidRPr="00266D83" w:rsidRDefault="00483456" w:rsidP="0048345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83456" w:rsidRPr="00266D83" w:rsidRDefault="00483456" w:rsidP="0048345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3456" w:rsidRDefault="00483456" w:rsidP="0048345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54</w:t>
            </w:r>
            <w:proofErr w:type="spellEnd"/>
          </w:p>
        </w:tc>
      </w:tr>
    </w:tbl>
    <w:p w:rsidR="00483456" w:rsidRDefault="00483456" w:rsidP="00483456">
      <w:pPr>
        <w:jc w:val="center"/>
        <w:rPr>
          <w:rFonts w:ascii="Arial Rounded MT Bold" w:hAnsi="Arial Rounded MT Bold" w:cs="Arial"/>
        </w:rPr>
      </w:pPr>
    </w:p>
    <w:p w:rsidR="00483456" w:rsidRDefault="00483456" w:rsidP="00483456">
      <w:pPr>
        <w:rPr>
          <w:rFonts w:ascii="Arial" w:hAnsi="Arial" w:cs="Arial"/>
        </w:rPr>
      </w:pPr>
    </w:p>
    <w:p w:rsidR="00483456" w:rsidRDefault="00483456" w:rsidP="00483456">
      <w:pPr>
        <w:rPr>
          <w:rFonts w:ascii="Arial" w:hAnsi="Arial" w:cs="Arial"/>
        </w:rPr>
      </w:pPr>
      <w:r>
        <w:rPr>
          <w:rFonts w:ascii="Arial" w:hAnsi="Arial" w:cs="Arial"/>
        </w:rPr>
        <w:t>Odgođene utakmice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66"/>
        <w:gridCol w:w="1604"/>
        <w:gridCol w:w="1984"/>
        <w:gridCol w:w="1418"/>
      </w:tblGrid>
      <w:tr w:rsidR="00483456" w:rsidRPr="00266D83" w:rsidTr="00483456">
        <w:tc>
          <w:tcPr>
            <w:tcW w:w="3466" w:type="dxa"/>
            <w:shd w:val="clear" w:color="auto" w:fill="FFFFFF" w:themeFill="background1"/>
          </w:tcPr>
          <w:p w:rsidR="00483456" w:rsidRPr="00266D83" w:rsidRDefault="00483456" w:rsidP="0048345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15</w:t>
            </w:r>
            <w:proofErr w:type="spellEnd"/>
            <w:r>
              <w:rPr>
                <w:rFonts w:ascii="Arial" w:hAnsi="Arial" w:cs="Arial"/>
              </w:rPr>
              <w:t xml:space="preserve">. kolo, PET, </w:t>
            </w:r>
            <w:proofErr w:type="spellStart"/>
            <w:r>
              <w:rPr>
                <w:rFonts w:ascii="Arial" w:hAnsi="Arial" w:cs="Arial"/>
              </w:rPr>
              <w:t>08.06</w:t>
            </w:r>
            <w:proofErr w:type="spellEnd"/>
            <w:r>
              <w:rPr>
                <w:rFonts w:ascii="Arial" w:hAnsi="Arial" w:cs="Arial"/>
              </w:rPr>
              <w:t xml:space="preserve">. u </w:t>
            </w:r>
            <w:proofErr w:type="spellStart"/>
            <w:r>
              <w:rPr>
                <w:rFonts w:ascii="Arial" w:hAnsi="Arial" w:cs="Arial"/>
              </w:rPr>
              <w:t>19</w:t>
            </w:r>
            <w:proofErr w:type="spellEnd"/>
            <w:r>
              <w:rPr>
                <w:rFonts w:ascii="Arial" w:hAnsi="Arial" w:cs="Arial"/>
              </w:rPr>
              <w:t>,</w:t>
            </w:r>
            <w:proofErr w:type="spellStart"/>
            <w:r>
              <w:rPr>
                <w:rFonts w:ascii="Arial" w:hAnsi="Arial" w:cs="Arial"/>
              </w:rPr>
              <w:t>00</w:t>
            </w:r>
            <w:proofErr w:type="spellEnd"/>
          </w:p>
        </w:tc>
        <w:tc>
          <w:tcPr>
            <w:tcW w:w="1604" w:type="dxa"/>
            <w:shd w:val="clear" w:color="auto" w:fill="FFFFFF" w:themeFill="background1"/>
          </w:tcPr>
          <w:p w:rsidR="00483456" w:rsidRPr="00266D83" w:rsidRDefault="00483456" w:rsidP="0048345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:rsidR="00483456" w:rsidRPr="00266D83" w:rsidRDefault="00483456" w:rsidP="004834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  <w:tc>
          <w:tcPr>
            <w:tcW w:w="1418" w:type="dxa"/>
            <w:shd w:val="clear" w:color="auto" w:fill="FFFFFF" w:themeFill="background1"/>
          </w:tcPr>
          <w:p w:rsidR="00483456" w:rsidRDefault="00483456" w:rsidP="004834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3-3</w:t>
            </w:r>
          </w:p>
        </w:tc>
      </w:tr>
      <w:tr w:rsidR="00483456" w:rsidRPr="00266D83" w:rsidTr="00483456">
        <w:tc>
          <w:tcPr>
            <w:tcW w:w="3466" w:type="dxa"/>
            <w:shd w:val="clear" w:color="auto" w:fill="FFFFFF" w:themeFill="background1"/>
          </w:tcPr>
          <w:p w:rsidR="00483456" w:rsidRDefault="00483456" w:rsidP="0048345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19</w:t>
            </w:r>
            <w:proofErr w:type="spellEnd"/>
            <w:r>
              <w:rPr>
                <w:rFonts w:ascii="Arial" w:hAnsi="Arial" w:cs="Arial"/>
              </w:rPr>
              <w:t xml:space="preserve">. kolo, PET, </w:t>
            </w:r>
            <w:proofErr w:type="spellStart"/>
            <w:r>
              <w:rPr>
                <w:rFonts w:ascii="Arial" w:hAnsi="Arial" w:cs="Arial"/>
              </w:rPr>
              <w:t>08.06</w:t>
            </w:r>
            <w:proofErr w:type="spellEnd"/>
            <w:r>
              <w:rPr>
                <w:rFonts w:ascii="Arial" w:hAnsi="Arial" w:cs="Arial"/>
              </w:rPr>
              <w:t xml:space="preserve">. u </w:t>
            </w:r>
            <w:proofErr w:type="spellStart"/>
            <w:r>
              <w:rPr>
                <w:rFonts w:ascii="Arial" w:hAnsi="Arial" w:cs="Arial"/>
              </w:rPr>
              <w:t>19</w:t>
            </w:r>
            <w:proofErr w:type="spellEnd"/>
            <w:r>
              <w:rPr>
                <w:rFonts w:ascii="Arial" w:hAnsi="Arial" w:cs="Arial"/>
              </w:rPr>
              <w:t>,</w:t>
            </w:r>
            <w:proofErr w:type="spellStart"/>
            <w:r>
              <w:rPr>
                <w:rFonts w:ascii="Arial" w:hAnsi="Arial" w:cs="Arial"/>
              </w:rPr>
              <w:t>00</w:t>
            </w:r>
            <w:proofErr w:type="spellEnd"/>
          </w:p>
        </w:tc>
        <w:tc>
          <w:tcPr>
            <w:tcW w:w="1604" w:type="dxa"/>
            <w:shd w:val="clear" w:color="auto" w:fill="FFFFFF" w:themeFill="background1"/>
          </w:tcPr>
          <w:p w:rsidR="00483456" w:rsidRDefault="00483456" w:rsidP="004834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GRADIĆI </w:t>
            </w:r>
          </w:p>
        </w:tc>
        <w:tc>
          <w:tcPr>
            <w:tcW w:w="1984" w:type="dxa"/>
            <w:shd w:val="clear" w:color="auto" w:fill="FFFFFF" w:themeFill="background1"/>
          </w:tcPr>
          <w:p w:rsidR="00483456" w:rsidRDefault="00483456" w:rsidP="004834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  <w:tc>
          <w:tcPr>
            <w:tcW w:w="1418" w:type="dxa"/>
            <w:shd w:val="clear" w:color="auto" w:fill="FFFFFF" w:themeFill="background1"/>
          </w:tcPr>
          <w:p w:rsidR="00483456" w:rsidRDefault="00483456" w:rsidP="004834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1-5</w:t>
            </w:r>
          </w:p>
        </w:tc>
      </w:tr>
      <w:tr w:rsidR="00483456" w:rsidRPr="00266D83" w:rsidTr="00483456">
        <w:tc>
          <w:tcPr>
            <w:tcW w:w="34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83456" w:rsidRDefault="00483456" w:rsidP="0048345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19</w:t>
            </w:r>
            <w:proofErr w:type="spellEnd"/>
            <w:r>
              <w:rPr>
                <w:rFonts w:ascii="Arial" w:hAnsi="Arial" w:cs="Arial"/>
              </w:rPr>
              <w:t xml:space="preserve">. kolo, PET, </w:t>
            </w:r>
            <w:proofErr w:type="spellStart"/>
            <w:r>
              <w:rPr>
                <w:rFonts w:ascii="Arial" w:hAnsi="Arial" w:cs="Arial"/>
              </w:rPr>
              <w:t>08.06</w:t>
            </w:r>
            <w:proofErr w:type="spellEnd"/>
            <w:r>
              <w:rPr>
                <w:rFonts w:ascii="Arial" w:hAnsi="Arial" w:cs="Arial"/>
              </w:rPr>
              <w:t xml:space="preserve">. u </w:t>
            </w:r>
            <w:proofErr w:type="spellStart"/>
            <w:r>
              <w:rPr>
                <w:rFonts w:ascii="Arial" w:hAnsi="Arial" w:cs="Arial"/>
              </w:rPr>
              <w:t>18</w:t>
            </w:r>
            <w:proofErr w:type="spellEnd"/>
            <w:r>
              <w:rPr>
                <w:rFonts w:ascii="Arial" w:hAnsi="Arial" w:cs="Arial"/>
              </w:rPr>
              <w:t>,</w:t>
            </w:r>
            <w:proofErr w:type="spellStart"/>
            <w:r>
              <w:rPr>
                <w:rFonts w:ascii="Arial" w:hAnsi="Arial" w:cs="Arial"/>
              </w:rPr>
              <w:t>30</w:t>
            </w:r>
            <w:proofErr w:type="spellEnd"/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83456" w:rsidRDefault="00483456" w:rsidP="004834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GORICA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83456" w:rsidRDefault="00483456" w:rsidP="004834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</w:t>
            </w:r>
          </w:p>
        </w:tc>
        <w:tc>
          <w:tcPr>
            <w:tcW w:w="1418" w:type="dxa"/>
            <w:shd w:val="clear" w:color="auto" w:fill="FFFFFF" w:themeFill="background1"/>
          </w:tcPr>
          <w:p w:rsidR="00483456" w:rsidRDefault="00483456" w:rsidP="004834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3-0</w:t>
            </w:r>
          </w:p>
        </w:tc>
      </w:tr>
      <w:tr w:rsidR="00483456" w:rsidRPr="00266D83" w:rsidTr="00483456"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456" w:rsidRPr="00266D83" w:rsidRDefault="00483456" w:rsidP="0048345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15</w:t>
            </w:r>
            <w:proofErr w:type="spellEnd"/>
            <w:r>
              <w:rPr>
                <w:rFonts w:ascii="Arial" w:hAnsi="Arial" w:cs="Arial"/>
              </w:rPr>
              <w:t xml:space="preserve">. kolo, PET, </w:t>
            </w:r>
            <w:proofErr w:type="spellStart"/>
            <w:r>
              <w:rPr>
                <w:rFonts w:ascii="Arial" w:hAnsi="Arial" w:cs="Arial"/>
              </w:rPr>
              <w:t>08.06</w:t>
            </w:r>
            <w:proofErr w:type="spellEnd"/>
            <w:r>
              <w:rPr>
                <w:rFonts w:ascii="Arial" w:hAnsi="Arial" w:cs="Arial"/>
              </w:rPr>
              <w:t xml:space="preserve">. u </w:t>
            </w:r>
            <w:proofErr w:type="spellStart"/>
            <w:r>
              <w:rPr>
                <w:rFonts w:ascii="Arial" w:hAnsi="Arial" w:cs="Arial"/>
              </w:rPr>
              <w:t>19</w:t>
            </w:r>
            <w:proofErr w:type="spellEnd"/>
            <w:r>
              <w:rPr>
                <w:rFonts w:ascii="Arial" w:hAnsi="Arial" w:cs="Arial"/>
              </w:rPr>
              <w:t>,</w:t>
            </w:r>
            <w:proofErr w:type="spellStart"/>
            <w:r>
              <w:rPr>
                <w:rFonts w:ascii="Arial" w:hAnsi="Arial" w:cs="Arial"/>
              </w:rPr>
              <w:t>00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456" w:rsidRPr="00266D83" w:rsidRDefault="00483456" w:rsidP="0048345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456" w:rsidRPr="00266D83" w:rsidRDefault="00483456" w:rsidP="0048345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3456" w:rsidRDefault="00483456" w:rsidP="004834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3-5</w:t>
            </w:r>
          </w:p>
        </w:tc>
      </w:tr>
      <w:tr w:rsidR="00483456" w:rsidRPr="00266D83" w:rsidTr="00483456">
        <w:tc>
          <w:tcPr>
            <w:tcW w:w="3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83456" w:rsidRDefault="00483456" w:rsidP="00483456">
            <w:pPr>
              <w:rPr>
                <w:rFonts w:ascii="Arial" w:hAnsi="Arial" w:cs="Arial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83456" w:rsidRDefault="00483456" w:rsidP="0048345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3456" w:rsidRDefault="00483456" w:rsidP="0048345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456" w:rsidRDefault="00483456" w:rsidP="0048345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23</w:t>
            </w:r>
            <w:proofErr w:type="spellEnd"/>
          </w:p>
        </w:tc>
      </w:tr>
    </w:tbl>
    <w:p w:rsidR="00483456" w:rsidRDefault="00483456" w:rsidP="003E0631">
      <w:pPr>
        <w:jc w:val="center"/>
        <w:rPr>
          <w:rFonts w:ascii="Arial" w:hAnsi="Arial" w:cs="Arial"/>
          <w:b/>
        </w:rPr>
      </w:pPr>
    </w:p>
    <w:p w:rsidR="00483456" w:rsidRDefault="00483456" w:rsidP="003E0631">
      <w:pPr>
        <w:jc w:val="center"/>
        <w:rPr>
          <w:rFonts w:ascii="Arial" w:hAnsi="Arial" w:cs="Arial"/>
          <w:b/>
        </w:rPr>
      </w:pPr>
    </w:p>
    <w:p w:rsidR="003E0631" w:rsidRPr="00266D83" w:rsidRDefault="00483456" w:rsidP="003E06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KONAČNA TABLICA ZA SEZONU </w:t>
      </w:r>
      <w:proofErr w:type="spellStart"/>
      <w:r>
        <w:rPr>
          <w:rFonts w:ascii="Arial" w:hAnsi="Arial" w:cs="Arial"/>
          <w:b/>
        </w:rPr>
        <w:t>2017</w:t>
      </w:r>
      <w:proofErr w:type="spellEnd"/>
      <w:r>
        <w:rPr>
          <w:rFonts w:ascii="Arial" w:hAnsi="Arial" w:cs="Arial"/>
          <w:b/>
        </w:rPr>
        <w:t>/</w:t>
      </w:r>
      <w:proofErr w:type="spellStart"/>
      <w:r>
        <w:rPr>
          <w:rFonts w:ascii="Arial" w:hAnsi="Arial" w:cs="Arial"/>
          <w:b/>
        </w:rPr>
        <w:t>18</w:t>
      </w:r>
      <w:proofErr w:type="spellEnd"/>
      <w:r>
        <w:rPr>
          <w:rFonts w:ascii="Arial" w:hAnsi="Arial" w:cs="Arial"/>
          <w:b/>
        </w:rPr>
        <w:t>.</w:t>
      </w:r>
    </w:p>
    <w:p w:rsidR="003E0631" w:rsidRPr="00266D83" w:rsidRDefault="003E0631" w:rsidP="003E0631">
      <w:pPr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1999"/>
        <w:gridCol w:w="764"/>
        <w:gridCol w:w="916"/>
        <w:gridCol w:w="851"/>
        <w:gridCol w:w="850"/>
        <w:gridCol w:w="1155"/>
        <w:gridCol w:w="850"/>
        <w:gridCol w:w="1114"/>
      </w:tblGrid>
      <w:tr w:rsidR="003E0631" w:rsidRPr="00266D83" w:rsidTr="003E0631"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Mj</w:t>
            </w:r>
            <w:proofErr w:type="spellEnd"/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Momčad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Utak</w:t>
            </w:r>
            <w:proofErr w:type="spellEnd"/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Pob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Ner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Por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Golovi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+/-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631" w:rsidRPr="00266D83" w:rsidRDefault="003E0631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Bodovi</w:t>
            </w:r>
          </w:p>
        </w:tc>
      </w:tr>
      <w:tr w:rsidR="00481546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46" w:rsidRPr="00266D83" w:rsidRDefault="00481546" w:rsidP="003E06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DC644B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DC64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DC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DC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DC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DC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DC6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DC644B">
            <w:pPr>
              <w:jc w:val="center"/>
              <w:rPr>
                <w:rFonts w:ascii="Arial" w:hAnsi="Arial" w:cs="Arial"/>
              </w:rPr>
            </w:pPr>
          </w:p>
        </w:tc>
      </w:tr>
      <w:tr w:rsidR="00481546" w:rsidRPr="00266D83" w:rsidTr="00DF0658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46" w:rsidRPr="00266D83" w:rsidRDefault="00481546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46" w:rsidRPr="00266D83" w:rsidRDefault="00481546" w:rsidP="003E0631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MLADOST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99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48345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26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46" w:rsidRPr="00266D83" w:rsidRDefault="00481546" w:rsidP="0048345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21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46" w:rsidRPr="00266D83" w:rsidRDefault="00481546" w:rsidP="006366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46" w:rsidRPr="00266D83" w:rsidRDefault="00481546" w:rsidP="007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46" w:rsidRPr="00266D83" w:rsidRDefault="00481546" w:rsidP="0063666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79</w:t>
            </w:r>
            <w:proofErr w:type="spellEnd"/>
            <w:r w:rsidRPr="00266D83">
              <w:rPr>
                <w:rFonts w:ascii="Arial" w:hAnsi="Arial" w:cs="Arial"/>
                <w:b/>
                <w:bCs/>
              </w:rPr>
              <w:t>-</w:t>
            </w:r>
            <w:proofErr w:type="spellStart"/>
            <w:r>
              <w:rPr>
                <w:rFonts w:ascii="Arial" w:hAnsi="Arial" w:cs="Arial"/>
                <w:b/>
                <w:bCs/>
              </w:rPr>
              <w:t>27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46" w:rsidRPr="00266D83" w:rsidRDefault="00481546" w:rsidP="0048345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52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46" w:rsidRPr="00266D83" w:rsidRDefault="00481546" w:rsidP="0063666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65</w:t>
            </w:r>
            <w:proofErr w:type="spellEnd"/>
          </w:p>
        </w:tc>
      </w:tr>
      <w:tr w:rsidR="00481546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46" w:rsidRPr="00266D83" w:rsidRDefault="00481546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46" w:rsidRPr="00266D83" w:rsidRDefault="00481546" w:rsidP="003E0631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63666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26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46" w:rsidRPr="00266D83" w:rsidRDefault="00481546" w:rsidP="00636669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46" w:rsidRPr="00266D83" w:rsidRDefault="00481546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46" w:rsidRPr="00266D83" w:rsidRDefault="00481546" w:rsidP="00431B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46" w:rsidRPr="00266D83" w:rsidRDefault="00481546" w:rsidP="0063666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70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35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46" w:rsidRPr="00266D83" w:rsidRDefault="00481546" w:rsidP="0063666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35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46" w:rsidRPr="00266D83" w:rsidRDefault="00481546" w:rsidP="0063666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57</w:t>
            </w:r>
            <w:proofErr w:type="spellEnd"/>
          </w:p>
        </w:tc>
      </w:tr>
      <w:tr w:rsidR="00481546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46" w:rsidRPr="00266D83" w:rsidRDefault="00481546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FF5F3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63666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26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63666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15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2C4C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FF5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63666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66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32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63666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34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63666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50</w:t>
            </w:r>
            <w:proofErr w:type="spellEnd"/>
          </w:p>
        </w:tc>
      </w:tr>
      <w:tr w:rsidR="00481546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46" w:rsidRPr="00266D83" w:rsidRDefault="00481546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FF5F3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TUROPOLJAC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63666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26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FF5F3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12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2C4C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6366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63666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65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54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63666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11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2C4C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41</w:t>
            </w:r>
            <w:proofErr w:type="spellEnd"/>
          </w:p>
        </w:tc>
      </w:tr>
      <w:tr w:rsidR="00481546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46" w:rsidRPr="00266D83" w:rsidRDefault="00481546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431B1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2C4C5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26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2C4C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12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2C4C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431B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2C4C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58</w:t>
            </w:r>
            <w:proofErr w:type="spellEnd"/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53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2C4C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2C4C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41</w:t>
            </w:r>
            <w:proofErr w:type="spellEnd"/>
          </w:p>
        </w:tc>
      </w:tr>
      <w:tr w:rsidR="00481546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46" w:rsidRPr="00266D83" w:rsidRDefault="00481546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6.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431B1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63666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26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431B1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10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2C4C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63666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10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63666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48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42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6366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2C4C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36</w:t>
            </w:r>
            <w:proofErr w:type="spellEnd"/>
          </w:p>
        </w:tc>
      </w:tr>
      <w:tr w:rsidR="00481546" w:rsidRPr="00266D83" w:rsidTr="002C4C54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46" w:rsidRPr="00266D83" w:rsidRDefault="00481546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7.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090DE7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KURILOVEC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63666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26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090DE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11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6366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48345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13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63666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55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68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48345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13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63666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35</w:t>
            </w:r>
            <w:proofErr w:type="spellEnd"/>
          </w:p>
        </w:tc>
      </w:tr>
      <w:tr w:rsidR="00481546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46" w:rsidRPr="00266D83" w:rsidRDefault="00481546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8.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DC644B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DC644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26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DC644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11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DC64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DC644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14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DC644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60</w:t>
            </w:r>
            <w:proofErr w:type="spellEnd"/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66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DC644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DC644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34</w:t>
            </w:r>
            <w:proofErr w:type="spellEnd"/>
          </w:p>
        </w:tc>
      </w:tr>
      <w:tr w:rsidR="00481546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46" w:rsidRPr="00266D83" w:rsidRDefault="00481546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9.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DC644B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HRUŠEVEC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DC644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26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DC64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DC64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DC644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11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DC644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39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43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DC64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DC644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33</w:t>
            </w:r>
            <w:proofErr w:type="spellEnd"/>
          </w:p>
        </w:tc>
      </w:tr>
      <w:tr w:rsidR="00481546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46" w:rsidRPr="00266D83" w:rsidRDefault="00481546" w:rsidP="003E0631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10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FF5F3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MRACLIN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63666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26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2C4C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10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FF5F3D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63666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15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63666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57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80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636669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23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48345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31</w:t>
            </w:r>
            <w:proofErr w:type="spellEnd"/>
          </w:p>
        </w:tc>
      </w:tr>
      <w:tr w:rsidR="00481546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3E063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11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FF5F3D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LEKENIK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63666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26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6366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FF5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2C4C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14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63666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58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68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6366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10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63666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30</w:t>
            </w:r>
            <w:proofErr w:type="spellEnd"/>
          </w:p>
        </w:tc>
      </w:tr>
      <w:tr w:rsidR="00481546" w:rsidRPr="00266D83" w:rsidTr="003E0631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46" w:rsidRPr="00266D83" w:rsidRDefault="00481546" w:rsidP="003E0631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12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090DE7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090DE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26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090D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090D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090DE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14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090DE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47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65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090DE7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proofErr w:type="spellStart"/>
            <w:r w:rsidRPr="00266D8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090DE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24</w:t>
            </w:r>
            <w:proofErr w:type="spellEnd"/>
          </w:p>
        </w:tc>
      </w:tr>
      <w:tr w:rsidR="00481546" w:rsidRPr="00266D83" w:rsidTr="00AB3885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46" w:rsidRPr="00266D83" w:rsidRDefault="00481546" w:rsidP="003E0631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13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090DE7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63666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26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090D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090D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63666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15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63666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41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82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636669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41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090DE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23</w:t>
            </w:r>
            <w:proofErr w:type="spellEnd"/>
          </w:p>
        </w:tc>
      </w:tr>
      <w:tr w:rsidR="00481546" w:rsidRPr="00266D83" w:rsidTr="003E0631"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46" w:rsidRPr="00266D83" w:rsidRDefault="00481546" w:rsidP="003E0631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14</w:t>
            </w:r>
            <w:proofErr w:type="spellEnd"/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46" w:rsidRPr="00266D83" w:rsidRDefault="00481546" w:rsidP="003E0631">
            <w:pPr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</w:rPr>
              <w:t>VG</w:t>
            </w:r>
            <w:proofErr w:type="spellEnd"/>
            <w:r w:rsidRPr="00266D83">
              <w:rPr>
                <w:rFonts w:ascii="Arial" w:hAnsi="Arial" w:cs="Arial"/>
              </w:rPr>
              <w:t xml:space="preserve"> </w:t>
            </w:r>
            <w:proofErr w:type="spellStart"/>
            <w:r w:rsidRPr="00266D83">
              <w:rPr>
                <w:rFonts w:ascii="Arial" w:hAnsi="Arial" w:cs="Arial"/>
              </w:rPr>
              <w:t>BOYS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46" w:rsidRPr="00266D83" w:rsidRDefault="00481546" w:rsidP="0048345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26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46" w:rsidRPr="00266D83" w:rsidRDefault="00481546" w:rsidP="003E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46" w:rsidRPr="00266D83" w:rsidRDefault="00481546" w:rsidP="003E063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46" w:rsidRPr="00266D83" w:rsidRDefault="00481546" w:rsidP="0048345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18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46" w:rsidRPr="00266D83" w:rsidRDefault="00481546" w:rsidP="0048345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41</w:t>
            </w:r>
            <w:proofErr w:type="spellEnd"/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72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46" w:rsidRPr="00266D83" w:rsidRDefault="00481546" w:rsidP="0048345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31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46" w:rsidRPr="00266D83" w:rsidRDefault="00481546" w:rsidP="00AA46C9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6</w:t>
            </w:r>
            <w:proofErr w:type="spellEnd"/>
          </w:p>
        </w:tc>
      </w:tr>
      <w:tr w:rsidR="00481546" w:rsidRPr="00266D83" w:rsidTr="003E0631"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46" w:rsidRPr="00266D83" w:rsidRDefault="00481546" w:rsidP="003E0631">
            <w:pPr>
              <w:jc w:val="center"/>
              <w:rPr>
                <w:rFonts w:ascii="Arial" w:hAnsi="Arial" w:cs="Arial"/>
                <w:color w:val="222222"/>
              </w:rPr>
            </w:pPr>
            <w:r w:rsidRPr="00266D83">
              <w:rPr>
                <w:rFonts w:ascii="Arial" w:hAnsi="Arial" w:cs="Arial"/>
                <w:color w:val="222222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46" w:rsidRPr="00266D83" w:rsidRDefault="00481546" w:rsidP="003E0631">
            <w:pPr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481546" w:rsidRPr="00266D83" w:rsidRDefault="00481546" w:rsidP="003E06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81546" w:rsidRPr="00266D83" w:rsidRDefault="00481546" w:rsidP="003E06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81546" w:rsidRPr="00266D83" w:rsidRDefault="00481546" w:rsidP="003E06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481546" w:rsidRPr="00266D83" w:rsidRDefault="00481546" w:rsidP="003E06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546" w:rsidRPr="00266D83" w:rsidRDefault="00481546" w:rsidP="0048154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784</w:t>
            </w:r>
            <w:proofErr w:type="spellEnd"/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784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481546" w:rsidRPr="00266D83" w:rsidRDefault="00481546" w:rsidP="003E06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81546" w:rsidRPr="00266D83" w:rsidRDefault="00481546" w:rsidP="003E06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315A" w:rsidRDefault="0045315A" w:rsidP="00C21FD8">
      <w:pPr>
        <w:jc w:val="center"/>
        <w:rPr>
          <w:rFonts w:ascii="Arial" w:hAnsi="Arial" w:cs="Arial"/>
        </w:rPr>
      </w:pPr>
    </w:p>
    <w:p w:rsidR="00FF5F3D" w:rsidRDefault="00FF5F3D" w:rsidP="00A75BDC">
      <w:pPr>
        <w:jc w:val="center"/>
        <w:rPr>
          <w:rFonts w:ascii="Arial" w:hAnsi="Arial" w:cs="Arial"/>
          <w:b/>
        </w:rPr>
      </w:pPr>
    </w:p>
    <w:sectPr w:rsidR="00FF5F3D" w:rsidSect="00C43C27">
      <w:pgSz w:w="11906" w:h="16838"/>
      <w:pgMar w:top="426" w:right="707" w:bottom="851" w:left="1276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130" w:rsidRDefault="007E6130" w:rsidP="00C13C4C">
      <w:r>
        <w:separator/>
      </w:r>
    </w:p>
  </w:endnote>
  <w:endnote w:type="continuationSeparator" w:id="0">
    <w:p w:rsidR="007E6130" w:rsidRDefault="007E6130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130" w:rsidRDefault="007E6130" w:rsidP="00C13C4C">
      <w:r>
        <w:separator/>
      </w:r>
    </w:p>
  </w:footnote>
  <w:footnote w:type="continuationSeparator" w:id="0">
    <w:p w:rsidR="007E6130" w:rsidRDefault="007E6130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6C60438"/>
    <w:multiLevelType w:val="hybridMultilevel"/>
    <w:tmpl w:val="A46A25D2"/>
    <w:lvl w:ilvl="0" w:tplc="6D609B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9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6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8"/>
  </w:num>
  <w:num w:numId="5">
    <w:abstractNumId w:val="17"/>
  </w:num>
  <w:num w:numId="6">
    <w:abstractNumId w:val="7"/>
  </w:num>
  <w:num w:numId="7">
    <w:abstractNumId w:val="2"/>
  </w:num>
  <w:num w:numId="8">
    <w:abstractNumId w:val="15"/>
  </w:num>
  <w:num w:numId="9">
    <w:abstractNumId w:val="3"/>
  </w:num>
  <w:num w:numId="10">
    <w:abstractNumId w:val="14"/>
  </w:num>
  <w:num w:numId="11">
    <w:abstractNumId w:val="5"/>
  </w:num>
  <w:num w:numId="12">
    <w:abstractNumId w:val="11"/>
  </w:num>
  <w:num w:numId="13">
    <w:abstractNumId w:val="1"/>
  </w:num>
  <w:num w:numId="14">
    <w:abstractNumId w:val="9"/>
  </w:num>
  <w:num w:numId="15">
    <w:abstractNumId w:val="10"/>
  </w:num>
  <w:num w:numId="16">
    <w:abstractNumId w:val="19"/>
  </w:num>
  <w:num w:numId="17">
    <w:abstractNumId w:val="12"/>
  </w:num>
  <w:num w:numId="18">
    <w:abstractNumId w:val="6"/>
  </w:num>
  <w:num w:numId="19">
    <w:abstractNumId w:val="16"/>
  </w:num>
  <w:num w:numId="20">
    <w:abstractNumId w:val="18"/>
  </w:num>
  <w:num w:numId="21">
    <w:abstractNumId w:val="1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24"/>
    <w:rsid w:val="00000BF9"/>
    <w:rsid w:val="00000C3B"/>
    <w:rsid w:val="00004AEC"/>
    <w:rsid w:val="00005BCC"/>
    <w:rsid w:val="000101F1"/>
    <w:rsid w:val="0001619E"/>
    <w:rsid w:val="00020049"/>
    <w:rsid w:val="0002019F"/>
    <w:rsid w:val="00024D9F"/>
    <w:rsid w:val="00026083"/>
    <w:rsid w:val="0003198A"/>
    <w:rsid w:val="00033DF7"/>
    <w:rsid w:val="00035C82"/>
    <w:rsid w:val="00044311"/>
    <w:rsid w:val="00046274"/>
    <w:rsid w:val="00046C50"/>
    <w:rsid w:val="0005082C"/>
    <w:rsid w:val="00050A19"/>
    <w:rsid w:val="0006297F"/>
    <w:rsid w:val="00063518"/>
    <w:rsid w:val="0006517D"/>
    <w:rsid w:val="00071216"/>
    <w:rsid w:val="00072BB1"/>
    <w:rsid w:val="00072DE8"/>
    <w:rsid w:val="00076529"/>
    <w:rsid w:val="0008144B"/>
    <w:rsid w:val="000834F2"/>
    <w:rsid w:val="0008546A"/>
    <w:rsid w:val="00085C69"/>
    <w:rsid w:val="0008628B"/>
    <w:rsid w:val="0009072B"/>
    <w:rsid w:val="00090DE7"/>
    <w:rsid w:val="00090DE8"/>
    <w:rsid w:val="000932ED"/>
    <w:rsid w:val="000A1698"/>
    <w:rsid w:val="000A2997"/>
    <w:rsid w:val="000A2BAD"/>
    <w:rsid w:val="000A46CD"/>
    <w:rsid w:val="000A49E0"/>
    <w:rsid w:val="000A59F7"/>
    <w:rsid w:val="000B17A7"/>
    <w:rsid w:val="000B7CDF"/>
    <w:rsid w:val="000C0D51"/>
    <w:rsid w:val="000C2592"/>
    <w:rsid w:val="000C2789"/>
    <w:rsid w:val="000C7D8E"/>
    <w:rsid w:val="000D0F75"/>
    <w:rsid w:val="000D7582"/>
    <w:rsid w:val="000E2D77"/>
    <w:rsid w:val="000E6BB3"/>
    <w:rsid w:val="000E6E16"/>
    <w:rsid w:val="000E7642"/>
    <w:rsid w:val="000F0B24"/>
    <w:rsid w:val="000F32E2"/>
    <w:rsid w:val="000F46AF"/>
    <w:rsid w:val="000F6D7F"/>
    <w:rsid w:val="001005A8"/>
    <w:rsid w:val="0011441C"/>
    <w:rsid w:val="001170B9"/>
    <w:rsid w:val="00126017"/>
    <w:rsid w:val="00131291"/>
    <w:rsid w:val="00131B9A"/>
    <w:rsid w:val="00134730"/>
    <w:rsid w:val="00142C38"/>
    <w:rsid w:val="001521BE"/>
    <w:rsid w:val="00152D49"/>
    <w:rsid w:val="001551F6"/>
    <w:rsid w:val="0015597F"/>
    <w:rsid w:val="00157E9F"/>
    <w:rsid w:val="0016192E"/>
    <w:rsid w:val="00163F81"/>
    <w:rsid w:val="0016570D"/>
    <w:rsid w:val="00166AA2"/>
    <w:rsid w:val="001673BF"/>
    <w:rsid w:val="00174A16"/>
    <w:rsid w:val="0017500B"/>
    <w:rsid w:val="00175B42"/>
    <w:rsid w:val="00176CAF"/>
    <w:rsid w:val="00185023"/>
    <w:rsid w:val="001946B5"/>
    <w:rsid w:val="00196AF9"/>
    <w:rsid w:val="001A0F00"/>
    <w:rsid w:val="001A10B7"/>
    <w:rsid w:val="001A12D4"/>
    <w:rsid w:val="001B0B63"/>
    <w:rsid w:val="001B4E7A"/>
    <w:rsid w:val="001B6385"/>
    <w:rsid w:val="001B6988"/>
    <w:rsid w:val="001C1B8F"/>
    <w:rsid w:val="001C3310"/>
    <w:rsid w:val="001C40DD"/>
    <w:rsid w:val="001C41E0"/>
    <w:rsid w:val="001D55B2"/>
    <w:rsid w:val="001D6F72"/>
    <w:rsid w:val="001E104D"/>
    <w:rsid w:val="001E7A2B"/>
    <w:rsid w:val="001E7BE3"/>
    <w:rsid w:val="001F0FD7"/>
    <w:rsid w:val="001F26FC"/>
    <w:rsid w:val="001F33EF"/>
    <w:rsid w:val="001F5705"/>
    <w:rsid w:val="001F5BEC"/>
    <w:rsid w:val="00202114"/>
    <w:rsid w:val="0020295B"/>
    <w:rsid w:val="002035F6"/>
    <w:rsid w:val="00204AFC"/>
    <w:rsid w:val="0021497C"/>
    <w:rsid w:val="00227210"/>
    <w:rsid w:val="00227D0B"/>
    <w:rsid w:val="00230B4A"/>
    <w:rsid w:val="002311BE"/>
    <w:rsid w:val="00231AC7"/>
    <w:rsid w:val="00236922"/>
    <w:rsid w:val="00240688"/>
    <w:rsid w:val="00246D9A"/>
    <w:rsid w:val="0025562B"/>
    <w:rsid w:val="00256753"/>
    <w:rsid w:val="00257ADF"/>
    <w:rsid w:val="00257C53"/>
    <w:rsid w:val="002609FA"/>
    <w:rsid w:val="00261BB0"/>
    <w:rsid w:val="00266D83"/>
    <w:rsid w:val="00266F88"/>
    <w:rsid w:val="0027366A"/>
    <w:rsid w:val="00281D4D"/>
    <w:rsid w:val="002834D0"/>
    <w:rsid w:val="002860B2"/>
    <w:rsid w:val="0028736B"/>
    <w:rsid w:val="00295DED"/>
    <w:rsid w:val="002A664E"/>
    <w:rsid w:val="002A700C"/>
    <w:rsid w:val="002B029B"/>
    <w:rsid w:val="002C04D0"/>
    <w:rsid w:val="002C0AEB"/>
    <w:rsid w:val="002C1480"/>
    <w:rsid w:val="002C4C54"/>
    <w:rsid w:val="002C4D40"/>
    <w:rsid w:val="002C51A3"/>
    <w:rsid w:val="002C6294"/>
    <w:rsid w:val="002C7535"/>
    <w:rsid w:val="002D33F7"/>
    <w:rsid w:val="002D497B"/>
    <w:rsid w:val="002D52D6"/>
    <w:rsid w:val="002E2D72"/>
    <w:rsid w:val="002F0DD5"/>
    <w:rsid w:val="002F1639"/>
    <w:rsid w:val="002F3ED4"/>
    <w:rsid w:val="003021D0"/>
    <w:rsid w:val="003045CC"/>
    <w:rsid w:val="003046D3"/>
    <w:rsid w:val="00304B18"/>
    <w:rsid w:val="003050B2"/>
    <w:rsid w:val="003164F1"/>
    <w:rsid w:val="0031665C"/>
    <w:rsid w:val="00317170"/>
    <w:rsid w:val="00321CBF"/>
    <w:rsid w:val="00332B3C"/>
    <w:rsid w:val="00336856"/>
    <w:rsid w:val="00343F81"/>
    <w:rsid w:val="00346BF7"/>
    <w:rsid w:val="00346EFC"/>
    <w:rsid w:val="00347624"/>
    <w:rsid w:val="00347C55"/>
    <w:rsid w:val="00355FB9"/>
    <w:rsid w:val="00361A2F"/>
    <w:rsid w:val="00362024"/>
    <w:rsid w:val="00366562"/>
    <w:rsid w:val="003668E6"/>
    <w:rsid w:val="00367E4E"/>
    <w:rsid w:val="0037060D"/>
    <w:rsid w:val="00370BD5"/>
    <w:rsid w:val="00372621"/>
    <w:rsid w:val="00377C1F"/>
    <w:rsid w:val="003803B6"/>
    <w:rsid w:val="00381E9B"/>
    <w:rsid w:val="00384AD0"/>
    <w:rsid w:val="00385C9B"/>
    <w:rsid w:val="00387D06"/>
    <w:rsid w:val="00397410"/>
    <w:rsid w:val="003A34A6"/>
    <w:rsid w:val="003A5E0F"/>
    <w:rsid w:val="003A7AF1"/>
    <w:rsid w:val="003B059B"/>
    <w:rsid w:val="003B20B8"/>
    <w:rsid w:val="003C367E"/>
    <w:rsid w:val="003C4CCC"/>
    <w:rsid w:val="003C7226"/>
    <w:rsid w:val="003D17E8"/>
    <w:rsid w:val="003D1B7B"/>
    <w:rsid w:val="003D7CCC"/>
    <w:rsid w:val="003E0631"/>
    <w:rsid w:val="003E0BDA"/>
    <w:rsid w:val="003E49EC"/>
    <w:rsid w:val="003E6012"/>
    <w:rsid w:val="003E67C7"/>
    <w:rsid w:val="0040294B"/>
    <w:rsid w:val="004050C7"/>
    <w:rsid w:val="00407BE8"/>
    <w:rsid w:val="004116F4"/>
    <w:rsid w:val="0041206C"/>
    <w:rsid w:val="00416123"/>
    <w:rsid w:val="00423031"/>
    <w:rsid w:val="00423F2B"/>
    <w:rsid w:val="004257F4"/>
    <w:rsid w:val="004300F7"/>
    <w:rsid w:val="00430231"/>
    <w:rsid w:val="00431B1D"/>
    <w:rsid w:val="00435D33"/>
    <w:rsid w:val="004509F7"/>
    <w:rsid w:val="00452C78"/>
    <w:rsid w:val="0045315A"/>
    <w:rsid w:val="00461E2C"/>
    <w:rsid w:val="004701D8"/>
    <w:rsid w:val="00481546"/>
    <w:rsid w:val="00483456"/>
    <w:rsid w:val="0048479C"/>
    <w:rsid w:val="00485E28"/>
    <w:rsid w:val="00486D3F"/>
    <w:rsid w:val="00487B2F"/>
    <w:rsid w:val="00492C1F"/>
    <w:rsid w:val="00493039"/>
    <w:rsid w:val="004971EE"/>
    <w:rsid w:val="004A2A28"/>
    <w:rsid w:val="004B0F9D"/>
    <w:rsid w:val="004B3584"/>
    <w:rsid w:val="004B3EDF"/>
    <w:rsid w:val="004B7E9A"/>
    <w:rsid w:val="004C4809"/>
    <w:rsid w:val="004C589A"/>
    <w:rsid w:val="004C6DEA"/>
    <w:rsid w:val="004D0042"/>
    <w:rsid w:val="004D15CF"/>
    <w:rsid w:val="004D1B28"/>
    <w:rsid w:val="004D36BB"/>
    <w:rsid w:val="004D3914"/>
    <w:rsid w:val="004D4756"/>
    <w:rsid w:val="004D6308"/>
    <w:rsid w:val="004E3621"/>
    <w:rsid w:val="004E3B6E"/>
    <w:rsid w:val="004E5759"/>
    <w:rsid w:val="004E60CD"/>
    <w:rsid w:val="004E6C70"/>
    <w:rsid w:val="004E74BE"/>
    <w:rsid w:val="004F01A9"/>
    <w:rsid w:val="004F0932"/>
    <w:rsid w:val="004F2B20"/>
    <w:rsid w:val="004F6E1F"/>
    <w:rsid w:val="0050491B"/>
    <w:rsid w:val="005106AA"/>
    <w:rsid w:val="005108CF"/>
    <w:rsid w:val="005119CB"/>
    <w:rsid w:val="005127D2"/>
    <w:rsid w:val="00515836"/>
    <w:rsid w:val="00520656"/>
    <w:rsid w:val="00520743"/>
    <w:rsid w:val="00522624"/>
    <w:rsid w:val="00523A62"/>
    <w:rsid w:val="00524547"/>
    <w:rsid w:val="0052650C"/>
    <w:rsid w:val="00527A99"/>
    <w:rsid w:val="0053652C"/>
    <w:rsid w:val="00541542"/>
    <w:rsid w:val="005420F2"/>
    <w:rsid w:val="005457CA"/>
    <w:rsid w:val="005464DD"/>
    <w:rsid w:val="00546D23"/>
    <w:rsid w:val="00552DE9"/>
    <w:rsid w:val="00557070"/>
    <w:rsid w:val="00560BFE"/>
    <w:rsid w:val="00561579"/>
    <w:rsid w:val="00561A1F"/>
    <w:rsid w:val="005667D8"/>
    <w:rsid w:val="00566BEA"/>
    <w:rsid w:val="0057337D"/>
    <w:rsid w:val="00575942"/>
    <w:rsid w:val="00581E84"/>
    <w:rsid w:val="005832F5"/>
    <w:rsid w:val="00585A84"/>
    <w:rsid w:val="00587F99"/>
    <w:rsid w:val="00597080"/>
    <w:rsid w:val="005A1552"/>
    <w:rsid w:val="005A5793"/>
    <w:rsid w:val="005A7D3E"/>
    <w:rsid w:val="005B0DFB"/>
    <w:rsid w:val="005B6954"/>
    <w:rsid w:val="005C634B"/>
    <w:rsid w:val="005D1BEF"/>
    <w:rsid w:val="005D6051"/>
    <w:rsid w:val="005D64C7"/>
    <w:rsid w:val="005E5F01"/>
    <w:rsid w:val="005F317F"/>
    <w:rsid w:val="005F6C8C"/>
    <w:rsid w:val="00600446"/>
    <w:rsid w:val="00601A1D"/>
    <w:rsid w:val="006036CE"/>
    <w:rsid w:val="006046F8"/>
    <w:rsid w:val="00605F5E"/>
    <w:rsid w:val="00612C06"/>
    <w:rsid w:val="00613AEE"/>
    <w:rsid w:val="006203B8"/>
    <w:rsid w:val="00626554"/>
    <w:rsid w:val="00632E62"/>
    <w:rsid w:val="006350CE"/>
    <w:rsid w:val="00636669"/>
    <w:rsid w:val="00636E15"/>
    <w:rsid w:val="00637447"/>
    <w:rsid w:val="0064308E"/>
    <w:rsid w:val="006448E9"/>
    <w:rsid w:val="0064580D"/>
    <w:rsid w:val="006460C9"/>
    <w:rsid w:val="00652A94"/>
    <w:rsid w:val="0065347C"/>
    <w:rsid w:val="00653887"/>
    <w:rsid w:val="00654561"/>
    <w:rsid w:val="00664E1C"/>
    <w:rsid w:val="006730EB"/>
    <w:rsid w:val="0068113D"/>
    <w:rsid w:val="00683897"/>
    <w:rsid w:val="00684A77"/>
    <w:rsid w:val="00686A3C"/>
    <w:rsid w:val="00691E0D"/>
    <w:rsid w:val="00692F3E"/>
    <w:rsid w:val="00694455"/>
    <w:rsid w:val="006A3224"/>
    <w:rsid w:val="006A5C0B"/>
    <w:rsid w:val="006A5D15"/>
    <w:rsid w:val="006C4EB2"/>
    <w:rsid w:val="006C7829"/>
    <w:rsid w:val="006D2947"/>
    <w:rsid w:val="006D395F"/>
    <w:rsid w:val="006D47F2"/>
    <w:rsid w:val="006E07BA"/>
    <w:rsid w:val="006E6CE7"/>
    <w:rsid w:val="006E6DF6"/>
    <w:rsid w:val="006E7862"/>
    <w:rsid w:val="006F052B"/>
    <w:rsid w:val="006F2E47"/>
    <w:rsid w:val="006F3476"/>
    <w:rsid w:val="006F5612"/>
    <w:rsid w:val="006F6EB5"/>
    <w:rsid w:val="007037A3"/>
    <w:rsid w:val="00707AE6"/>
    <w:rsid w:val="007105C5"/>
    <w:rsid w:val="00712CF1"/>
    <w:rsid w:val="0072066A"/>
    <w:rsid w:val="007208C4"/>
    <w:rsid w:val="00722B09"/>
    <w:rsid w:val="00722C6C"/>
    <w:rsid w:val="00724E4B"/>
    <w:rsid w:val="00725149"/>
    <w:rsid w:val="00730D28"/>
    <w:rsid w:val="00733954"/>
    <w:rsid w:val="0074442A"/>
    <w:rsid w:val="0074460C"/>
    <w:rsid w:val="00746F5D"/>
    <w:rsid w:val="007575B8"/>
    <w:rsid w:val="00760FFF"/>
    <w:rsid w:val="0076759B"/>
    <w:rsid w:val="00770473"/>
    <w:rsid w:val="007732E8"/>
    <w:rsid w:val="0077353D"/>
    <w:rsid w:val="00773A99"/>
    <w:rsid w:val="007768DF"/>
    <w:rsid w:val="0078146D"/>
    <w:rsid w:val="0078321C"/>
    <w:rsid w:val="007869EA"/>
    <w:rsid w:val="00786E99"/>
    <w:rsid w:val="007878B9"/>
    <w:rsid w:val="00791AE2"/>
    <w:rsid w:val="00795B0B"/>
    <w:rsid w:val="007A5690"/>
    <w:rsid w:val="007A570D"/>
    <w:rsid w:val="007A5D00"/>
    <w:rsid w:val="007A71C4"/>
    <w:rsid w:val="007A7727"/>
    <w:rsid w:val="007B33AB"/>
    <w:rsid w:val="007B42EA"/>
    <w:rsid w:val="007B72BC"/>
    <w:rsid w:val="007B7680"/>
    <w:rsid w:val="007C1E7D"/>
    <w:rsid w:val="007C3391"/>
    <w:rsid w:val="007C367D"/>
    <w:rsid w:val="007C6930"/>
    <w:rsid w:val="007D1039"/>
    <w:rsid w:val="007D60F6"/>
    <w:rsid w:val="007D795F"/>
    <w:rsid w:val="007E11ED"/>
    <w:rsid w:val="007E5923"/>
    <w:rsid w:val="007E6130"/>
    <w:rsid w:val="007E6BFF"/>
    <w:rsid w:val="007F3367"/>
    <w:rsid w:val="007F3B8B"/>
    <w:rsid w:val="007F6F8C"/>
    <w:rsid w:val="008018E6"/>
    <w:rsid w:val="00804B8B"/>
    <w:rsid w:val="00806B90"/>
    <w:rsid w:val="008136CF"/>
    <w:rsid w:val="00815C7F"/>
    <w:rsid w:val="008174D9"/>
    <w:rsid w:val="0082662C"/>
    <w:rsid w:val="00826775"/>
    <w:rsid w:val="00831E15"/>
    <w:rsid w:val="00834C0A"/>
    <w:rsid w:val="00837EF8"/>
    <w:rsid w:val="00841967"/>
    <w:rsid w:val="00843BBA"/>
    <w:rsid w:val="00845C8C"/>
    <w:rsid w:val="008460C8"/>
    <w:rsid w:val="008478AE"/>
    <w:rsid w:val="008504D0"/>
    <w:rsid w:val="00852B9E"/>
    <w:rsid w:val="0085376B"/>
    <w:rsid w:val="00853ED7"/>
    <w:rsid w:val="00873742"/>
    <w:rsid w:val="00874818"/>
    <w:rsid w:val="0087522D"/>
    <w:rsid w:val="00876ADD"/>
    <w:rsid w:val="00880CB0"/>
    <w:rsid w:val="00883164"/>
    <w:rsid w:val="00884D03"/>
    <w:rsid w:val="00895CC0"/>
    <w:rsid w:val="00896FB6"/>
    <w:rsid w:val="00897753"/>
    <w:rsid w:val="008A3E1A"/>
    <w:rsid w:val="008A5210"/>
    <w:rsid w:val="008A52EB"/>
    <w:rsid w:val="008B6F74"/>
    <w:rsid w:val="008C6885"/>
    <w:rsid w:val="008C75C9"/>
    <w:rsid w:val="008D2F29"/>
    <w:rsid w:val="008D2F83"/>
    <w:rsid w:val="008D3A7B"/>
    <w:rsid w:val="008D3DFE"/>
    <w:rsid w:val="008D75E1"/>
    <w:rsid w:val="008D784D"/>
    <w:rsid w:val="008D7ADE"/>
    <w:rsid w:val="008E1654"/>
    <w:rsid w:val="008E25C2"/>
    <w:rsid w:val="008E52AE"/>
    <w:rsid w:val="008E61FA"/>
    <w:rsid w:val="008F07B3"/>
    <w:rsid w:val="008F35DE"/>
    <w:rsid w:val="008F43ED"/>
    <w:rsid w:val="008F5D2A"/>
    <w:rsid w:val="009006F0"/>
    <w:rsid w:val="0090086D"/>
    <w:rsid w:val="00903425"/>
    <w:rsid w:val="009037F2"/>
    <w:rsid w:val="0090571D"/>
    <w:rsid w:val="00905F4C"/>
    <w:rsid w:val="0090616F"/>
    <w:rsid w:val="00914413"/>
    <w:rsid w:val="00914EE3"/>
    <w:rsid w:val="00915DF2"/>
    <w:rsid w:val="00917E05"/>
    <w:rsid w:val="00920F25"/>
    <w:rsid w:val="00921784"/>
    <w:rsid w:val="00921BAB"/>
    <w:rsid w:val="00922375"/>
    <w:rsid w:val="009229D4"/>
    <w:rsid w:val="009262F7"/>
    <w:rsid w:val="00927543"/>
    <w:rsid w:val="00927F14"/>
    <w:rsid w:val="0093292D"/>
    <w:rsid w:val="00934C63"/>
    <w:rsid w:val="00935062"/>
    <w:rsid w:val="00937747"/>
    <w:rsid w:val="009417B8"/>
    <w:rsid w:val="009430BC"/>
    <w:rsid w:val="00943D70"/>
    <w:rsid w:val="00946966"/>
    <w:rsid w:val="00950F55"/>
    <w:rsid w:val="00952769"/>
    <w:rsid w:val="00954EF0"/>
    <w:rsid w:val="00957825"/>
    <w:rsid w:val="0096078D"/>
    <w:rsid w:val="00960AD7"/>
    <w:rsid w:val="009650C0"/>
    <w:rsid w:val="00970B1A"/>
    <w:rsid w:val="0097188A"/>
    <w:rsid w:val="009758A2"/>
    <w:rsid w:val="0098264C"/>
    <w:rsid w:val="009828AF"/>
    <w:rsid w:val="009841C7"/>
    <w:rsid w:val="00986BA0"/>
    <w:rsid w:val="0099591F"/>
    <w:rsid w:val="009A28C6"/>
    <w:rsid w:val="009B14F0"/>
    <w:rsid w:val="009B3955"/>
    <w:rsid w:val="009B44FD"/>
    <w:rsid w:val="009B6253"/>
    <w:rsid w:val="009B6F27"/>
    <w:rsid w:val="009C1BBC"/>
    <w:rsid w:val="009C6321"/>
    <w:rsid w:val="009D0327"/>
    <w:rsid w:val="009D111E"/>
    <w:rsid w:val="009D1CBD"/>
    <w:rsid w:val="009D2D2C"/>
    <w:rsid w:val="009D4A33"/>
    <w:rsid w:val="009D6B92"/>
    <w:rsid w:val="009D7C45"/>
    <w:rsid w:val="009E13E5"/>
    <w:rsid w:val="009E341B"/>
    <w:rsid w:val="009E5EF0"/>
    <w:rsid w:val="009E6070"/>
    <w:rsid w:val="009F4804"/>
    <w:rsid w:val="009F6C7B"/>
    <w:rsid w:val="00A01684"/>
    <w:rsid w:val="00A01B20"/>
    <w:rsid w:val="00A02A31"/>
    <w:rsid w:val="00A03407"/>
    <w:rsid w:val="00A07961"/>
    <w:rsid w:val="00A079C9"/>
    <w:rsid w:val="00A116E5"/>
    <w:rsid w:val="00A200AA"/>
    <w:rsid w:val="00A2358F"/>
    <w:rsid w:val="00A239A8"/>
    <w:rsid w:val="00A24030"/>
    <w:rsid w:val="00A24903"/>
    <w:rsid w:val="00A32D81"/>
    <w:rsid w:val="00A34008"/>
    <w:rsid w:val="00A34903"/>
    <w:rsid w:val="00A34D65"/>
    <w:rsid w:val="00A373E8"/>
    <w:rsid w:val="00A42E90"/>
    <w:rsid w:val="00A435E2"/>
    <w:rsid w:val="00A44E2B"/>
    <w:rsid w:val="00A457F6"/>
    <w:rsid w:val="00A46FFC"/>
    <w:rsid w:val="00A470AF"/>
    <w:rsid w:val="00A51412"/>
    <w:rsid w:val="00A55CBA"/>
    <w:rsid w:val="00A569FF"/>
    <w:rsid w:val="00A56B4A"/>
    <w:rsid w:val="00A61E66"/>
    <w:rsid w:val="00A67379"/>
    <w:rsid w:val="00A70D1D"/>
    <w:rsid w:val="00A742F5"/>
    <w:rsid w:val="00A752EB"/>
    <w:rsid w:val="00A75BDC"/>
    <w:rsid w:val="00A75C04"/>
    <w:rsid w:val="00A769D5"/>
    <w:rsid w:val="00A826F4"/>
    <w:rsid w:val="00A92161"/>
    <w:rsid w:val="00A94A58"/>
    <w:rsid w:val="00A94C61"/>
    <w:rsid w:val="00AA0EF0"/>
    <w:rsid w:val="00AA3A14"/>
    <w:rsid w:val="00AA46C9"/>
    <w:rsid w:val="00AA566E"/>
    <w:rsid w:val="00AB2B26"/>
    <w:rsid w:val="00AB3885"/>
    <w:rsid w:val="00AB78F0"/>
    <w:rsid w:val="00AC0D93"/>
    <w:rsid w:val="00AC0E91"/>
    <w:rsid w:val="00AC1977"/>
    <w:rsid w:val="00AC38FF"/>
    <w:rsid w:val="00AC7901"/>
    <w:rsid w:val="00AC79DD"/>
    <w:rsid w:val="00AD5CB6"/>
    <w:rsid w:val="00AD64B2"/>
    <w:rsid w:val="00AE48FB"/>
    <w:rsid w:val="00AF5671"/>
    <w:rsid w:val="00AF6964"/>
    <w:rsid w:val="00B0100C"/>
    <w:rsid w:val="00B05EDC"/>
    <w:rsid w:val="00B11B28"/>
    <w:rsid w:val="00B24D4C"/>
    <w:rsid w:val="00B25F2D"/>
    <w:rsid w:val="00B30E5F"/>
    <w:rsid w:val="00B31494"/>
    <w:rsid w:val="00B315B8"/>
    <w:rsid w:val="00B45B17"/>
    <w:rsid w:val="00B460C4"/>
    <w:rsid w:val="00B46A72"/>
    <w:rsid w:val="00B51CEA"/>
    <w:rsid w:val="00B5260F"/>
    <w:rsid w:val="00B52781"/>
    <w:rsid w:val="00B555A1"/>
    <w:rsid w:val="00B55A79"/>
    <w:rsid w:val="00B5654F"/>
    <w:rsid w:val="00B626D9"/>
    <w:rsid w:val="00B62913"/>
    <w:rsid w:val="00B6486D"/>
    <w:rsid w:val="00B67BDA"/>
    <w:rsid w:val="00B70DFD"/>
    <w:rsid w:val="00B7336E"/>
    <w:rsid w:val="00B75FBB"/>
    <w:rsid w:val="00B81EB0"/>
    <w:rsid w:val="00B8475F"/>
    <w:rsid w:val="00B87B3E"/>
    <w:rsid w:val="00B9258B"/>
    <w:rsid w:val="00B942B6"/>
    <w:rsid w:val="00BA6F99"/>
    <w:rsid w:val="00BB7D89"/>
    <w:rsid w:val="00BC101C"/>
    <w:rsid w:val="00BC5C4B"/>
    <w:rsid w:val="00BC5E08"/>
    <w:rsid w:val="00BC717E"/>
    <w:rsid w:val="00BD36DF"/>
    <w:rsid w:val="00BD6B8F"/>
    <w:rsid w:val="00BE0CD3"/>
    <w:rsid w:val="00BE389F"/>
    <w:rsid w:val="00BE3D36"/>
    <w:rsid w:val="00BE6895"/>
    <w:rsid w:val="00BE7876"/>
    <w:rsid w:val="00C06122"/>
    <w:rsid w:val="00C075E7"/>
    <w:rsid w:val="00C07A0C"/>
    <w:rsid w:val="00C11D47"/>
    <w:rsid w:val="00C13C4C"/>
    <w:rsid w:val="00C14432"/>
    <w:rsid w:val="00C178A0"/>
    <w:rsid w:val="00C17DB2"/>
    <w:rsid w:val="00C21FA8"/>
    <w:rsid w:val="00C21FD8"/>
    <w:rsid w:val="00C358CB"/>
    <w:rsid w:val="00C36239"/>
    <w:rsid w:val="00C3745A"/>
    <w:rsid w:val="00C40305"/>
    <w:rsid w:val="00C43A5D"/>
    <w:rsid w:val="00C43C27"/>
    <w:rsid w:val="00C44842"/>
    <w:rsid w:val="00C52178"/>
    <w:rsid w:val="00C539D6"/>
    <w:rsid w:val="00C5461B"/>
    <w:rsid w:val="00C54CC1"/>
    <w:rsid w:val="00C55859"/>
    <w:rsid w:val="00C64702"/>
    <w:rsid w:val="00C66F73"/>
    <w:rsid w:val="00C804D9"/>
    <w:rsid w:val="00C81FFB"/>
    <w:rsid w:val="00C82962"/>
    <w:rsid w:val="00C84AE6"/>
    <w:rsid w:val="00C862EC"/>
    <w:rsid w:val="00C90411"/>
    <w:rsid w:val="00C90D4D"/>
    <w:rsid w:val="00C927C0"/>
    <w:rsid w:val="00C93794"/>
    <w:rsid w:val="00C93A8B"/>
    <w:rsid w:val="00C94103"/>
    <w:rsid w:val="00C956BA"/>
    <w:rsid w:val="00CA3DA1"/>
    <w:rsid w:val="00CC35AF"/>
    <w:rsid w:val="00CD1641"/>
    <w:rsid w:val="00CD1E43"/>
    <w:rsid w:val="00CD2569"/>
    <w:rsid w:val="00CD7FF4"/>
    <w:rsid w:val="00CE475F"/>
    <w:rsid w:val="00CF3879"/>
    <w:rsid w:val="00CF4FAA"/>
    <w:rsid w:val="00D0370A"/>
    <w:rsid w:val="00D0469D"/>
    <w:rsid w:val="00D14A29"/>
    <w:rsid w:val="00D17C57"/>
    <w:rsid w:val="00D2205D"/>
    <w:rsid w:val="00D22FBC"/>
    <w:rsid w:val="00D23317"/>
    <w:rsid w:val="00D26B80"/>
    <w:rsid w:val="00D26C1E"/>
    <w:rsid w:val="00D275C3"/>
    <w:rsid w:val="00D32113"/>
    <w:rsid w:val="00D33459"/>
    <w:rsid w:val="00D335D3"/>
    <w:rsid w:val="00D37417"/>
    <w:rsid w:val="00D411F1"/>
    <w:rsid w:val="00D41E3E"/>
    <w:rsid w:val="00D442B0"/>
    <w:rsid w:val="00D469C8"/>
    <w:rsid w:val="00D4751D"/>
    <w:rsid w:val="00D47C0C"/>
    <w:rsid w:val="00D51DDB"/>
    <w:rsid w:val="00D54213"/>
    <w:rsid w:val="00D63458"/>
    <w:rsid w:val="00D63DE1"/>
    <w:rsid w:val="00D744F8"/>
    <w:rsid w:val="00D907EF"/>
    <w:rsid w:val="00D90EEF"/>
    <w:rsid w:val="00D92D26"/>
    <w:rsid w:val="00D963D2"/>
    <w:rsid w:val="00D966A4"/>
    <w:rsid w:val="00D9770E"/>
    <w:rsid w:val="00DA2EEA"/>
    <w:rsid w:val="00DA45DD"/>
    <w:rsid w:val="00DA55E9"/>
    <w:rsid w:val="00DA7803"/>
    <w:rsid w:val="00DB1050"/>
    <w:rsid w:val="00DB2580"/>
    <w:rsid w:val="00DB62D3"/>
    <w:rsid w:val="00DC41A9"/>
    <w:rsid w:val="00DC644B"/>
    <w:rsid w:val="00DC6B25"/>
    <w:rsid w:val="00DD560B"/>
    <w:rsid w:val="00DD72D3"/>
    <w:rsid w:val="00DE1A4F"/>
    <w:rsid w:val="00DE2345"/>
    <w:rsid w:val="00DE4526"/>
    <w:rsid w:val="00DE4C2F"/>
    <w:rsid w:val="00DE6371"/>
    <w:rsid w:val="00DE6EEF"/>
    <w:rsid w:val="00DF045A"/>
    <w:rsid w:val="00DF0658"/>
    <w:rsid w:val="00DF0761"/>
    <w:rsid w:val="00DF0D8E"/>
    <w:rsid w:val="00DF0F65"/>
    <w:rsid w:val="00DF420C"/>
    <w:rsid w:val="00DF4F0A"/>
    <w:rsid w:val="00DF7950"/>
    <w:rsid w:val="00E015FE"/>
    <w:rsid w:val="00E02616"/>
    <w:rsid w:val="00E044EF"/>
    <w:rsid w:val="00E07C9F"/>
    <w:rsid w:val="00E15198"/>
    <w:rsid w:val="00E22CE6"/>
    <w:rsid w:val="00E25E57"/>
    <w:rsid w:val="00E40CAC"/>
    <w:rsid w:val="00E42E4D"/>
    <w:rsid w:val="00E43470"/>
    <w:rsid w:val="00E45E2D"/>
    <w:rsid w:val="00E46893"/>
    <w:rsid w:val="00E47264"/>
    <w:rsid w:val="00E55C21"/>
    <w:rsid w:val="00E562E9"/>
    <w:rsid w:val="00E66D06"/>
    <w:rsid w:val="00E74C7E"/>
    <w:rsid w:val="00E756F6"/>
    <w:rsid w:val="00E770C1"/>
    <w:rsid w:val="00E9439F"/>
    <w:rsid w:val="00E979FF"/>
    <w:rsid w:val="00E97D83"/>
    <w:rsid w:val="00EA39CB"/>
    <w:rsid w:val="00EA65A5"/>
    <w:rsid w:val="00EA70DA"/>
    <w:rsid w:val="00EB1AA6"/>
    <w:rsid w:val="00EB6F76"/>
    <w:rsid w:val="00EB76CD"/>
    <w:rsid w:val="00EC1E28"/>
    <w:rsid w:val="00EC1F74"/>
    <w:rsid w:val="00EC2099"/>
    <w:rsid w:val="00EC5CB8"/>
    <w:rsid w:val="00EC6C27"/>
    <w:rsid w:val="00EC6F70"/>
    <w:rsid w:val="00ED1A1C"/>
    <w:rsid w:val="00ED2AF1"/>
    <w:rsid w:val="00ED7ED1"/>
    <w:rsid w:val="00EE130F"/>
    <w:rsid w:val="00EE389B"/>
    <w:rsid w:val="00EF3167"/>
    <w:rsid w:val="00EF346D"/>
    <w:rsid w:val="00EF410A"/>
    <w:rsid w:val="00EF4213"/>
    <w:rsid w:val="00EF609B"/>
    <w:rsid w:val="00F00597"/>
    <w:rsid w:val="00F03BAF"/>
    <w:rsid w:val="00F03FC8"/>
    <w:rsid w:val="00F06FC1"/>
    <w:rsid w:val="00F0714C"/>
    <w:rsid w:val="00F14A50"/>
    <w:rsid w:val="00F17C80"/>
    <w:rsid w:val="00F255D5"/>
    <w:rsid w:val="00F303A4"/>
    <w:rsid w:val="00F30B21"/>
    <w:rsid w:val="00F30E1B"/>
    <w:rsid w:val="00F40979"/>
    <w:rsid w:val="00F51F5A"/>
    <w:rsid w:val="00F543CA"/>
    <w:rsid w:val="00F54A8C"/>
    <w:rsid w:val="00F56DE3"/>
    <w:rsid w:val="00F60E7B"/>
    <w:rsid w:val="00F62244"/>
    <w:rsid w:val="00F701C0"/>
    <w:rsid w:val="00F70941"/>
    <w:rsid w:val="00F724EE"/>
    <w:rsid w:val="00F7281C"/>
    <w:rsid w:val="00F80249"/>
    <w:rsid w:val="00F85146"/>
    <w:rsid w:val="00F86D6A"/>
    <w:rsid w:val="00F87227"/>
    <w:rsid w:val="00F87994"/>
    <w:rsid w:val="00F87ECF"/>
    <w:rsid w:val="00F9215E"/>
    <w:rsid w:val="00F971F3"/>
    <w:rsid w:val="00FA26E9"/>
    <w:rsid w:val="00FA324B"/>
    <w:rsid w:val="00FA6191"/>
    <w:rsid w:val="00FA6E51"/>
    <w:rsid w:val="00FA6F5F"/>
    <w:rsid w:val="00FB6427"/>
    <w:rsid w:val="00FC0A01"/>
    <w:rsid w:val="00FC193E"/>
    <w:rsid w:val="00FC3DBE"/>
    <w:rsid w:val="00FC4419"/>
    <w:rsid w:val="00FC6094"/>
    <w:rsid w:val="00FD25C6"/>
    <w:rsid w:val="00FD5499"/>
    <w:rsid w:val="00FD5ECA"/>
    <w:rsid w:val="00FE2AF1"/>
    <w:rsid w:val="00FE4A0F"/>
    <w:rsid w:val="00FE57AB"/>
    <w:rsid w:val="00FE5A73"/>
    <w:rsid w:val="00FF0F3E"/>
    <w:rsid w:val="00FF3167"/>
    <w:rsid w:val="00FF5F3D"/>
    <w:rsid w:val="00FF7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575B8"/>
    <w:pPr>
      <w:keepNext/>
      <w:jc w:val="center"/>
      <w:outlineLvl w:val="0"/>
    </w:pPr>
    <w:rPr>
      <w:b/>
      <w:sz w:val="36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7575B8"/>
    <w:pPr>
      <w:keepNext/>
      <w:outlineLvl w:val="1"/>
    </w:pPr>
    <w:rPr>
      <w:szCs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757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7575B8"/>
    <w:pPr>
      <w:keepNext/>
      <w:outlineLvl w:val="3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unhideWhenUsed/>
    <w:qFormat/>
    <w:rsid w:val="007575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nhideWhenUsed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575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75B8"/>
    <w:rPr>
      <w:rFonts w:ascii="Times New Roman" w:eastAsia="Times New Roman" w:hAnsi="Times New Roman" w:cs="Times New Roman"/>
      <w:b/>
      <w:sz w:val="36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575B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575B8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7575B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7575B8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7Char">
    <w:name w:val="Naslov 7 Char"/>
    <w:basedOn w:val="Zadanifontodlomka"/>
    <w:link w:val="Naslov7"/>
    <w:rsid w:val="007575B8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Naslov9Char">
    <w:name w:val="Naslov 9 Char"/>
    <w:basedOn w:val="Zadanifontodlomka"/>
    <w:link w:val="Naslov9"/>
    <w:semiHidden/>
    <w:rsid w:val="007575B8"/>
    <w:rPr>
      <w:rFonts w:ascii="Cambria" w:eastAsia="Times New Roman" w:hAnsi="Cambria" w:cs="Times New Roman"/>
      <w:lang w:eastAsia="hr-HR"/>
    </w:rPr>
  </w:style>
  <w:style w:type="paragraph" w:styleId="Zaglavlje">
    <w:name w:val="header"/>
    <w:basedOn w:val="Normal"/>
    <w:link w:val="ZaglavljeChar"/>
    <w:semiHidden/>
    <w:unhideWhenUsed/>
    <w:rsid w:val="00757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7575B8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qFormat/>
    <w:rsid w:val="007575B8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en-US" w:eastAsia="en-US"/>
    </w:rPr>
  </w:style>
  <w:style w:type="character" w:customStyle="1" w:styleId="NaslovChar">
    <w:name w:val="Naslov Char"/>
    <w:basedOn w:val="Zadanifontodlomka"/>
    <w:link w:val="Naslov"/>
    <w:rsid w:val="007575B8"/>
    <w:rPr>
      <w:rFonts w:ascii="Cambria" w:eastAsia="Times New Roman" w:hAnsi="Cambria" w:cs="Times New Roman"/>
      <w:b/>
      <w:bCs/>
      <w:kern w:val="28"/>
      <w:sz w:val="24"/>
      <w:szCs w:val="32"/>
      <w:lang w:val="en-US"/>
    </w:rPr>
  </w:style>
  <w:style w:type="paragraph" w:styleId="Tijeloteksta">
    <w:name w:val="Body Text"/>
    <w:basedOn w:val="Normal"/>
    <w:link w:val="TijelotekstaChar"/>
    <w:unhideWhenUsed/>
    <w:rsid w:val="007575B8"/>
    <w:pPr>
      <w:ind w:right="-1050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rsid w:val="007575B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575B8"/>
    <w:pPr>
      <w:spacing w:after="120"/>
      <w:ind w:left="283"/>
    </w:pPr>
  </w:style>
  <w:style w:type="character" w:customStyle="1" w:styleId="Tijeloteksta2Char">
    <w:name w:val="Tijelo teksta 2 Char"/>
    <w:basedOn w:val="Zadanifontodlomka"/>
    <w:link w:val="Tijeloteksta2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7575B8"/>
    <w:pPr>
      <w:spacing w:after="120" w:line="480" w:lineRule="auto"/>
    </w:pPr>
  </w:style>
  <w:style w:type="character" w:customStyle="1" w:styleId="TekstbaloniaChar">
    <w:name w:val="Tekst balončića Char"/>
    <w:basedOn w:val="Zadanifontodlomka"/>
    <w:link w:val="Tekstbalonia"/>
    <w:semiHidden/>
    <w:rsid w:val="007575B8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7575B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75B8"/>
    <w:pPr>
      <w:ind w:left="720"/>
    </w:pPr>
  </w:style>
  <w:style w:type="paragraph" w:customStyle="1" w:styleId="Bezproreda1">
    <w:name w:val="Bez proreda1"/>
    <w:basedOn w:val="Normal"/>
    <w:qFormat/>
    <w:rsid w:val="007575B8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Zadanifontodlomka"/>
    <w:uiPriority w:val="9"/>
    <w:locked/>
    <w:rsid w:val="007575B8"/>
    <w:rPr>
      <w:rFonts w:ascii="Calibri" w:hAnsi="Calibri" w:cs="Calibri" w:hint="default"/>
      <w:sz w:val="24"/>
      <w:szCs w:val="24"/>
      <w:lang w:val="en-AU"/>
    </w:rPr>
  </w:style>
  <w:style w:type="character" w:customStyle="1" w:styleId="HeaderChar">
    <w:name w:val="Header Char"/>
    <w:basedOn w:val="Zadanifontodlomka"/>
    <w:uiPriority w:val="99"/>
    <w:locked/>
    <w:rsid w:val="007575B8"/>
    <w:rPr>
      <w:rFonts w:ascii="Times New Roman" w:hAnsi="Times New Roman" w:cs="Times New Roman" w:hint="default"/>
      <w:position w:val="-32"/>
      <w:sz w:val="24"/>
      <w:szCs w:val="24"/>
      <w:lang w:val="hr-HR" w:eastAsia="hr-HR"/>
    </w:rPr>
  </w:style>
  <w:style w:type="table" w:styleId="Reetkatablice">
    <w:name w:val="Table Grid"/>
    <w:basedOn w:val="Obinatablica"/>
    <w:rsid w:val="007D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0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D52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575B8"/>
    <w:pPr>
      <w:keepNext/>
      <w:jc w:val="center"/>
      <w:outlineLvl w:val="0"/>
    </w:pPr>
    <w:rPr>
      <w:b/>
      <w:sz w:val="36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7575B8"/>
    <w:pPr>
      <w:keepNext/>
      <w:outlineLvl w:val="1"/>
    </w:pPr>
    <w:rPr>
      <w:szCs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757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7575B8"/>
    <w:pPr>
      <w:keepNext/>
      <w:outlineLvl w:val="3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unhideWhenUsed/>
    <w:qFormat/>
    <w:rsid w:val="007575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nhideWhenUsed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575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75B8"/>
    <w:rPr>
      <w:rFonts w:ascii="Times New Roman" w:eastAsia="Times New Roman" w:hAnsi="Times New Roman" w:cs="Times New Roman"/>
      <w:b/>
      <w:sz w:val="36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575B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575B8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7575B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7575B8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7Char">
    <w:name w:val="Naslov 7 Char"/>
    <w:basedOn w:val="Zadanifontodlomka"/>
    <w:link w:val="Naslov7"/>
    <w:rsid w:val="007575B8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Naslov9Char">
    <w:name w:val="Naslov 9 Char"/>
    <w:basedOn w:val="Zadanifontodlomka"/>
    <w:link w:val="Naslov9"/>
    <w:semiHidden/>
    <w:rsid w:val="007575B8"/>
    <w:rPr>
      <w:rFonts w:ascii="Cambria" w:eastAsia="Times New Roman" w:hAnsi="Cambria" w:cs="Times New Roman"/>
      <w:lang w:eastAsia="hr-HR"/>
    </w:rPr>
  </w:style>
  <w:style w:type="paragraph" w:styleId="Zaglavlje">
    <w:name w:val="header"/>
    <w:basedOn w:val="Normal"/>
    <w:link w:val="ZaglavljeChar"/>
    <w:semiHidden/>
    <w:unhideWhenUsed/>
    <w:rsid w:val="00757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7575B8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qFormat/>
    <w:rsid w:val="007575B8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en-US" w:eastAsia="en-US"/>
    </w:rPr>
  </w:style>
  <w:style w:type="character" w:customStyle="1" w:styleId="NaslovChar">
    <w:name w:val="Naslov Char"/>
    <w:basedOn w:val="Zadanifontodlomka"/>
    <w:link w:val="Naslov"/>
    <w:rsid w:val="007575B8"/>
    <w:rPr>
      <w:rFonts w:ascii="Cambria" w:eastAsia="Times New Roman" w:hAnsi="Cambria" w:cs="Times New Roman"/>
      <w:b/>
      <w:bCs/>
      <w:kern w:val="28"/>
      <w:sz w:val="24"/>
      <w:szCs w:val="32"/>
      <w:lang w:val="en-US"/>
    </w:rPr>
  </w:style>
  <w:style w:type="paragraph" w:styleId="Tijeloteksta">
    <w:name w:val="Body Text"/>
    <w:basedOn w:val="Normal"/>
    <w:link w:val="TijelotekstaChar"/>
    <w:unhideWhenUsed/>
    <w:rsid w:val="007575B8"/>
    <w:pPr>
      <w:ind w:right="-1050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rsid w:val="007575B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575B8"/>
    <w:pPr>
      <w:spacing w:after="120"/>
      <w:ind w:left="283"/>
    </w:pPr>
  </w:style>
  <w:style w:type="character" w:customStyle="1" w:styleId="Tijeloteksta2Char">
    <w:name w:val="Tijelo teksta 2 Char"/>
    <w:basedOn w:val="Zadanifontodlomka"/>
    <w:link w:val="Tijeloteksta2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7575B8"/>
    <w:pPr>
      <w:spacing w:after="120" w:line="480" w:lineRule="auto"/>
    </w:pPr>
  </w:style>
  <w:style w:type="character" w:customStyle="1" w:styleId="TekstbaloniaChar">
    <w:name w:val="Tekst balončića Char"/>
    <w:basedOn w:val="Zadanifontodlomka"/>
    <w:link w:val="Tekstbalonia"/>
    <w:semiHidden/>
    <w:rsid w:val="007575B8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7575B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75B8"/>
    <w:pPr>
      <w:ind w:left="720"/>
    </w:pPr>
  </w:style>
  <w:style w:type="paragraph" w:customStyle="1" w:styleId="Bezproreda1">
    <w:name w:val="Bez proreda1"/>
    <w:basedOn w:val="Normal"/>
    <w:qFormat/>
    <w:rsid w:val="007575B8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Zadanifontodlomka"/>
    <w:uiPriority w:val="9"/>
    <w:locked/>
    <w:rsid w:val="007575B8"/>
    <w:rPr>
      <w:rFonts w:ascii="Calibri" w:hAnsi="Calibri" w:cs="Calibri" w:hint="default"/>
      <w:sz w:val="24"/>
      <w:szCs w:val="24"/>
      <w:lang w:val="en-AU"/>
    </w:rPr>
  </w:style>
  <w:style w:type="character" w:customStyle="1" w:styleId="HeaderChar">
    <w:name w:val="Header Char"/>
    <w:basedOn w:val="Zadanifontodlomka"/>
    <w:uiPriority w:val="99"/>
    <w:locked/>
    <w:rsid w:val="007575B8"/>
    <w:rPr>
      <w:rFonts w:ascii="Times New Roman" w:hAnsi="Times New Roman" w:cs="Times New Roman" w:hint="default"/>
      <w:position w:val="-32"/>
      <w:sz w:val="24"/>
      <w:szCs w:val="24"/>
      <w:lang w:val="hr-HR" w:eastAsia="hr-HR"/>
    </w:rPr>
  </w:style>
  <w:style w:type="table" w:styleId="Reetkatablice">
    <w:name w:val="Table Grid"/>
    <w:basedOn w:val="Obinatablica"/>
    <w:rsid w:val="007D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0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D52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99FF3-3EDE-4B24-984F-800397B8A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1351</Words>
  <Characters>7706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Zlatko</cp:lastModifiedBy>
  <cp:revision>13</cp:revision>
  <cp:lastPrinted>2017-10-24T03:57:00Z</cp:lastPrinted>
  <dcterms:created xsi:type="dcterms:W3CDTF">2018-06-11T20:41:00Z</dcterms:created>
  <dcterms:modified xsi:type="dcterms:W3CDTF">2018-06-13T04:34:00Z</dcterms:modified>
</cp:coreProperties>
</file>