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516" w:rsidRDefault="00B37516" w:rsidP="000A1698">
      <w:pPr>
        <w:pStyle w:val="Bezproreda1"/>
        <w:rPr>
          <w:rFonts w:cs="Times New Roman"/>
        </w:rPr>
      </w:pPr>
    </w:p>
    <w:p w:rsidR="00B37516" w:rsidRDefault="00B37516" w:rsidP="000A1698">
      <w:pPr>
        <w:pStyle w:val="Bezproreda1"/>
        <w:rPr>
          <w:rFonts w:cs="Times New Roman"/>
        </w:rPr>
      </w:pPr>
    </w:p>
    <w:p w:rsidR="00B37516" w:rsidRDefault="00DD1ABF" w:rsidP="001C40DD">
      <w:pPr>
        <w:jc w:val="center"/>
        <w:rPr>
          <w:rFonts w:ascii="Arial" w:hAnsi="Arial" w:cs="Arial"/>
          <w:color w:val="555555"/>
          <w:sz w:val="15"/>
          <w:szCs w:val="15"/>
        </w:rPr>
      </w:pPr>
      <w:r w:rsidRPr="00DD1AB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8pt;width:486.05pt;height:108pt;z-index:-251658752;visibility:visible;mso-wrap-edited:f">
            <v:imagedata r:id="rId7" o:title=""/>
          </v:shape>
          <o:OLEObject Type="Embed" ProgID="Word.Picture.8" ShapeID="_x0000_s1026" DrawAspect="Content" ObjectID="_1627272516" r:id="rId8"/>
        </w:pict>
      </w:r>
      <w:r w:rsidR="00B37516">
        <w:t xml:space="preserve">          </w:t>
      </w:r>
      <w:r w:rsidR="00B37516">
        <w:object w:dxaOrig="7033" w:dyaOrig="7367">
          <v:shape id="_x0000_i1026" type="#_x0000_t75" style="width:70.65pt;height:77.45pt" o:ole="">
            <v:imagedata r:id="rId9" o:title=""/>
          </v:shape>
          <o:OLEObject Type="Embed" ProgID="MSPhotoEd.3" ShapeID="_x0000_i1026" DrawAspect="Content" ObjectID="_1627272513" r:id="rId10"/>
        </w:object>
      </w:r>
      <w:r w:rsidR="003E5938">
        <w:rPr>
          <w:b/>
          <w:bCs/>
          <w:noProof/>
          <w:color w:val="333333"/>
        </w:rPr>
        <w:drawing>
          <wp:inline distT="0" distB="0" distL="0" distR="0">
            <wp:extent cx="897255" cy="1078230"/>
            <wp:effectExtent l="1905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1">
                      <a:lum contrast="20000"/>
                    </a:blip>
                    <a:srcRect/>
                    <a:stretch>
                      <a:fillRect/>
                    </a:stretch>
                  </pic:blipFill>
                  <pic:spPr bwMode="auto">
                    <a:xfrm>
                      <a:off x="0" y="0"/>
                      <a:ext cx="897255" cy="1078230"/>
                    </a:xfrm>
                    <a:prstGeom prst="rect">
                      <a:avLst/>
                    </a:prstGeom>
                    <a:noFill/>
                    <a:ln w="9525">
                      <a:noFill/>
                      <a:miter lim="800000"/>
                      <a:headEnd/>
                      <a:tailEnd/>
                    </a:ln>
                  </pic:spPr>
                </pic:pic>
              </a:graphicData>
            </a:graphic>
          </wp:inline>
        </w:drawing>
      </w:r>
    </w:p>
    <w:p w:rsidR="00B37516" w:rsidRPr="00B93183" w:rsidRDefault="00B37516" w:rsidP="002C4D40">
      <w:pPr>
        <w:jc w:val="center"/>
        <w:rPr>
          <w:rFonts w:ascii="Century Gothic" w:hAnsi="Century Gothic" w:cs="Elephant"/>
          <w:b/>
          <w:bCs/>
          <w:color w:val="333333"/>
          <w:sz w:val="32"/>
          <w:szCs w:val="32"/>
        </w:rPr>
      </w:pPr>
      <w:r w:rsidRPr="00B93183">
        <w:rPr>
          <w:rFonts w:ascii="Century Gothic" w:hAnsi="Century Gothic" w:cs="Elephant"/>
          <w:b/>
          <w:bCs/>
          <w:color w:val="333333"/>
          <w:sz w:val="32"/>
          <w:szCs w:val="32"/>
        </w:rPr>
        <w:t>HRVATSKI  NOGOMETNI  SAVEZ</w:t>
      </w:r>
    </w:p>
    <w:p w:rsidR="00B37516" w:rsidRPr="00E33E75" w:rsidRDefault="00B37516" w:rsidP="002C4D40">
      <w:pPr>
        <w:jc w:val="center"/>
        <w:rPr>
          <w:rFonts w:ascii="Century Gothic" w:hAnsi="Century Gothic" w:cs="Elephant"/>
          <w:b/>
          <w:bCs/>
          <w:color w:val="333333"/>
          <w:sz w:val="28"/>
          <w:szCs w:val="28"/>
        </w:rPr>
      </w:pPr>
      <w:r w:rsidRPr="00E33E75">
        <w:rPr>
          <w:rFonts w:ascii="Century Gothic" w:hAnsi="Century Gothic" w:cs="Elephant"/>
          <w:b/>
          <w:bCs/>
          <w:color w:val="333333"/>
          <w:sz w:val="28"/>
          <w:szCs w:val="28"/>
        </w:rPr>
        <w:t>NOGOMETNI  SAVEZ  ZAGREBA</w:t>
      </w:r>
      <w:r w:rsidRPr="00E33E75">
        <w:rPr>
          <w:rFonts w:ascii="Century Gothic" w:hAnsi="Century Gothic"/>
          <w:b/>
          <w:bCs/>
          <w:color w:val="333333"/>
          <w:sz w:val="28"/>
          <w:szCs w:val="28"/>
        </w:rPr>
        <w:t>Č</w:t>
      </w:r>
      <w:r w:rsidRPr="00E33E75">
        <w:rPr>
          <w:rFonts w:ascii="Century Gothic" w:hAnsi="Century Gothic" w:cs="Elephant"/>
          <w:b/>
          <w:bCs/>
          <w:color w:val="333333"/>
          <w:sz w:val="28"/>
          <w:szCs w:val="28"/>
        </w:rPr>
        <w:t xml:space="preserve">KE  </w:t>
      </w:r>
      <w:r w:rsidRPr="00E33E75">
        <w:rPr>
          <w:rFonts w:ascii="Century Gothic" w:hAnsi="Century Gothic"/>
          <w:b/>
          <w:bCs/>
          <w:color w:val="333333"/>
          <w:sz w:val="28"/>
          <w:szCs w:val="28"/>
        </w:rPr>
        <w:t>Ž</w:t>
      </w:r>
      <w:r w:rsidRPr="00E33E75">
        <w:rPr>
          <w:rFonts w:ascii="Century Gothic" w:hAnsi="Century Gothic" w:cs="Elephant"/>
          <w:b/>
          <w:bCs/>
          <w:color w:val="333333"/>
          <w:sz w:val="28"/>
          <w:szCs w:val="28"/>
        </w:rPr>
        <w:t>UPANIJE</w:t>
      </w:r>
    </w:p>
    <w:p w:rsidR="00B37516" w:rsidRPr="00E33E75" w:rsidRDefault="00B37516" w:rsidP="002C4D40">
      <w:pPr>
        <w:jc w:val="center"/>
        <w:rPr>
          <w:rFonts w:ascii="Century Gothic" w:hAnsi="Century Gothic" w:cs="Elephant"/>
          <w:b/>
          <w:bCs/>
          <w:color w:val="333333"/>
        </w:rPr>
      </w:pPr>
      <w:r w:rsidRPr="00E33E75">
        <w:rPr>
          <w:rFonts w:ascii="Century Gothic" w:hAnsi="Century Gothic" w:cs="Elephant"/>
          <w:b/>
          <w:bCs/>
          <w:color w:val="333333"/>
        </w:rPr>
        <w:t>Nogometni  savez  Velika  Gorica</w:t>
      </w:r>
    </w:p>
    <w:p w:rsidR="00B93183" w:rsidRPr="00E33E75" w:rsidRDefault="00B93183" w:rsidP="002C4D40">
      <w:pPr>
        <w:jc w:val="center"/>
        <w:rPr>
          <w:rFonts w:ascii="Century Gothic" w:hAnsi="Century Gothic" w:cs="Elephant"/>
          <w:b/>
          <w:bCs/>
          <w:color w:val="333333"/>
        </w:rPr>
      </w:pPr>
      <w:r w:rsidRPr="00E33E75">
        <w:rPr>
          <w:rFonts w:ascii="Century Gothic" w:hAnsi="Century Gothic" w:cs="Elephant"/>
          <w:b/>
          <w:bCs/>
          <w:color w:val="333333"/>
        </w:rPr>
        <w:t>Liga veterana</w:t>
      </w:r>
    </w:p>
    <w:p w:rsidR="00B37516" w:rsidRPr="00E33E75" w:rsidRDefault="00B37516" w:rsidP="002C4D40">
      <w:pPr>
        <w:jc w:val="center"/>
        <w:rPr>
          <w:rFonts w:ascii="Century Gothic" w:hAnsi="Century Gothic" w:cs="Elephant"/>
          <w:b/>
          <w:bCs/>
          <w:i/>
          <w:iCs/>
          <w:color w:val="333333"/>
          <w:sz w:val="22"/>
          <w:szCs w:val="22"/>
        </w:rPr>
      </w:pPr>
      <w:r w:rsidRPr="00E33E75">
        <w:rPr>
          <w:rFonts w:ascii="Century Gothic" w:hAnsi="Century Gothic" w:cs="Elephant"/>
          <w:b/>
          <w:bCs/>
          <w:i/>
          <w:iCs/>
          <w:color w:val="333333"/>
          <w:sz w:val="22"/>
          <w:szCs w:val="22"/>
        </w:rPr>
        <w:t xml:space="preserve">tel. 01/6265-237,  </w:t>
      </w:r>
      <w:proofErr w:type="spellStart"/>
      <w:r w:rsidRPr="00E33E75">
        <w:rPr>
          <w:rFonts w:ascii="Century Gothic" w:hAnsi="Century Gothic" w:cs="Elephant"/>
          <w:b/>
          <w:bCs/>
          <w:i/>
          <w:iCs/>
          <w:color w:val="333333"/>
          <w:sz w:val="22"/>
          <w:szCs w:val="22"/>
        </w:rPr>
        <w:t>tel</w:t>
      </w:r>
      <w:proofErr w:type="spellEnd"/>
      <w:r w:rsidRPr="00E33E75">
        <w:rPr>
          <w:rFonts w:ascii="Century Gothic" w:hAnsi="Century Gothic" w:cs="Elephant"/>
          <w:b/>
          <w:bCs/>
          <w:i/>
          <w:iCs/>
          <w:color w:val="333333"/>
          <w:sz w:val="22"/>
          <w:szCs w:val="22"/>
        </w:rPr>
        <w:t xml:space="preserve">, </w:t>
      </w:r>
      <w:proofErr w:type="spellStart"/>
      <w:r w:rsidRPr="00E33E75">
        <w:rPr>
          <w:rFonts w:ascii="Century Gothic" w:hAnsi="Century Gothic" w:cs="Elephant"/>
          <w:b/>
          <w:bCs/>
          <w:i/>
          <w:iCs/>
          <w:color w:val="333333"/>
          <w:sz w:val="22"/>
          <w:szCs w:val="22"/>
        </w:rPr>
        <w:t>fax</w:t>
      </w:r>
      <w:proofErr w:type="spellEnd"/>
      <w:r w:rsidRPr="00E33E75">
        <w:rPr>
          <w:rFonts w:ascii="Century Gothic" w:hAnsi="Century Gothic" w:cs="Elephant"/>
          <w:b/>
          <w:bCs/>
          <w:i/>
          <w:iCs/>
          <w:color w:val="333333"/>
          <w:sz w:val="22"/>
          <w:szCs w:val="22"/>
        </w:rPr>
        <w:t>: 01/6265-236</w:t>
      </w:r>
    </w:p>
    <w:p w:rsidR="00B37516" w:rsidRPr="00E33E75" w:rsidRDefault="00B37516" w:rsidP="006C4EB2">
      <w:pPr>
        <w:jc w:val="center"/>
        <w:rPr>
          <w:rFonts w:ascii="Century Gothic" w:hAnsi="Century Gothic" w:cs="Elephant"/>
          <w:b/>
          <w:bCs/>
          <w:i/>
          <w:iCs/>
          <w:color w:val="0000FF"/>
        </w:rPr>
      </w:pPr>
      <w:r w:rsidRPr="00E33E75">
        <w:rPr>
          <w:rFonts w:ascii="Century Gothic" w:hAnsi="Century Gothic" w:cs="Elephant"/>
          <w:b/>
          <w:bCs/>
          <w:i/>
          <w:iCs/>
          <w:color w:val="0000FF"/>
        </w:rPr>
        <w:t>e-mail: tajnik@</w:t>
      </w:r>
      <w:proofErr w:type="spellStart"/>
      <w:r w:rsidRPr="00E33E75">
        <w:rPr>
          <w:rFonts w:ascii="Century Gothic" w:hAnsi="Century Gothic" w:cs="Elephant"/>
          <w:b/>
          <w:bCs/>
          <w:i/>
          <w:iCs/>
          <w:color w:val="0000FF"/>
        </w:rPr>
        <w:t>nsvg.hr</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B37516" w:rsidRPr="0098264C">
        <w:tc>
          <w:tcPr>
            <w:tcW w:w="4644" w:type="dxa"/>
            <w:tcBorders>
              <w:top w:val="nil"/>
              <w:left w:val="nil"/>
              <w:bottom w:val="nil"/>
              <w:right w:val="nil"/>
            </w:tcBorders>
          </w:tcPr>
          <w:p w:rsidR="00B37516" w:rsidRPr="003E5938" w:rsidRDefault="00B37516" w:rsidP="00B93183">
            <w:pPr>
              <w:rPr>
                <w:rFonts w:ascii="Berlin Sans FB" w:hAnsi="Berlin Sans FB" w:cs="Elephant"/>
                <w:color w:val="333333"/>
              </w:rPr>
            </w:pPr>
            <w:r w:rsidRPr="003E5938">
              <w:rPr>
                <w:rFonts w:ascii="Berlin Sans FB" w:hAnsi="Berlin Sans FB" w:cs="Elephant"/>
                <w:color w:val="333333"/>
              </w:rPr>
              <w:t>Velika Gorica, 13.0</w:t>
            </w:r>
            <w:r w:rsidR="00B93183">
              <w:rPr>
                <w:rFonts w:ascii="Berlin Sans FB" w:hAnsi="Berlin Sans FB" w:cs="Elephant"/>
                <w:color w:val="333333"/>
              </w:rPr>
              <w:t>8</w:t>
            </w:r>
            <w:r w:rsidRPr="003E5938">
              <w:rPr>
                <w:rFonts w:ascii="Berlin Sans FB" w:hAnsi="Berlin Sans FB" w:cs="Elephant"/>
                <w:color w:val="333333"/>
              </w:rPr>
              <w:t xml:space="preserve">.2019. god. </w:t>
            </w:r>
          </w:p>
        </w:tc>
        <w:tc>
          <w:tcPr>
            <w:tcW w:w="4644" w:type="dxa"/>
            <w:tcBorders>
              <w:top w:val="nil"/>
              <w:left w:val="nil"/>
              <w:bottom w:val="nil"/>
              <w:right w:val="nil"/>
            </w:tcBorders>
          </w:tcPr>
          <w:p w:rsidR="00B37516" w:rsidRPr="003E5938" w:rsidRDefault="00B37516" w:rsidP="00B93183">
            <w:pPr>
              <w:jc w:val="center"/>
              <w:rPr>
                <w:rFonts w:ascii="Berlin Sans FB" w:hAnsi="Berlin Sans FB" w:cs="Elephant"/>
                <w:color w:val="333333"/>
              </w:rPr>
            </w:pPr>
            <w:r w:rsidRPr="003E5938">
              <w:rPr>
                <w:rFonts w:ascii="Berlin Sans FB" w:hAnsi="Berlin Sans FB" w:cs="Elephant"/>
                <w:color w:val="333333"/>
              </w:rPr>
              <w:t xml:space="preserve">                      Broj: V-1 2019</w:t>
            </w:r>
            <w:r w:rsidR="00B93183">
              <w:rPr>
                <w:rFonts w:ascii="Berlin Sans FB" w:hAnsi="Berlin Sans FB" w:cs="Elephant"/>
                <w:color w:val="333333"/>
              </w:rPr>
              <w:t>/20</w:t>
            </w:r>
            <w:r w:rsidRPr="003E5938">
              <w:rPr>
                <w:rFonts w:ascii="Berlin Sans FB" w:hAnsi="Berlin Sans FB" w:cs="Elephant"/>
                <w:color w:val="333333"/>
              </w:rPr>
              <w:t>.</w:t>
            </w:r>
          </w:p>
        </w:tc>
      </w:tr>
    </w:tbl>
    <w:p w:rsidR="00B37516" w:rsidRPr="003E5938" w:rsidRDefault="00B37516" w:rsidP="002C4D40">
      <w:pPr>
        <w:jc w:val="center"/>
        <w:rPr>
          <w:rFonts w:ascii="Bodoni MT Black" w:hAnsi="Bodoni MT Black" w:cs="Arial Rounded MT Bold"/>
          <w:b/>
          <w:bCs/>
          <w:color w:val="000080"/>
          <w:sz w:val="72"/>
          <w:szCs w:val="72"/>
        </w:rPr>
      </w:pPr>
      <w:r w:rsidRPr="003E5938">
        <w:rPr>
          <w:rFonts w:ascii="Bodoni MT Black" w:hAnsi="Bodoni MT Black" w:cs="Arial Rounded MT Bold"/>
          <w:b/>
          <w:bCs/>
          <w:color w:val="000080"/>
          <w:sz w:val="72"/>
          <w:szCs w:val="72"/>
        </w:rPr>
        <w:t xml:space="preserve">GLASILO </w:t>
      </w:r>
    </w:p>
    <w:p w:rsidR="00B37516" w:rsidRPr="003E5938" w:rsidRDefault="00B37516" w:rsidP="002C4D40">
      <w:pPr>
        <w:jc w:val="center"/>
        <w:rPr>
          <w:rFonts w:ascii="Bodoni MT Black" w:hAnsi="Bodoni MT Black" w:cs="Arial Rounded MT Bold"/>
          <w:b/>
          <w:bCs/>
          <w:color w:val="000080"/>
          <w:sz w:val="72"/>
          <w:szCs w:val="72"/>
        </w:rPr>
      </w:pPr>
      <w:r w:rsidRPr="003E5938">
        <w:rPr>
          <w:rFonts w:ascii="Bodoni MT Black" w:hAnsi="Bodoni MT Black" w:cs="Arial Rounded MT Bold"/>
          <w:b/>
          <w:bCs/>
          <w:color w:val="000080"/>
          <w:sz w:val="72"/>
          <w:szCs w:val="72"/>
        </w:rPr>
        <w:t>VG VETERANA</w:t>
      </w:r>
    </w:p>
    <w:p w:rsidR="00B37516" w:rsidRDefault="00B37516" w:rsidP="002C4D40">
      <w:pPr>
        <w:jc w:val="center"/>
        <w:rPr>
          <w:rFonts w:ascii="Cooper Black" w:hAnsi="Cooper Black" w:cs="Cooper Black"/>
          <w:b/>
          <w:bCs/>
          <w:color w:val="000080"/>
          <w:sz w:val="28"/>
          <w:szCs w:val="28"/>
        </w:rPr>
      </w:pPr>
    </w:p>
    <w:p w:rsidR="00E51758" w:rsidRDefault="00E51758" w:rsidP="002C4D40">
      <w:pPr>
        <w:jc w:val="center"/>
        <w:rPr>
          <w:rFonts w:ascii="Cooper Black" w:hAnsi="Cooper Black" w:cs="Cooper Black"/>
          <w:b/>
          <w:bCs/>
          <w:color w:val="000080"/>
          <w:sz w:val="28"/>
          <w:szCs w:val="28"/>
        </w:rPr>
      </w:pPr>
      <w:r>
        <w:rPr>
          <w:rFonts w:ascii="Arial Black" w:hAnsi="Arial Black"/>
          <w:b/>
          <w:noProof/>
          <w:sz w:val="22"/>
          <w:szCs w:val="22"/>
        </w:rPr>
        <w:drawing>
          <wp:inline distT="0" distB="0" distL="0" distR="0">
            <wp:extent cx="4406301" cy="3307479"/>
            <wp:effectExtent l="19050" t="0" r="0" b="0"/>
            <wp:docPr id="7" name="Slika 7" descr="ze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ka 59"/>
                    <pic:cNvPicPr>
                      <a:picLocks noChangeAspect="1" noChangeArrowheads="1"/>
                    </pic:cNvPicPr>
                  </pic:nvPicPr>
                  <pic:blipFill>
                    <a:blip r:embed="rId12"/>
                    <a:srcRect/>
                    <a:stretch>
                      <a:fillRect/>
                    </a:stretch>
                  </pic:blipFill>
                  <pic:spPr bwMode="auto">
                    <a:xfrm>
                      <a:off x="0" y="0"/>
                      <a:ext cx="4411461" cy="3311352"/>
                    </a:xfrm>
                    <a:prstGeom prst="rect">
                      <a:avLst/>
                    </a:prstGeom>
                    <a:noFill/>
                    <a:ln w="9525">
                      <a:noFill/>
                      <a:miter lim="800000"/>
                      <a:headEnd/>
                      <a:tailEnd/>
                    </a:ln>
                  </pic:spPr>
                </pic:pic>
              </a:graphicData>
            </a:graphic>
          </wp:inline>
        </w:drawing>
      </w:r>
    </w:p>
    <w:p w:rsidR="00B37516" w:rsidRPr="00B93183" w:rsidRDefault="00B37516" w:rsidP="00D33459">
      <w:pPr>
        <w:rPr>
          <w:rFonts w:asciiTheme="majorHAnsi" w:hAnsiTheme="majorHAnsi"/>
          <w:b/>
          <w:bCs/>
        </w:rPr>
      </w:pPr>
      <w:r w:rsidRPr="00B93183">
        <w:rPr>
          <w:rFonts w:asciiTheme="majorHAnsi" w:hAnsiTheme="majorHAnsi"/>
          <w:b/>
          <w:bCs/>
        </w:rPr>
        <w:t xml:space="preserve">Sadržaj :  </w:t>
      </w:r>
    </w:p>
    <w:p w:rsidR="00B37516" w:rsidRDefault="00B37516" w:rsidP="00704B2F">
      <w:pPr>
        <w:rPr>
          <w:rFonts w:asciiTheme="majorHAnsi" w:hAnsiTheme="majorHAnsi"/>
          <w:b/>
          <w:bCs/>
        </w:rPr>
      </w:pPr>
      <w:r w:rsidRPr="00B93183">
        <w:rPr>
          <w:rFonts w:asciiTheme="majorHAnsi" w:hAnsiTheme="majorHAnsi"/>
          <w:b/>
          <w:bCs/>
        </w:rPr>
        <w:t xml:space="preserve">                  </w:t>
      </w:r>
      <w:r w:rsidRPr="00B93183">
        <w:rPr>
          <w:rFonts w:asciiTheme="majorHAnsi" w:hAnsiTheme="majorHAnsi"/>
          <w:b/>
          <w:bCs/>
        </w:rPr>
        <w:tab/>
        <w:t>-</w:t>
      </w:r>
      <w:r w:rsidRPr="00B93183">
        <w:rPr>
          <w:rFonts w:asciiTheme="majorHAnsi" w:hAnsiTheme="majorHAnsi"/>
          <w:b/>
          <w:bCs/>
        </w:rPr>
        <w:tab/>
        <w:t>Obavijesti</w:t>
      </w:r>
    </w:p>
    <w:p w:rsidR="00B37516" w:rsidRPr="00B93183" w:rsidRDefault="00B37516" w:rsidP="00910EF7">
      <w:pPr>
        <w:ind w:left="708" w:firstLine="708"/>
        <w:rPr>
          <w:rFonts w:asciiTheme="majorHAnsi" w:hAnsiTheme="majorHAnsi"/>
          <w:b/>
          <w:bCs/>
        </w:rPr>
      </w:pPr>
      <w:r w:rsidRPr="00B93183">
        <w:rPr>
          <w:rFonts w:asciiTheme="majorHAnsi" w:hAnsiTheme="majorHAnsi"/>
          <w:b/>
          <w:bCs/>
        </w:rPr>
        <w:t xml:space="preserve">- </w:t>
      </w:r>
      <w:r w:rsidRPr="00B93183">
        <w:rPr>
          <w:rFonts w:asciiTheme="majorHAnsi" w:hAnsiTheme="majorHAnsi"/>
          <w:b/>
          <w:bCs/>
        </w:rPr>
        <w:tab/>
        <w:t xml:space="preserve">Raspored za </w:t>
      </w:r>
      <w:r w:rsidR="00B93183">
        <w:rPr>
          <w:rFonts w:asciiTheme="majorHAnsi" w:hAnsiTheme="majorHAnsi"/>
          <w:b/>
          <w:bCs/>
        </w:rPr>
        <w:t>jesen 2</w:t>
      </w:r>
      <w:r w:rsidRPr="00B93183">
        <w:rPr>
          <w:rFonts w:asciiTheme="majorHAnsi" w:hAnsiTheme="majorHAnsi"/>
          <w:b/>
          <w:bCs/>
        </w:rPr>
        <w:t>019.</w:t>
      </w:r>
    </w:p>
    <w:p w:rsidR="00BC6CF8" w:rsidRDefault="00B37516" w:rsidP="0026662F">
      <w:pPr>
        <w:ind w:left="708" w:firstLine="708"/>
        <w:rPr>
          <w:rFonts w:asciiTheme="majorHAnsi" w:hAnsiTheme="majorHAnsi"/>
          <w:b/>
          <w:bCs/>
        </w:rPr>
      </w:pPr>
      <w:r w:rsidRPr="00B93183">
        <w:rPr>
          <w:rFonts w:asciiTheme="majorHAnsi" w:hAnsiTheme="majorHAnsi"/>
          <w:b/>
          <w:bCs/>
        </w:rPr>
        <w:t>-</w:t>
      </w:r>
      <w:r w:rsidRPr="00B93183">
        <w:rPr>
          <w:rFonts w:asciiTheme="majorHAnsi" w:hAnsiTheme="majorHAnsi"/>
          <w:b/>
          <w:bCs/>
        </w:rPr>
        <w:tab/>
        <w:t>P</w:t>
      </w:r>
      <w:r w:rsidR="00BC6CF8">
        <w:rPr>
          <w:rFonts w:asciiTheme="majorHAnsi" w:hAnsiTheme="majorHAnsi"/>
          <w:b/>
          <w:bCs/>
        </w:rPr>
        <w:t>ropozicije natjecanja</w:t>
      </w:r>
    </w:p>
    <w:p w:rsidR="00B37516" w:rsidRDefault="00BC6CF8" w:rsidP="0026662F">
      <w:pPr>
        <w:ind w:left="708" w:firstLine="708"/>
        <w:rPr>
          <w:rFonts w:asciiTheme="majorHAnsi" w:hAnsiTheme="majorHAnsi"/>
          <w:b/>
          <w:bCs/>
        </w:rPr>
      </w:pPr>
      <w:r>
        <w:rPr>
          <w:rFonts w:asciiTheme="majorHAnsi" w:hAnsiTheme="majorHAnsi"/>
          <w:b/>
          <w:bCs/>
        </w:rPr>
        <w:t>-            P</w:t>
      </w:r>
      <w:r w:rsidR="00B37516" w:rsidRPr="00B93183">
        <w:rPr>
          <w:rFonts w:asciiTheme="majorHAnsi" w:hAnsiTheme="majorHAnsi"/>
          <w:b/>
          <w:bCs/>
        </w:rPr>
        <w:t>odaci voditelja</w:t>
      </w:r>
    </w:p>
    <w:p w:rsidR="00BC6CF8" w:rsidRPr="00B93183" w:rsidRDefault="00BC6CF8" w:rsidP="0026662F">
      <w:pPr>
        <w:ind w:left="708" w:firstLine="708"/>
        <w:rPr>
          <w:rFonts w:asciiTheme="majorHAnsi" w:hAnsiTheme="majorHAnsi"/>
          <w:b/>
          <w:bCs/>
        </w:rPr>
      </w:pPr>
      <w:r>
        <w:rPr>
          <w:rFonts w:asciiTheme="majorHAnsi" w:hAnsiTheme="majorHAnsi"/>
          <w:b/>
          <w:bCs/>
        </w:rPr>
        <w:t>-</w:t>
      </w:r>
      <w:r>
        <w:rPr>
          <w:rFonts w:asciiTheme="majorHAnsi" w:hAnsiTheme="majorHAnsi"/>
          <w:b/>
          <w:bCs/>
        </w:rPr>
        <w:tab/>
        <w:t>Prijava za natjecanje</w:t>
      </w:r>
    </w:p>
    <w:p w:rsidR="00B37516" w:rsidRDefault="00B37516" w:rsidP="00483456">
      <w:pPr>
        <w:rPr>
          <w:b/>
          <w:bCs/>
        </w:rPr>
      </w:pPr>
      <w:r>
        <w:rPr>
          <w:b/>
          <w:bCs/>
        </w:rPr>
        <w:t xml:space="preserve">                       </w:t>
      </w:r>
    </w:p>
    <w:p w:rsidR="00B37516" w:rsidRPr="00B93183" w:rsidRDefault="00B37516" w:rsidP="002C4D40">
      <w:pPr>
        <w:rPr>
          <w:rFonts w:asciiTheme="majorHAnsi" w:hAnsiTheme="majorHAnsi"/>
          <w:b/>
          <w:bCs/>
          <w:color w:val="C00000"/>
        </w:rPr>
      </w:pPr>
      <w:r w:rsidRPr="00B93183">
        <w:rPr>
          <w:rFonts w:asciiTheme="majorHAnsi" w:hAnsiTheme="majorHAnsi"/>
          <w:b/>
          <w:bCs/>
          <w:color w:val="333333"/>
        </w:rPr>
        <w:t>Izdaje</w:t>
      </w:r>
      <w:r w:rsidRPr="00B93183">
        <w:rPr>
          <w:rFonts w:asciiTheme="majorHAnsi" w:hAnsiTheme="majorHAnsi"/>
          <w:b/>
          <w:bCs/>
          <w:color w:val="C00000"/>
        </w:rPr>
        <w:t xml:space="preserve">: NOGOMETNI SAVEZ VELIKA GORICA </w:t>
      </w:r>
    </w:p>
    <w:p w:rsidR="00B37516" w:rsidRPr="00B93183" w:rsidRDefault="00B37516" w:rsidP="002C4D40">
      <w:pPr>
        <w:rPr>
          <w:rFonts w:asciiTheme="majorHAnsi" w:hAnsiTheme="majorHAnsi"/>
          <w:b/>
          <w:bCs/>
          <w:color w:val="C00000"/>
        </w:rPr>
      </w:pPr>
      <w:r w:rsidRPr="00B93183">
        <w:rPr>
          <w:rFonts w:asciiTheme="majorHAnsi" w:hAnsiTheme="majorHAnsi"/>
          <w:b/>
          <w:bCs/>
          <w:color w:val="C00000"/>
        </w:rPr>
        <w:t xml:space="preserve">             </w:t>
      </w:r>
      <w:r w:rsidR="00B93183" w:rsidRPr="00B93183">
        <w:rPr>
          <w:rFonts w:asciiTheme="majorHAnsi" w:hAnsiTheme="majorHAnsi"/>
          <w:b/>
          <w:bCs/>
          <w:color w:val="C00000"/>
        </w:rPr>
        <w:t>GAJEVA</w:t>
      </w:r>
      <w:r w:rsidRPr="00B93183">
        <w:rPr>
          <w:rFonts w:asciiTheme="majorHAnsi" w:hAnsiTheme="majorHAnsi"/>
          <w:b/>
          <w:bCs/>
          <w:color w:val="C00000"/>
        </w:rPr>
        <w:t xml:space="preserve"> 25, 10410 VELIKA GORICA</w:t>
      </w:r>
    </w:p>
    <w:p w:rsidR="00B37516" w:rsidRPr="00B93183" w:rsidRDefault="00B37516" w:rsidP="002C4D40">
      <w:pPr>
        <w:rPr>
          <w:rFonts w:asciiTheme="majorHAnsi" w:hAnsiTheme="majorHAnsi"/>
          <w:b/>
          <w:bCs/>
          <w:color w:val="333333"/>
        </w:rPr>
      </w:pPr>
    </w:p>
    <w:p w:rsidR="00B37516" w:rsidRPr="00B93183" w:rsidRDefault="00B37516" w:rsidP="002C4D40">
      <w:pPr>
        <w:rPr>
          <w:rFonts w:asciiTheme="majorHAnsi" w:hAnsiTheme="majorHAnsi"/>
          <w:b/>
          <w:bCs/>
          <w:color w:val="333333"/>
          <w:sz w:val="22"/>
          <w:szCs w:val="22"/>
        </w:rPr>
      </w:pPr>
      <w:r w:rsidRPr="00B93183">
        <w:rPr>
          <w:rFonts w:asciiTheme="majorHAnsi" w:hAnsiTheme="majorHAnsi"/>
          <w:b/>
          <w:bCs/>
          <w:color w:val="333333"/>
          <w:sz w:val="22"/>
          <w:szCs w:val="22"/>
        </w:rPr>
        <w:t>IBAN:</w:t>
      </w:r>
      <w:r w:rsidRPr="00B93183">
        <w:rPr>
          <w:rFonts w:asciiTheme="majorHAnsi" w:hAnsiTheme="majorHAnsi"/>
          <w:b/>
          <w:bCs/>
          <w:color w:val="333333"/>
          <w:sz w:val="22"/>
          <w:szCs w:val="22"/>
        </w:rPr>
        <w:tab/>
        <w:t>HR6723600001101401378, ZABA</w:t>
      </w:r>
    </w:p>
    <w:p w:rsidR="00B37516" w:rsidRPr="00B93183" w:rsidRDefault="00B37516" w:rsidP="002C4D40">
      <w:pPr>
        <w:rPr>
          <w:rFonts w:asciiTheme="majorHAnsi" w:hAnsiTheme="majorHAnsi"/>
          <w:b/>
          <w:bCs/>
          <w:color w:val="333333"/>
          <w:sz w:val="22"/>
          <w:szCs w:val="22"/>
        </w:rPr>
      </w:pPr>
      <w:r w:rsidRPr="00B93183">
        <w:rPr>
          <w:rFonts w:asciiTheme="majorHAnsi" w:hAnsiTheme="majorHAnsi"/>
          <w:b/>
          <w:bCs/>
          <w:color w:val="333333"/>
          <w:sz w:val="22"/>
          <w:szCs w:val="22"/>
        </w:rPr>
        <w:t xml:space="preserve">            </w:t>
      </w:r>
      <w:r w:rsidRPr="00B93183">
        <w:rPr>
          <w:rFonts w:asciiTheme="majorHAnsi" w:hAnsiTheme="majorHAnsi"/>
          <w:b/>
          <w:bCs/>
          <w:color w:val="333333"/>
          <w:sz w:val="22"/>
          <w:szCs w:val="22"/>
        </w:rPr>
        <w:tab/>
        <w:t>HR7423400091110806134, PBZ</w:t>
      </w:r>
    </w:p>
    <w:p w:rsidR="00B37516" w:rsidRPr="00B93183" w:rsidRDefault="00B37516" w:rsidP="002C4D40">
      <w:pPr>
        <w:rPr>
          <w:rFonts w:asciiTheme="majorHAnsi" w:hAnsiTheme="majorHAnsi"/>
          <w:b/>
          <w:bCs/>
          <w:color w:val="333333"/>
        </w:rPr>
      </w:pPr>
      <w:r w:rsidRPr="00B93183">
        <w:rPr>
          <w:rFonts w:asciiTheme="majorHAnsi" w:hAnsiTheme="majorHAnsi"/>
          <w:b/>
          <w:bCs/>
          <w:color w:val="333333"/>
        </w:rPr>
        <w:t>OIB:</w:t>
      </w:r>
      <w:r w:rsidRPr="00B93183">
        <w:rPr>
          <w:rFonts w:asciiTheme="majorHAnsi" w:hAnsiTheme="majorHAnsi"/>
          <w:b/>
          <w:bCs/>
          <w:color w:val="333333"/>
        </w:rPr>
        <w:tab/>
        <w:t>12001227058</w:t>
      </w:r>
    </w:p>
    <w:p w:rsidR="00B37516" w:rsidRPr="00B93183" w:rsidRDefault="00B37516" w:rsidP="002C4D40">
      <w:pPr>
        <w:rPr>
          <w:rFonts w:asciiTheme="majorHAnsi" w:hAnsiTheme="majorHAnsi"/>
          <w:b/>
          <w:bCs/>
          <w:color w:val="333333"/>
        </w:rPr>
      </w:pPr>
      <w:r w:rsidRPr="00B93183">
        <w:rPr>
          <w:rFonts w:asciiTheme="majorHAnsi" w:hAnsiTheme="majorHAnsi"/>
          <w:b/>
          <w:bCs/>
          <w:color w:val="333333"/>
        </w:rPr>
        <w:t xml:space="preserve">Obradio: Zlatko </w:t>
      </w:r>
      <w:proofErr w:type="spellStart"/>
      <w:r w:rsidRPr="00B93183">
        <w:rPr>
          <w:rFonts w:asciiTheme="majorHAnsi" w:hAnsiTheme="majorHAnsi"/>
          <w:b/>
          <w:bCs/>
          <w:color w:val="333333"/>
        </w:rPr>
        <w:t>Petrac</w:t>
      </w:r>
      <w:proofErr w:type="spellEnd"/>
    </w:p>
    <w:p w:rsidR="00B93183" w:rsidRDefault="00B93183" w:rsidP="005853B3">
      <w:pPr>
        <w:rPr>
          <w:rFonts w:ascii="Arial" w:hAnsi="Arial" w:cs="Arial"/>
        </w:rPr>
      </w:pPr>
      <w:r>
        <w:rPr>
          <w:rFonts w:ascii="Arial" w:hAnsi="Arial" w:cs="Arial"/>
        </w:rPr>
        <w:lastRenderedPageBreak/>
        <w:t>BI POČELI!</w:t>
      </w:r>
    </w:p>
    <w:p w:rsidR="00B37516" w:rsidRDefault="00B37516" w:rsidP="005853B3">
      <w:pPr>
        <w:rPr>
          <w:rFonts w:ascii="Arial" w:hAnsi="Arial" w:cs="Arial"/>
        </w:rPr>
      </w:pPr>
    </w:p>
    <w:p w:rsidR="00413FD7" w:rsidRDefault="00413FD7" w:rsidP="005853B3">
      <w:pPr>
        <w:rPr>
          <w:rFonts w:ascii="Arial" w:hAnsi="Arial" w:cs="Arial"/>
        </w:rPr>
      </w:pPr>
      <w:r>
        <w:rPr>
          <w:rFonts w:ascii="Arial" w:hAnsi="Arial" w:cs="Arial"/>
        </w:rPr>
        <w:t>N</w:t>
      </w:r>
      <w:r w:rsidR="00700A55">
        <w:rPr>
          <w:rFonts w:ascii="Arial" w:hAnsi="Arial" w:cs="Arial"/>
        </w:rPr>
        <w:t>a</w:t>
      </w:r>
      <w:r>
        <w:rPr>
          <w:rFonts w:ascii="Arial" w:hAnsi="Arial" w:cs="Arial"/>
        </w:rPr>
        <w:t xml:space="preserve"> početk</w:t>
      </w:r>
      <w:r w:rsidR="00700A55">
        <w:rPr>
          <w:rFonts w:ascii="Arial" w:hAnsi="Arial" w:cs="Arial"/>
        </w:rPr>
        <w:t>u</w:t>
      </w:r>
      <w:r>
        <w:rPr>
          <w:rFonts w:ascii="Arial" w:hAnsi="Arial" w:cs="Arial"/>
        </w:rPr>
        <w:t xml:space="preserve"> </w:t>
      </w:r>
      <w:r w:rsidR="00700A55">
        <w:rPr>
          <w:rFonts w:ascii="Arial" w:hAnsi="Arial" w:cs="Arial"/>
        </w:rPr>
        <w:t>o</w:t>
      </w:r>
      <w:r>
        <w:rPr>
          <w:rFonts w:ascii="Arial" w:hAnsi="Arial" w:cs="Arial"/>
        </w:rPr>
        <w:t>vogodišnj</w:t>
      </w:r>
      <w:r w:rsidR="00700A55">
        <w:rPr>
          <w:rFonts w:ascii="Arial" w:hAnsi="Arial" w:cs="Arial"/>
        </w:rPr>
        <w:t>e</w:t>
      </w:r>
      <w:r>
        <w:rPr>
          <w:rFonts w:ascii="Arial" w:hAnsi="Arial" w:cs="Arial"/>
        </w:rPr>
        <w:t xml:space="preserve"> priče zahvalio bih se svima koji</w:t>
      </w:r>
      <w:r w:rsidR="00700A55">
        <w:rPr>
          <w:rFonts w:ascii="Arial" w:hAnsi="Arial" w:cs="Arial"/>
        </w:rPr>
        <w:t xml:space="preserve"> </w:t>
      </w:r>
      <w:r>
        <w:rPr>
          <w:rFonts w:ascii="Arial" w:hAnsi="Arial" w:cs="Arial"/>
        </w:rPr>
        <w:t>su</w:t>
      </w:r>
      <w:r w:rsidR="00700A55">
        <w:rPr>
          <w:rFonts w:ascii="Arial" w:hAnsi="Arial" w:cs="Arial"/>
        </w:rPr>
        <w:t xml:space="preserve"> </w:t>
      </w:r>
      <w:r>
        <w:rPr>
          <w:rFonts w:ascii="Arial" w:hAnsi="Arial" w:cs="Arial"/>
        </w:rPr>
        <w:t xml:space="preserve">došli u </w:t>
      </w:r>
      <w:proofErr w:type="spellStart"/>
      <w:r>
        <w:rPr>
          <w:rFonts w:ascii="Arial" w:hAnsi="Arial" w:cs="Arial"/>
        </w:rPr>
        <w:t>Obrezinu</w:t>
      </w:r>
      <w:proofErr w:type="spellEnd"/>
      <w:r>
        <w:rPr>
          <w:rFonts w:ascii="Arial" w:hAnsi="Arial" w:cs="Arial"/>
        </w:rPr>
        <w:t xml:space="preserve"> na Plenum voditelja veterana. Po mojem skromnom mišljenju bio</w:t>
      </w:r>
      <w:r w:rsidR="00700A55">
        <w:rPr>
          <w:rFonts w:ascii="Arial" w:hAnsi="Arial" w:cs="Arial"/>
        </w:rPr>
        <w:t xml:space="preserve"> </w:t>
      </w:r>
      <w:r>
        <w:rPr>
          <w:rFonts w:ascii="Arial" w:hAnsi="Arial" w:cs="Arial"/>
        </w:rPr>
        <w:t>je to pun pogodak, taj Plenum. Hvala Doku koji se bogovski</w:t>
      </w:r>
      <w:r w:rsidR="00700A55">
        <w:rPr>
          <w:rFonts w:ascii="Arial" w:hAnsi="Arial" w:cs="Arial"/>
        </w:rPr>
        <w:t xml:space="preserve"> </w:t>
      </w:r>
      <w:r>
        <w:rPr>
          <w:rFonts w:ascii="Arial" w:hAnsi="Arial" w:cs="Arial"/>
        </w:rPr>
        <w:t>potrudio</w:t>
      </w:r>
      <w:r w:rsidR="00700A55">
        <w:rPr>
          <w:rFonts w:ascii="Arial" w:hAnsi="Arial" w:cs="Arial"/>
        </w:rPr>
        <w:t xml:space="preserve"> </w:t>
      </w:r>
      <w:r>
        <w:rPr>
          <w:rFonts w:ascii="Arial" w:hAnsi="Arial" w:cs="Arial"/>
        </w:rPr>
        <w:t>da oko</w:t>
      </w:r>
      <w:r w:rsidR="00700A55">
        <w:rPr>
          <w:rFonts w:ascii="Arial" w:hAnsi="Arial" w:cs="Arial"/>
        </w:rPr>
        <w:t xml:space="preserve"> </w:t>
      </w:r>
      <w:r>
        <w:rPr>
          <w:rFonts w:ascii="Arial" w:hAnsi="Arial" w:cs="Arial"/>
        </w:rPr>
        <w:t>organizacij</w:t>
      </w:r>
      <w:r w:rsidR="00700A55">
        <w:rPr>
          <w:rFonts w:ascii="Arial" w:hAnsi="Arial" w:cs="Arial"/>
        </w:rPr>
        <w:t>e</w:t>
      </w:r>
      <w:r>
        <w:rPr>
          <w:rFonts w:ascii="Arial" w:hAnsi="Arial" w:cs="Arial"/>
        </w:rPr>
        <w:t xml:space="preserve"> Plenuma, dečkim</w:t>
      </w:r>
      <w:r w:rsidR="00700A55">
        <w:rPr>
          <w:rFonts w:ascii="Arial" w:hAnsi="Arial" w:cs="Arial"/>
        </w:rPr>
        <w:t>a</w:t>
      </w:r>
      <w:r>
        <w:rPr>
          <w:rFonts w:ascii="Arial" w:hAnsi="Arial" w:cs="Arial"/>
        </w:rPr>
        <w:t xml:space="preserve"> ništa nij</w:t>
      </w:r>
      <w:r w:rsidR="00700A55">
        <w:rPr>
          <w:rFonts w:ascii="Arial" w:hAnsi="Arial" w:cs="Arial"/>
        </w:rPr>
        <w:t xml:space="preserve">e </w:t>
      </w:r>
      <w:r>
        <w:rPr>
          <w:rFonts w:ascii="Arial" w:hAnsi="Arial" w:cs="Arial"/>
        </w:rPr>
        <w:t>nedo</w:t>
      </w:r>
      <w:r w:rsidR="00700A55">
        <w:rPr>
          <w:rFonts w:ascii="Arial" w:hAnsi="Arial" w:cs="Arial"/>
        </w:rPr>
        <w:t>s</w:t>
      </w:r>
      <w:r>
        <w:rPr>
          <w:rFonts w:ascii="Arial" w:hAnsi="Arial" w:cs="Arial"/>
        </w:rPr>
        <w:t>tajalo, imali smo čak i previše nekih stvari</w:t>
      </w:r>
      <w:r w:rsidR="00700A55">
        <w:rPr>
          <w:rFonts w:ascii="Arial" w:hAnsi="Arial" w:cs="Arial"/>
        </w:rPr>
        <w:t>. R</w:t>
      </w:r>
      <w:r>
        <w:rPr>
          <w:rFonts w:ascii="Arial" w:hAnsi="Arial" w:cs="Arial"/>
        </w:rPr>
        <w:t>ecimo vrućin</w:t>
      </w:r>
      <w:r w:rsidR="00700A55">
        <w:rPr>
          <w:rFonts w:ascii="Arial" w:hAnsi="Arial" w:cs="Arial"/>
        </w:rPr>
        <w:t>e</w:t>
      </w:r>
      <w:r>
        <w:rPr>
          <w:rFonts w:ascii="Arial" w:hAnsi="Arial" w:cs="Arial"/>
        </w:rPr>
        <w:t xml:space="preserve"> i sparine. Ali</w:t>
      </w:r>
      <w:r w:rsidR="00700A55">
        <w:rPr>
          <w:rFonts w:ascii="Arial" w:hAnsi="Arial" w:cs="Arial"/>
        </w:rPr>
        <w:t xml:space="preserve"> </w:t>
      </w:r>
      <w:r>
        <w:rPr>
          <w:rFonts w:ascii="Arial" w:hAnsi="Arial" w:cs="Arial"/>
        </w:rPr>
        <w:t>n</w:t>
      </w:r>
      <w:r w:rsidR="00700A55">
        <w:rPr>
          <w:rFonts w:ascii="Arial" w:hAnsi="Arial" w:cs="Arial"/>
        </w:rPr>
        <w:t>a</w:t>
      </w:r>
      <w:r>
        <w:rPr>
          <w:rFonts w:ascii="Arial" w:hAnsi="Arial" w:cs="Arial"/>
        </w:rPr>
        <w:t xml:space="preserve"> to ne možemo utjecati.</w:t>
      </w:r>
    </w:p>
    <w:p w:rsidR="00413FD7" w:rsidRDefault="00413FD7" w:rsidP="005853B3">
      <w:pPr>
        <w:rPr>
          <w:rFonts w:ascii="Arial" w:hAnsi="Arial" w:cs="Arial"/>
        </w:rPr>
      </w:pPr>
      <w:r>
        <w:rPr>
          <w:rFonts w:ascii="Arial" w:hAnsi="Arial" w:cs="Arial"/>
        </w:rPr>
        <w:t xml:space="preserve">U kvalitetnom razgovoru i </w:t>
      </w:r>
      <w:r w:rsidR="00700A55">
        <w:rPr>
          <w:rFonts w:ascii="Arial" w:hAnsi="Arial" w:cs="Arial"/>
        </w:rPr>
        <w:t>d</w:t>
      </w:r>
      <w:r>
        <w:rPr>
          <w:rFonts w:ascii="Arial" w:hAnsi="Arial" w:cs="Arial"/>
        </w:rPr>
        <w:t xml:space="preserve">iskusiji koje </w:t>
      </w:r>
      <w:proofErr w:type="spellStart"/>
      <w:r>
        <w:rPr>
          <w:rFonts w:ascii="Arial" w:hAnsi="Arial" w:cs="Arial"/>
        </w:rPr>
        <w:t>so</w:t>
      </w:r>
      <w:proofErr w:type="spellEnd"/>
      <w:r w:rsidR="00F27ADA">
        <w:rPr>
          <w:rFonts w:ascii="Arial" w:hAnsi="Arial" w:cs="Arial"/>
        </w:rPr>
        <w:t xml:space="preserve"> </w:t>
      </w:r>
      <w:r>
        <w:rPr>
          <w:rFonts w:ascii="Arial" w:hAnsi="Arial" w:cs="Arial"/>
        </w:rPr>
        <w:t>tamo</w:t>
      </w:r>
      <w:r w:rsidR="00F27ADA">
        <w:rPr>
          <w:rFonts w:ascii="Arial" w:hAnsi="Arial" w:cs="Arial"/>
        </w:rPr>
        <w:t xml:space="preserve"> </w:t>
      </w:r>
      <w:r>
        <w:rPr>
          <w:rFonts w:ascii="Arial" w:hAnsi="Arial" w:cs="Arial"/>
        </w:rPr>
        <w:t>v</w:t>
      </w:r>
      <w:r w:rsidR="00F27ADA">
        <w:rPr>
          <w:rFonts w:ascii="Arial" w:hAnsi="Arial" w:cs="Arial"/>
        </w:rPr>
        <w:t>o</w:t>
      </w:r>
      <w:r>
        <w:rPr>
          <w:rFonts w:ascii="Arial" w:hAnsi="Arial" w:cs="Arial"/>
        </w:rPr>
        <w:t>dili iskristalizirala se priča kakvu bi htjeli</w:t>
      </w:r>
      <w:r w:rsidR="00F27ADA">
        <w:rPr>
          <w:rFonts w:ascii="Arial" w:hAnsi="Arial" w:cs="Arial"/>
        </w:rPr>
        <w:t xml:space="preserve"> imati </w:t>
      </w:r>
      <w:r>
        <w:rPr>
          <w:rFonts w:ascii="Arial" w:hAnsi="Arial" w:cs="Arial"/>
        </w:rPr>
        <w:t xml:space="preserve"> ove sezon</w:t>
      </w:r>
      <w:r w:rsidR="00F27ADA">
        <w:rPr>
          <w:rFonts w:ascii="Arial" w:hAnsi="Arial" w:cs="Arial"/>
        </w:rPr>
        <w:t>e</w:t>
      </w:r>
      <w:r>
        <w:rPr>
          <w:rFonts w:ascii="Arial" w:hAnsi="Arial" w:cs="Arial"/>
        </w:rPr>
        <w:t xml:space="preserve"> u veteranskom </w:t>
      </w:r>
      <w:proofErr w:type="spellStart"/>
      <w:r>
        <w:rPr>
          <w:rFonts w:ascii="Arial" w:hAnsi="Arial" w:cs="Arial"/>
        </w:rPr>
        <w:t>nogoloptanju</w:t>
      </w:r>
      <w:proofErr w:type="spellEnd"/>
      <w:r w:rsidR="00F27ADA">
        <w:rPr>
          <w:rFonts w:ascii="Arial" w:hAnsi="Arial" w:cs="Arial"/>
        </w:rPr>
        <w:t xml:space="preserve"> </w:t>
      </w:r>
      <w:r>
        <w:rPr>
          <w:rFonts w:ascii="Arial" w:hAnsi="Arial" w:cs="Arial"/>
        </w:rPr>
        <w:t>na velikim</w:t>
      </w:r>
      <w:r w:rsidR="00F27ADA">
        <w:rPr>
          <w:rFonts w:ascii="Arial" w:hAnsi="Arial" w:cs="Arial"/>
        </w:rPr>
        <w:t xml:space="preserve"> </w:t>
      </w:r>
      <w:r>
        <w:rPr>
          <w:rFonts w:ascii="Arial" w:hAnsi="Arial" w:cs="Arial"/>
        </w:rPr>
        <w:t>terenima. Pa da počnemo sa zaključcima Plenum</w:t>
      </w:r>
      <w:r w:rsidR="00F27ADA">
        <w:rPr>
          <w:rFonts w:ascii="Arial" w:hAnsi="Arial" w:cs="Arial"/>
        </w:rPr>
        <w:t>a</w:t>
      </w:r>
      <w:r>
        <w:rPr>
          <w:rFonts w:ascii="Arial" w:hAnsi="Arial" w:cs="Arial"/>
        </w:rPr>
        <w:t xml:space="preserve"> kako</w:t>
      </w:r>
      <w:r w:rsidR="00F27ADA">
        <w:rPr>
          <w:rFonts w:ascii="Arial" w:hAnsi="Arial" w:cs="Arial"/>
        </w:rPr>
        <w:t xml:space="preserve"> </w:t>
      </w:r>
      <w:r>
        <w:rPr>
          <w:rFonts w:ascii="Arial" w:hAnsi="Arial" w:cs="Arial"/>
        </w:rPr>
        <w:t>bi još jednom</w:t>
      </w:r>
      <w:r w:rsidR="00F27ADA">
        <w:rPr>
          <w:rFonts w:ascii="Arial" w:hAnsi="Arial" w:cs="Arial"/>
        </w:rPr>
        <w:t xml:space="preserve"> </w:t>
      </w:r>
      <w:r>
        <w:rPr>
          <w:rFonts w:ascii="Arial" w:hAnsi="Arial" w:cs="Arial"/>
        </w:rPr>
        <w:t>utvrdili</w:t>
      </w:r>
      <w:r w:rsidR="00F27ADA">
        <w:rPr>
          <w:rFonts w:ascii="Arial" w:hAnsi="Arial" w:cs="Arial"/>
        </w:rPr>
        <w:t xml:space="preserve"> </w:t>
      </w:r>
      <w:r>
        <w:rPr>
          <w:rFonts w:ascii="Arial" w:hAnsi="Arial" w:cs="Arial"/>
        </w:rPr>
        <w:t>gradivo:</w:t>
      </w:r>
    </w:p>
    <w:p w:rsidR="00413FD7" w:rsidRDefault="00413FD7" w:rsidP="00413FD7">
      <w:pPr>
        <w:pStyle w:val="Odlomakpopisa"/>
        <w:numPr>
          <w:ilvl w:val="0"/>
          <w:numId w:val="25"/>
        </w:numPr>
        <w:rPr>
          <w:rFonts w:ascii="Arial" w:hAnsi="Arial" w:cs="Arial"/>
        </w:rPr>
      </w:pPr>
      <w:r>
        <w:rPr>
          <w:rFonts w:ascii="Arial" w:hAnsi="Arial" w:cs="Arial"/>
        </w:rPr>
        <w:t>Primljena su 3 no</w:t>
      </w:r>
      <w:r w:rsidR="00F27ADA">
        <w:rPr>
          <w:rFonts w:ascii="Arial" w:hAnsi="Arial" w:cs="Arial"/>
        </w:rPr>
        <w:t>v</w:t>
      </w:r>
      <w:r>
        <w:rPr>
          <w:rFonts w:ascii="Arial" w:hAnsi="Arial" w:cs="Arial"/>
        </w:rPr>
        <w:t xml:space="preserve">a člana u naše veteransko društvo: </w:t>
      </w:r>
      <w:proofErr w:type="spellStart"/>
      <w:r>
        <w:rPr>
          <w:rFonts w:ascii="Arial" w:hAnsi="Arial" w:cs="Arial"/>
        </w:rPr>
        <w:t>Lomnica</w:t>
      </w:r>
      <w:proofErr w:type="spellEnd"/>
      <w:r>
        <w:rPr>
          <w:rFonts w:ascii="Arial" w:hAnsi="Arial" w:cs="Arial"/>
        </w:rPr>
        <w:t xml:space="preserve">, </w:t>
      </w:r>
      <w:proofErr w:type="spellStart"/>
      <w:r>
        <w:rPr>
          <w:rFonts w:ascii="Arial" w:hAnsi="Arial" w:cs="Arial"/>
        </w:rPr>
        <w:t>Luk</w:t>
      </w:r>
      <w:r w:rsidR="00F27ADA">
        <w:rPr>
          <w:rFonts w:ascii="Arial" w:hAnsi="Arial" w:cs="Arial"/>
        </w:rPr>
        <w:t>a</w:t>
      </w:r>
      <w:r>
        <w:rPr>
          <w:rFonts w:ascii="Arial" w:hAnsi="Arial" w:cs="Arial"/>
        </w:rPr>
        <w:t>vec</w:t>
      </w:r>
      <w:proofErr w:type="spellEnd"/>
      <w:r>
        <w:rPr>
          <w:rFonts w:ascii="Arial" w:hAnsi="Arial" w:cs="Arial"/>
        </w:rPr>
        <w:t xml:space="preserve"> i </w:t>
      </w:r>
      <w:proofErr w:type="spellStart"/>
      <w:r>
        <w:rPr>
          <w:rFonts w:ascii="Arial" w:hAnsi="Arial" w:cs="Arial"/>
        </w:rPr>
        <w:t>Vukovina</w:t>
      </w:r>
      <w:proofErr w:type="spellEnd"/>
      <w:r>
        <w:rPr>
          <w:rFonts w:ascii="Arial" w:hAnsi="Arial" w:cs="Arial"/>
        </w:rPr>
        <w:t>, tako da Liga sada broji 16 članova;</w:t>
      </w:r>
    </w:p>
    <w:p w:rsidR="00413FD7" w:rsidRDefault="00413FD7" w:rsidP="00413FD7">
      <w:pPr>
        <w:pStyle w:val="Odlomakpopisa"/>
        <w:numPr>
          <w:ilvl w:val="0"/>
          <w:numId w:val="25"/>
        </w:numPr>
        <w:rPr>
          <w:rFonts w:ascii="Arial" w:hAnsi="Arial" w:cs="Arial"/>
        </w:rPr>
      </w:pPr>
      <w:r>
        <w:rPr>
          <w:rFonts w:ascii="Arial" w:hAnsi="Arial" w:cs="Arial"/>
        </w:rPr>
        <w:t>Igra je dvostruki bod sistem, svaki sa svakim, do sredine studenog;</w:t>
      </w:r>
    </w:p>
    <w:p w:rsidR="00413FD7" w:rsidRDefault="00413FD7" w:rsidP="00413FD7">
      <w:pPr>
        <w:pStyle w:val="Odlomakpopisa"/>
        <w:numPr>
          <w:ilvl w:val="0"/>
          <w:numId w:val="25"/>
        </w:numPr>
        <w:rPr>
          <w:rFonts w:ascii="Arial" w:hAnsi="Arial" w:cs="Arial"/>
        </w:rPr>
      </w:pPr>
      <w:r>
        <w:rPr>
          <w:rFonts w:ascii="Arial" w:hAnsi="Arial" w:cs="Arial"/>
        </w:rPr>
        <w:t>Moramo pisati zapisnik</w:t>
      </w:r>
      <w:r w:rsidR="00F27ADA">
        <w:rPr>
          <w:rFonts w:ascii="Arial" w:hAnsi="Arial" w:cs="Arial"/>
        </w:rPr>
        <w:t>e</w:t>
      </w:r>
      <w:r>
        <w:rPr>
          <w:rFonts w:ascii="Arial" w:hAnsi="Arial" w:cs="Arial"/>
        </w:rPr>
        <w:t xml:space="preserve"> o utakmicama, što je i normalno, ali</w:t>
      </w:r>
      <w:r w:rsidR="00F27ADA">
        <w:rPr>
          <w:rFonts w:ascii="Arial" w:hAnsi="Arial" w:cs="Arial"/>
        </w:rPr>
        <w:t xml:space="preserve"> </w:t>
      </w:r>
      <w:r>
        <w:rPr>
          <w:rFonts w:ascii="Arial" w:hAnsi="Arial" w:cs="Arial"/>
        </w:rPr>
        <w:t>ponekad i nij</w:t>
      </w:r>
      <w:r w:rsidR="00F27ADA">
        <w:rPr>
          <w:rFonts w:ascii="Arial" w:hAnsi="Arial" w:cs="Arial"/>
        </w:rPr>
        <w:t xml:space="preserve">e </w:t>
      </w:r>
      <w:r>
        <w:rPr>
          <w:rFonts w:ascii="Arial" w:hAnsi="Arial" w:cs="Arial"/>
        </w:rPr>
        <w:t>bilo normalno;</w:t>
      </w:r>
    </w:p>
    <w:p w:rsidR="00413FD7" w:rsidRDefault="00413FD7" w:rsidP="00413FD7">
      <w:pPr>
        <w:pStyle w:val="Odlomakpopisa"/>
        <w:numPr>
          <w:ilvl w:val="0"/>
          <w:numId w:val="25"/>
        </w:numPr>
        <w:rPr>
          <w:rFonts w:ascii="Arial" w:hAnsi="Arial" w:cs="Arial"/>
        </w:rPr>
      </w:pPr>
      <w:r>
        <w:rPr>
          <w:rFonts w:ascii="Arial" w:hAnsi="Arial" w:cs="Arial"/>
        </w:rPr>
        <w:t>Igrači u zapisnik moraju biti upisani pod brojem koji imaju na dresu, logički;</w:t>
      </w:r>
    </w:p>
    <w:p w:rsidR="00413FD7" w:rsidRDefault="00413FD7" w:rsidP="00413FD7">
      <w:pPr>
        <w:pStyle w:val="Odlomakpopisa"/>
        <w:numPr>
          <w:ilvl w:val="0"/>
          <w:numId w:val="25"/>
        </w:numPr>
        <w:rPr>
          <w:rFonts w:ascii="Arial" w:hAnsi="Arial" w:cs="Arial"/>
        </w:rPr>
      </w:pPr>
      <w:r>
        <w:rPr>
          <w:rFonts w:ascii="Arial" w:hAnsi="Arial" w:cs="Arial"/>
        </w:rPr>
        <w:t>Paziti na registracij</w:t>
      </w:r>
      <w:r w:rsidR="00F27ADA">
        <w:rPr>
          <w:rFonts w:ascii="Arial" w:hAnsi="Arial" w:cs="Arial"/>
        </w:rPr>
        <w:t>e</w:t>
      </w:r>
      <w:r>
        <w:rPr>
          <w:rFonts w:ascii="Arial" w:hAnsi="Arial" w:cs="Arial"/>
        </w:rPr>
        <w:t xml:space="preserve"> svojih igrača;</w:t>
      </w:r>
    </w:p>
    <w:p w:rsidR="00413FD7" w:rsidRDefault="00413FD7" w:rsidP="00413FD7">
      <w:pPr>
        <w:pStyle w:val="Odlomakpopisa"/>
        <w:numPr>
          <w:ilvl w:val="0"/>
          <w:numId w:val="25"/>
        </w:numPr>
        <w:rPr>
          <w:rFonts w:ascii="Arial" w:hAnsi="Arial" w:cs="Arial"/>
        </w:rPr>
      </w:pPr>
      <w:r>
        <w:rPr>
          <w:rFonts w:ascii="Arial" w:hAnsi="Arial" w:cs="Arial"/>
        </w:rPr>
        <w:t>Klizeći start na igrača i loptu u posjedu igrača i dalj</w:t>
      </w:r>
      <w:r w:rsidR="00F27ADA">
        <w:rPr>
          <w:rFonts w:ascii="Arial" w:hAnsi="Arial" w:cs="Arial"/>
        </w:rPr>
        <w:t>e</w:t>
      </w:r>
      <w:r>
        <w:rPr>
          <w:rFonts w:ascii="Arial" w:hAnsi="Arial" w:cs="Arial"/>
        </w:rPr>
        <w:t xml:space="preserve"> je kažnjiv prekršajem;</w:t>
      </w:r>
    </w:p>
    <w:p w:rsidR="00413FD7" w:rsidRDefault="00413FD7" w:rsidP="00413FD7">
      <w:pPr>
        <w:pStyle w:val="Odlomakpopisa"/>
        <w:numPr>
          <w:ilvl w:val="0"/>
          <w:numId w:val="25"/>
        </w:numPr>
        <w:rPr>
          <w:rFonts w:ascii="Arial" w:hAnsi="Arial" w:cs="Arial"/>
        </w:rPr>
      </w:pPr>
      <w:r>
        <w:rPr>
          <w:rFonts w:ascii="Arial" w:hAnsi="Arial" w:cs="Arial"/>
        </w:rPr>
        <w:t>I dalj</w:t>
      </w:r>
      <w:r w:rsidR="00F27ADA">
        <w:rPr>
          <w:rFonts w:ascii="Arial" w:hAnsi="Arial" w:cs="Arial"/>
        </w:rPr>
        <w:t>e</w:t>
      </w:r>
      <w:r>
        <w:rPr>
          <w:rFonts w:ascii="Arial" w:hAnsi="Arial" w:cs="Arial"/>
        </w:rPr>
        <w:t xml:space="preserve"> sudi jedan sudac jer si ne možemo priuštiti tri radi financij</w:t>
      </w:r>
      <w:r w:rsidR="00F27ADA">
        <w:rPr>
          <w:rFonts w:ascii="Arial" w:hAnsi="Arial" w:cs="Arial"/>
        </w:rPr>
        <w:t>a</w:t>
      </w:r>
      <w:r>
        <w:rPr>
          <w:rFonts w:ascii="Arial" w:hAnsi="Arial" w:cs="Arial"/>
        </w:rPr>
        <w:t>, ali</w:t>
      </w:r>
      <w:r w:rsidR="00F27ADA">
        <w:rPr>
          <w:rFonts w:ascii="Arial" w:hAnsi="Arial" w:cs="Arial"/>
        </w:rPr>
        <w:t xml:space="preserve"> </w:t>
      </w:r>
      <w:r>
        <w:rPr>
          <w:rFonts w:ascii="Arial" w:hAnsi="Arial" w:cs="Arial"/>
        </w:rPr>
        <w:t>ako</w:t>
      </w:r>
      <w:r w:rsidR="00F27ADA">
        <w:rPr>
          <w:rFonts w:ascii="Arial" w:hAnsi="Arial" w:cs="Arial"/>
        </w:rPr>
        <w:t xml:space="preserve"> </w:t>
      </w:r>
      <w:r>
        <w:rPr>
          <w:rFonts w:ascii="Arial" w:hAnsi="Arial" w:cs="Arial"/>
        </w:rPr>
        <w:t>netko</w:t>
      </w:r>
      <w:r w:rsidR="00F27ADA">
        <w:rPr>
          <w:rFonts w:ascii="Arial" w:hAnsi="Arial" w:cs="Arial"/>
        </w:rPr>
        <w:t xml:space="preserve"> </w:t>
      </w:r>
      <w:r>
        <w:rPr>
          <w:rFonts w:ascii="Arial" w:hAnsi="Arial" w:cs="Arial"/>
        </w:rPr>
        <w:t xml:space="preserve">želi </w:t>
      </w:r>
      <w:r w:rsidR="00F27ADA">
        <w:rPr>
          <w:rFonts w:ascii="Arial" w:hAnsi="Arial" w:cs="Arial"/>
        </w:rPr>
        <w:t xml:space="preserve">tri suca </w:t>
      </w:r>
      <w:r>
        <w:rPr>
          <w:rFonts w:ascii="Arial" w:hAnsi="Arial" w:cs="Arial"/>
        </w:rPr>
        <w:t>na svojoj</w:t>
      </w:r>
      <w:r w:rsidR="00F27ADA">
        <w:rPr>
          <w:rFonts w:ascii="Arial" w:hAnsi="Arial" w:cs="Arial"/>
        </w:rPr>
        <w:t xml:space="preserve"> </w:t>
      </w:r>
      <w:proofErr w:type="spellStart"/>
      <w:r>
        <w:rPr>
          <w:rFonts w:ascii="Arial" w:hAnsi="Arial" w:cs="Arial"/>
        </w:rPr>
        <w:t>tekmi</w:t>
      </w:r>
      <w:proofErr w:type="spellEnd"/>
      <w:r>
        <w:rPr>
          <w:rFonts w:ascii="Arial" w:hAnsi="Arial" w:cs="Arial"/>
        </w:rPr>
        <w:t>, mora to i financijski popratiti;</w:t>
      </w:r>
    </w:p>
    <w:p w:rsidR="00413FD7" w:rsidRDefault="00413FD7" w:rsidP="00413FD7">
      <w:pPr>
        <w:pStyle w:val="Odlomakpopisa"/>
        <w:numPr>
          <w:ilvl w:val="0"/>
          <w:numId w:val="25"/>
        </w:numPr>
        <w:rPr>
          <w:rFonts w:ascii="Arial" w:hAnsi="Arial" w:cs="Arial"/>
        </w:rPr>
      </w:pPr>
      <w:r>
        <w:rPr>
          <w:rFonts w:ascii="Arial" w:hAnsi="Arial" w:cs="Arial"/>
        </w:rPr>
        <w:t>Žuti i crveni kartoni</w:t>
      </w:r>
      <w:r w:rsidR="00F27ADA">
        <w:rPr>
          <w:rFonts w:ascii="Arial" w:hAnsi="Arial" w:cs="Arial"/>
        </w:rPr>
        <w:t xml:space="preserve"> </w:t>
      </w:r>
      <w:r>
        <w:rPr>
          <w:rFonts w:ascii="Arial" w:hAnsi="Arial" w:cs="Arial"/>
        </w:rPr>
        <w:t>se, naravno, upisuju u zapisnik;</w:t>
      </w:r>
    </w:p>
    <w:p w:rsidR="00413FD7" w:rsidRDefault="00413FD7" w:rsidP="00413FD7">
      <w:pPr>
        <w:pStyle w:val="Odlomakpopisa"/>
        <w:numPr>
          <w:ilvl w:val="0"/>
          <w:numId w:val="25"/>
        </w:numPr>
        <w:rPr>
          <w:rFonts w:ascii="Arial" w:hAnsi="Arial" w:cs="Arial"/>
        </w:rPr>
      </w:pPr>
      <w:r>
        <w:rPr>
          <w:rFonts w:ascii="Arial" w:hAnsi="Arial" w:cs="Arial"/>
        </w:rPr>
        <w:t>Nakon crvenog kartona momč</w:t>
      </w:r>
      <w:r w:rsidR="00F27ADA">
        <w:rPr>
          <w:rFonts w:ascii="Arial" w:hAnsi="Arial" w:cs="Arial"/>
        </w:rPr>
        <w:t>a</w:t>
      </w:r>
      <w:r>
        <w:rPr>
          <w:rFonts w:ascii="Arial" w:hAnsi="Arial" w:cs="Arial"/>
        </w:rPr>
        <w:t>d</w:t>
      </w:r>
      <w:r w:rsidR="00F27ADA">
        <w:rPr>
          <w:rFonts w:ascii="Arial" w:hAnsi="Arial" w:cs="Arial"/>
        </w:rPr>
        <w:t xml:space="preserve"> </w:t>
      </w:r>
      <w:r>
        <w:rPr>
          <w:rFonts w:ascii="Arial" w:hAnsi="Arial" w:cs="Arial"/>
        </w:rPr>
        <w:t>igra s igr</w:t>
      </w:r>
      <w:r w:rsidR="00F27ADA">
        <w:rPr>
          <w:rFonts w:ascii="Arial" w:hAnsi="Arial" w:cs="Arial"/>
        </w:rPr>
        <w:t>a</w:t>
      </w:r>
      <w:r>
        <w:rPr>
          <w:rFonts w:ascii="Arial" w:hAnsi="Arial" w:cs="Arial"/>
        </w:rPr>
        <w:t xml:space="preserve">čem manje, logički; </w:t>
      </w:r>
    </w:p>
    <w:p w:rsidR="00413FD7" w:rsidRDefault="00413FD7" w:rsidP="00413FD7">
      <w:pPr>
        <w:pStyle w:val="Odlomakpopisa"/>
        <w:numPr>
          <w:ilvl w:val="0"/>
          <w:numId w:val="25"/>
        </w:numPr>
        <w:rPr>
          <w:rFonts w:ascii="Arial" w:hAnsi="Arial" w:cs="Arial"/>
        </w:rPr>
      </w:pPr>
      <w:r>
        <w:rPr>
          <w:rFonts w:ascii="Arial" w:hAnsi="Arial" w:cs="Arial"/>
        </w:rPr>
        <w:t>Prip</w:t>
      </w:r>
      <w:r w:rsidR="00F27ADA">
        <w:rPr>
          <w:rFonts w:ascii="Arial" w:hAnsi="Arial" w:cs="Arial"/>
        </w:rPr>
        <w:t>r</w:t>
      </w:r>
      <w:r>
        <w:rPr>
          <w:rFonts w:ascii="Arial" w:hAnsi="Arial" w:cs="Arial"/>
        </w:rPr>
        <w:t>emati se za preregistraciju nakon Nove go</w:t>
      </w:r>
      <w:r w:rsidR="00F27ADA">
        <w:rPr>
          <w:rFonts w:ascii="Arial" w:hAnsi="Arial" w:cs="Arial"/>
        </w:rPr>
        <w:t>d</w:t>
      </w:r>
      <w:r>
        <w:rPr>
          <w:rFonts w:ascii="Arial" w:hAnsi="Arial" w:cs="Arial"/>
        </w:rPr>
        <w:t>in</w:t>
      </w:r>
      <w:r w:rsidR="00F27ADA">
        <w:rPr>
          <w:rFonts w:ascii="Arial" w:hAnsi="Arial" w:cs="Arial"/>
        </w:rPr>
        <w:t>e</w:t>
      </w:r>
      <w:r>
        <w:rPr>
          <w:rFonts w:ascii="Arial" w:hAnsi="Arial" w:cs="Arial"/>
        </w:rPr>
        <w:t>;</w:t>
      </w:r>
    </w:p>
    <w:p w:rsidR="00413FD7" w:rsidRDefault="00413FD7" w:rsidP="00413FD7">
      <w:pPr>
        <w:pStyle w:val="Odlomakpopisa"/>
        <w:numPr>
          <w:ilvl w:val="0"/>
          <w:numId w:val="25"/>
        </w:numPr>
        <w:rPr>
          <w:rFonts w:ascii="Arial" w:hAnsi="Arial" w:cs="Arial"/>
        </w:rPr>
      </w:pPr>
      <w:r>
        <w:rPr>
          <w:rFonts w:ascii="Arial" w:hAnsi="Arial" w:cs="Arial"/>
        </w:rPr>
        <w:t>Pripremati se za pisanje zapisnik</w:t>
      </w:r>
      <w:r w:rsidR="00F27ADA">
        <w:rPr>
          <w:rFonts w:ascii="Arial" w:hAnsi="Arial" w:cs="Arial"/>
        </w:rPr>
        <w:t>a</w:t>
      </w:r>
      <w:r>
        <w:rPr>
          <w:rFonts w:ascii="Arial" w:hAnsi="Arial" w:cs="Arial"/>
        </w:rPr>
        <w:t xml:space="preserve"> u sustavu COMET nakon Nove godine;</w:t>
      </w:r>
    </w:p>
    <w:p w:rsidR="00096183" w:rsidRDefault="00096183" w:rsidP="00413FD7">
      <w:pPr>
        <w:pStyle w:val="Odlomakpopisa"/>
        <w:numPr>
          <w:ilvl w:val="0"/>
          <w:numId w:val="25"/>
        </w:numPr>
        <w:rPr>
          <w:rFonts w:ascii="Arial" w:hAnsi="Arial" w:cs="Arial"/>
        </w:rPr>
      </w:pPr>
      <w:r>
        <w:rPr>
          <w:rFonts w:ascii="Arial" w:hAnsi="Arial" w:cs="Arial"/>
        </w:rPr>
        <w:t>U slučaju</w:t>
      </w:r>
      <w:r w:rsidR="00F27ADA">
        <w:rPr>
          <w:rFonts w:ascii="Arial" w:hAnsi="Arial" w:cs="Arial"/>
        </w:rPr>
        <w:t xml:space="preserve"> </w:t>
      </w:r>
      <w:r>
        <w:rPr>
          <w:rFonts w:ascii="Arial" w:hAnsi="Arial" w:cs="Arial"/>
        </w:rPr>
        <w:t>odgode utakmice, o</w:t>
      </w:r>
      <w:r w:rsidR="00F27ADA">
        <w:rPr>
          <w:rFonts w:ascii="Arial" w:hAnsi="Arial" w:cs="Arial"/>
        </w:rPr>
        <w:t>d</w:t>
      </w:r>
      <w:r>
        <w:rPr>
          <w:rFonts w:ascii="Arial" w:hAnsi="Arial" w:cs="Arial"/>
        </w:rPr>
        <w:t>ma</w:t>
      </w:r>
      <w:r w:rsidR="00F27ADA">
        <w:rPr>
          <w:rFonts w:ascii="Arial" w:hAnsi="Arial" w:cs="Arial"/>
        </w:rPr>
        <w:t>h</w:t>
      </w:r>
      <w:r>
        <w:rPr>
          <w:rFonts w:ascii="Arial" w:hAnsi="Arial" w:cs="Arial"/>
        </w:rPr>
        <w:t xml:space="preserve"> treba javiti i termin odigravanj</w:t>
      </w:r>
      <w:r w:rsidR="00F27ADA">
        <w:rPr>
          <w:rFonts w:ascii="Arial" w:hAnsi="Arial" w:cs="Arial"/>
        </w:rPr>
        <w:t>a</w:t>
      </w:r>
      <w:r>
        <w:rPr>
          <w:rFonts w:ascii="Arial" w:hAnsi="Arial" w:cs="Arial"/>
        </w:rPr>
        <w:t xml:space="preserve"> odgođene utakmice, inače to </w:t>
      </w:r>
      <w:r w:rsidR="00F27ADA">
        <w:rPr>
          <w:rFonts w:ascii="Arial" w:hAnsi="Arial" w:cs="Arial"/>
        </w:rPr>
        <w:t xml:space="preserve"> o</w:t>
      </w:r>
      <w:r>
        <w:rPr>
          <w:rFonts w:ascii="Arial" w:hAnsi="Arial" w:cs="Arial"/>
        </w:rPr>
        <w:t>dređuj</w:t>
      </w:r>
      <w:r w:rsidR="00F27ADA">
        <w:rPr>
          <w:rFonts w:ascii="Arial" w:hAnsi="Arial" w:cs="Arial"/>
        </w:rPr>
        <w:t>e</w:t>
      </w:r>
      <w:r>
        <w:rPr>
          <w:rFonts w:ascii="Arial" w:hAnsi="Arial" w:cs="Arial"/>
        </w:rPr>
        <w:t xml:space="preserve"> Povjerenik;</w:t>
      </w:r>
    </w:p>
    <w:p w:rsidR="00096183" w:rsidRDefault="00096183" w:rsidP="00413FD7">
      <w:pPr>
        <w:pStyle w:val="Odlomakpopisa"/>
        <w:numPr>
          <w:ilvl w:val="0"/>
          <w:numId w:val="25"/>
        </w:numPr>
        <w:rPr>
          <w:rFonts w:ascii="Arial" w:hAnsi="Arial" w:cs="Arial"/>
        </w:rPr>
      </w:pPr>
      <w:r>
        <w:rPr>
          <w:rFonts w:ascii="Arial" w:hAnsi="Arial" w:cs="Arial"/>
        </w:rPr>
        <w:t xml:space="preserve">Sve </w:t>
      </w:r>
      <w:proofErr w:type="spellStart"/>
      <w:r>
        <w:rPr>
          <w:rFonts w:ascii="Arial" w:hAnsi="Arial" w:cs="Arial"/>
        </w:rPr>
        <w:t>tekm</w:t>
      </w:r>
      <w:r w:rsidR="00F27ADA">
        <w:rPr>
          <w:rFonts w:ascii="Arial" w:hAnsi="Arial" w:cs="Arial"/>
        </w:rPr>
        <w:t>e</w:t>
      </w:r>
      <w:proofErr w:type="spellEnd"/>
      <w:r>
        <w:rPr>
          <w:rFonts w:ascii="Arial" w:hAnsi="Arial" w:cs="Arial"/>
        </w:rPr>
        <w:t xml:space="preserve"> iz jeseni moraju biti odigr</w:t>
      </w:r>
      <w:r w:rsidR="00F27ADA">
        <w:rPr>
          <w:rFonts w:ascii="Arial" w:hAnsi="Arial" w:cs="Arial"/>
        </w:rPr>
        <w:t>a</w:t>
      </w:r>
      <w:r>
        <w:rPr>
          <w:rFonts w:ascii="Arial" w:hAnsi="Arial" w:cs="Arial"/>
        </w:rPr>
        <w:t>n</w:t>
      </w:r>
      <w:r w:rsidR="00F27ADA">
        <w:rPr>
          <w:rFonts w:ascii="Arial" w:hAnsi="Arial" w:cs="Arial"/>
        </w:rPr>
        <w:t>e</w:t>
      </w:r>
      <w:r>
        <w:rPr>
          <w:rFonts w:ascii="Arial" w:hAnsi="Arial" w:cs="Arial"/>
        </w:rPr>
        <w:t xml:space="preserve"> prij</w:t>
      </w:r>
      <w:r w:rsidR="00F27ADA">
        <w:rPr>
          <w:rFonts w:ascii="Arial" w:hAnsi="Arial" w:cs="Arial"/>
        </w:rPr>
        <w:t>e</w:t>
      </w:r>
      <w:r>
        <w:rPr>
          <w:rFonts w:ascii="Arial" w:hAnsi="Arial" w:cs="Arial"/>
        </w:rPr>
        <w:t xml:space="preserve"> n</w:t>
      </w:r>
      <w:r w:rsidR="00F27ADA">
        <w:rPr>
          <w:rFonts w:ascii="Arial" w:hAnsi="Arial" w:cs="Arial"/>
        </w:rPr>
        <w:t>a</w:t>
      </w:r>
      <w:r>
        <w:rPr>
          <w:rFonts w:ascii="Arial" w:hAnsi="Arial" w:cs="Arial"/>
        </w:rPr>
        <w:t>st</w:t>
      </w:r>
      <w:r w:rsidR="00F27ADA">
        <w:rPr>
          <w:rFonts w:ascii="Arial" w:hAnsi="Arial" w:cs="Arial"/>
        </w:rPr>
        <w:t>a</w:t>
      </w:r>
      <w:r>
        <w:rPr>
          <w:rFonts w:ascii="Arial" w:hAnsi="Arial" w:cs="Arial"/>
        </w:rPr>
        <w:t>vka u proljeće;</w:t>
      </w:r>
    </w:p>
    <w:p w:rsidR="00096183" w:rsidRDefault="00096183" w:rsidP="00413FD7">
      <w:pPr>
        <w:pStyle w:val="Odlomakpopisa"/>
        <w:numPr>
          <w:ilvl w:val="0"/>
          <w:numId w:val="25"/>
        </w:numPr>
        <w:rPr>
          <w:rFonts w:ascii="Arial" w:hAnsi="Arial" w:cs="Arial"/>
        </w:rPr>
      </w:pPr>
      <w:r>
        <w:rPr>
          <w:rFonts w:ascii="Arial" w:hAnsi="Arial" w:cs="Arial"/>
        </w:rPr>
        <w:t>Prijavljivanj</w:t>
      </w:r>
      <w:r w:rsidR="00F27ADA">
        <w:rPr>
          <w:rFonts w:ascii="Arial" w:hAnsi="Arial" w:cs="Arial"/>
        </w:rPr>
        <w:t>e</w:t>
      </w:r>
      <w:r>
        <w:rPr>
          <w:rFonts w:ascii="Arial" w:hAnsi="Arial" w:cs="Arial"/>
        </w:rPr>
        <w:t xml:space="preserve"> ekip</w:t>
      </w:r>
      <w:r w:rsidR="00F27ADA">
        <w:rPr>
          <w:rFonts w:ascii="Arial" w:hAnsi="Arial" w:cs="Arial"/>
        </w:rPr>
        <w:t>e</w:t>
      </w:r>
      <w:r>
        <w:rPr>
          <w:rFonts w:ascii="Arial" w:hAnsi="Arial" w:cs="Arial"/>
        </w:rPr>
        <w:t xml:space="preserve"> koja nije došla na utakmicu Disciplinskom</w:t>
      </w:r>
      <w:r w:rsidR="00F27ADA">
        <w:rPr>
          <w:rFonts w:ascii="Arial" w:hAnsi="Arial" w:cs="Arial"/>
        </w:rPr>
        <w:t xml:space="preserve"> </w:t>
      </w:r>
      <w:r>
        <w:rPr>
          <w:rFonts w:ascii="Arial" w:hAnsi="Arial" w:cs="Arial"/>
        </w:rPr>
        <w:t>sucu;</w:t>
      </w:r>
    </w:p>
    <w:p w:rsidR="00096183" w:rsidRDefault="00096183" w:rsidP="00413FD7">
      <w:pPr>
        <w:pStyle w:val="Odlomakpopisa"/>
        <w:numPr>
          <w:ilvl w:val="0"/>
          <w:numId w:val="25"/>
        </w:numPr>
        <w:rPr>
          <w:rFonts w:ascii="Arial" w:hAnsi="Arial" w:cs="Arial"/>
        </w:rPr>
      </w:pPr>
      <w:r>
        <w:rPr>
          <w:rFonts w:ascii="Arial" w:hAnsi="Arial" w:cs="Arial"/>
        </w:rPr>
        <w:t>Pomoći našim prij</w:t>
      </w:r>
      <w:r w:rsidR="00F27ADA">
        <w:rPr>
          <w:rFonts w:ascii="Arial" w:hAnsi="Arial" w:cs="Arial"/>
        </w:rPr>
        <w:t>a</w:t>
      </w:r>
      <w:r>
        <w:rPr>
          <w:rFonts w:ascii="Arial" w:hAnsi="Arial" w:cs="Arial"/>
        </w:rPr>
        <w:t>teljim</w:t>
      </w:r>
      <w:r w:rsidR="00F27ADA">
        <w:rPr>
          <w:rFonts w:ascii="Arial" w:hAnsi="Arial" w:cs="Arial"/>
        </w:rPr>
        <w:t>a</w:t>
      </w:r>
      <w:r>
        <w:rPr>
          <w:rFonts w:ascii="Arial" w:hAnsi="Arial" w:cs="Arial"/>
        </w:rPr>
        <w:t xml:space="preserve"> iz </w:t>
      </w:r>
      <w:proofErr w:type="spellStart"/>
      <w:r>
        <w:rPr>
          <w:rFonts w:ascii="Arial" w:hAnsi="Arial" w:cs="Arial"/>
        </w:rPr>
        <w:t>Obrezin</w:t>
      </w:r>
      <w:r w:rsidR="00F27ADA">
        <w:rPr>
          <w:rFonts w:ascii="Arial" w:hAnsi="Arial" w:cs="Arial"/>
        </w:rPr>
        <w:t>e</w:t>
      </w:r>
      <w:proofErr w:type="spellEnd"/>
      <w:r>
        <w:rPr>
          <w:rFonts w:ascii="Arial" w:hAnsi="Arial" w:cs="Arial"/>
        </w:rPr>
        <w:t xml:space="preserve"> povodom županijskog i državnog prvenstva veterana;</w:t>
      </w:r>
    </w:p>
    <w:p w:rsidR="00700A55" w:rsidRDefault="00700A55" w:rsidP="00413FD7">
      <w:pPr>
        <w:pStyle w:val="Odlomakpopisa"/>
        <w:numPr>
          <w:ilvl w:val="0"/>
          <w:numId w:val="25"/>
        </w:numPr>
        <w:rPr>
          <w:rFonts w:ascii="Arial" w:hAnsi="Arial" w:cs="Arial"/>
        </w:rPr>
      </w:pPr>
      <w:r>
        <w:rPr>
          <w:rFonts w:ascii="Arial" w:hAnsi="Arial" w:cs="Arial"/>
        </w:rPr>
        <w:t>Sve promj</w:t>
      </w:r>
      <w:r w:rsidR="00F27ADA">
        <w:rPr>
          <w:rFonts w:ascii="Arial" w:hAnsi="Arial" w:cs="Arial"/>
        </w:rPr>
        <w:t>e</w:t>
      </w:r>
      <w:r>
        <w:rPr>
          <w:rFonts w:ascii="Arial" w:hAnsi="Arial" w:cs="Arial"/>
        </w:rPr>
        <w:t>ne vo</w:t>
      </w:r>
      <w:r w:rsidR="00F27ADA">
        <w:rPr>
          <w:rFonts w:ascii="Arial" w:hAnsi="Arial" w:cs="Arial"/>
        </w:rPr>
        <w:t>d</w:t>
      </w:r>
      <w:r>
        <w:rPr>
          <w:rFonts w:ascii="Arial" w:hAnsi="Arial" w:cs="Arial"/>
        </w:rPr>
        <w:t>i</w:t>
      </w:r>
      <w:r w:rsidR="00F27ADA">
        <w:rPr>
          <w:rFonts w:ascii="Arial" w:hAnsi="Arial" w:cs="Arial"/>
        </w:rPr>
        <w:t>t</w:t>
      </w:r>
      <w:r>
        <w:rPr>
          <w:rFonts w:ascii="Arial" w:hAnsi="Arial" w:cs="Arial"/>
        </w:rPr>
        <w:t>elj</w:t>
      </w:r>
      <w:r w:rsidR="00F27ADA">
        <w:rPr>
          <w:rFonts w:ascii="Arial" w:hAnsi="Arial" w:cs="Arial"/>
        </w:rPr>
        <w:t>a</w:t>
      </w:r>
      <w:r>
        <w:rPr>
          <w:rFonts w:ascii="Arial" w:hAnsi="Arial" w:cs="Arial"/>
        </w:rPr>
        <w:t xml:space="preserve"> i promjene termin</w:t>
      </w:r>
      <w:r w:rsidR="00F27ADA">
        <w:rPr>
          <w:rFonts w:ascii="Arial" w:hAnsi="Arial" w:cs="Arial"/>
        </w:rPr>
        <w:t>a</w:t>
      </w:r>
      <w:r>
        <w:rPr>
          <w:rFonts w:ascii="Arial" w:hAnsi="Arial" w:cs="Arial"/>
        </w:rPr>
        <w:t xml:space="preserve"> javljati </w:t>
      </w:r>
      <w:proofErr w:type="spellStart"/>
      <w:r>
        <w:rPr>
          <w:rFonts w:ascii="Arial" w:hAnsi="Arial" w:cs="Arial"/>
        </w:rPr>
        <w:t>mailom</w:t>
      </w:r>
      <w:proofErr w:type="spellEnd"/>
      <w:r>
        <w:rPr>
          <w:rFonts w:ascii="Arial" w:hAnsi="Arial" w:cs="Arial"/>
        </w:rPr>
        <w:t xml:space="preserve"> da ostane trag iza toga, jer u telefonskom razgovoru, ako</w:t>
      </w:r>
      <w:r w:rsidR="00F27ADA">
        <w:rPr>
          <w:rFonts w:ascii="Arial" w:hAnsi="Arial" w:cs="Arial"/>
        </w:rPr>
        <w:t xml:space="preserve"> </w:t>
      </w:r>
      <w:r>
        <w:rPr>
          <w:rFonts w:ascii="Arial" w:hAnsi="Arial" w:cs="Arial"/>
        </w:rPr>
        <w:t>s</w:t>
      </w:r>
      <w:r w:rsidR="00F27ADA">
        <w:rPr>
          <w:rFonts w:ascii="Arial" w:hAnsi="Arial" w:cs="Arial"/>
        </w:rPr>
        <w:t>e</w:t>
      </w:r>
      <w:r>
        <w:rPr>
          <w:rFonts w:ascii="Arial" w:hAnsi="Arial" w:cs="Arial"/>
        </w:rPr>
        <w:t xml:space="preserve"> to odmah ne zapiše, vrlo brzo se zaboravi;</w:t>
      </w:r>
    </w:p>
    <w:p w:rsidR="00096183" w:rsidRDefault="00096183" w:rsidP="00413FD7">
      <w:pPr>
        <w:pStyle w:val="Odlomakpopisa"/>
        <w:numPr>
          <w:ilvl w:val="0"/>
          <w:numId w:val="25"/>
        </w:numPr>
        <w:rPr>
          <w:rFonts w:ascii="Arial" w:hAnsi="Arial" w:cs="Arial"/>
        </w:rPr>
      </w:pPr>
      <w:r>
        <w:rPr>
          <w:rFonts w:ascii="Arial" w:hAnsi="Arial" w:cs="Arial"/>
        </w:rPr>
        <w:t>……………….</w:t>
      </w:r>
    </w:p>
    <w:p w:rsidR="00096183" w:rsidRDefault="00096183" w:rsidP="00096183">
      <w:pPr>
        <w:rPr>
          <w:rFonts w:ascii="Arial" w:hAnsi="Arial" w:cs="Arial"/>
        </w:rPr>
      </w:pPr>
      <w:r>
        <w:rPr>
          <w:rFonts w:ascii="Arial" w:hAnsi="Arial" w:cs="Arial"/>
        </w:rPr>
        <w:t>Valjda nismo ništa važnoga zaboravili. Ako</w:t>
      </w:r>
      <w:r w:rsidR="00F27ADA">
        <w:rPr>
          <w:rFonts w:ascii="Arial" w:hAnsi="Arial" w:cs="Arial"/>
        </w:rPr>
        <w:t xml:space="preserve"> </w:t>
      </w:r>
      <w:r>
        <w:rPr>
          <w:rFonts w:ascii="Arial" w:hAnsi="Arial" w:cs="Arial"/>
        </w:rPr>
        <w:t>j</w:t>
      </w:r>
      <w:r w:rsidR="00F27ADA">
        <w:rPr>
          <w:rFonts w:ascii="Arial" w:hAnsi="Arial" w:cs="Arial"/>
        </w:rPr>
        <w:t>e</w:t>
      </w:r>
      <w:r>
        <w:rPr>
          <w:rFonts w:ascii="Arial" w:hAnsi="Arial" w:cs="Arial"/>
        </w:rPr>
        <w:t>smo, javite da i to dopišemo.</w:t>
      </w:r>
    </w:p>
    <w:p w:rsidR="00096183" w:rsidRDefault="00096183" w:rsidP="00096183">
      <w:pPr>
        <w:rPr>
          <w:rFonts w:ascii="Arial" w:hAnsi="Arial" w:cs="Arial"/>
        </w:rPr>
      </w:pPr>
      <w:r>
        <w:rPr>
          <w:rFonts w:ascii="Arial" w:hAnsi="Arial" w:cs="Arial"/>
        </w:rPr>
        <w:t>Prvenstvo nam rano počinj</w:t>
      </w:r>
      <w:r w:rsidR="00F27ADA">
        <w:rPr>
          <w:rFonts w:ascii="Arial" w:hAnsi="Arial" w:cs="Arial"/>
        </w:rPr>
        <w:t>e</w:t>
      </w:r>
      <w:r>
        <w:rPr>
          <w:rFonts w:ascii="Arial" w:hAnsi="Arial" w:cs="Arial"/>
        </w:rPr>
        <w:t xml:space="preserve"> da bi rano i završili. To nikom</w:t>
      </w:r>
      <w:r w:rsidR="00F27ADA">
        <w:rPr>
          <w:rFonts w:ascii="Arial" w:hAnsi="Arial" w:cs="Arial"/>
        </w:rPr>
        <w:t>e</w:t>
      </w:r>
      <w:r>
        <w:rPr>
          <w:rFonts w:ascii="Arial" w:hAnsi="Arial" w:cs="Arial"/>
        </w:rPr>
        <w:t xml:space="preserve"> ne paše, dečki su još po godišnjim odmorima, a</w:t>
      </w:r>
      <w:r w:rsidR="00F27ADA">
        <w:rPr>
          <w:rFonts w:ascii="Arial" w:hAnsi="Arial" w:cs="Arial"/>
        </w:rPr>
        <w:t>l</w:t>
      </w:r>
      <w:r>
        <w:rPr>
          <w:rFonts w:ascii="Arial" w:hAnsi="Arial" w:cs="Arial"/>
        </w:rPr>
        <w:t>i</w:t>
      </w:r>
      <w:r w:rsidR="00F27ADA">
        <w:rPr>
          <w:rFonts w:ascii="Arial" w:hAnsi="Arial" w:cs="Arial"/>
        </w:rPr>
        <w:t xml:space="preserve"> Liga je duga i zato </w:t>
      </w:r>
      <w:r>
        <w:rPr>
          <w:rFonts w:ascii="Arial" w:hAnsi="Arial" w:cs="Arial"/>
        </w:rPr>
        <w:t>smo svi jedn</w:t>
      </w:r>
      <w:r w:rsidR="00F27ADA">
        <w:rPr>
          <w:rFonts w:ascii="Arial" w:hAnsi="Arial" w:cs="Arial"/>
        </w:rPr>
        <w:t>a</w:t>
      </w:r>
      <w:r>
        <w:rPr>
          <w:rFonts w:ascii="Arial" w:hAnsi="Arial" w:cs="Arial"/>
        </w:rPr>
        <w:t xml:space="preserve">ki u tome. Imamo </w:t>
      </w:r>
      <w:proofErr w:type="spellStart"/>
      <w:r>
        <w:rPr>
          <w:rFonts w:ascii="Arial" w:hAnsi="Arial" w:cs="Arial"/>
        </w:rPr>
        <w:t>hebački</w:t>
      </w:r>
      <w:proofErr w:type="spellEnd"/>
      <w:r w:rsidR="00F27ADA">
        <w:rPr>
          <w:rFonts w:ascii="Arial" w:hAnsi="Arial" w:cs="Arial"/>
        </w:rPr>
        <w:t xml:space="preserve"> </w:t>
      </w:r>
      <w:r>
        <w:rPr>
          <w:rFonts w:ascii="Arial" w:hAnsi="Arial" w:cs="Arial"/>
        </w:rPr>
        <w:t xml:space="preserve">ritam, </w:t>
      </w:r>
      <w:r w:rsidR="00F27ADA">
        <w:rPr>
          <w:rFonts w:ascii="Arial" w:hAnsi="Arial" w:cs="Arial"/>
        </w:rPr>
        <w:t xml:space="preserve">na početku </w:t>
      </w:r>
      <w:r>
        <w:rPr>
          <w:rFonts w:ascii="Arial" w:hAnsi="Arial" w:cs="Arial"/>
        </w:rPr>
        <w:t xml:space="preserve">u 10 dana odigrati 4 kola, to ni Liga prvaka </w:t>
      </w:r>
      <w:proofErr w:type="spellStart"/>
      <w:r>
        <w:rPr>
          <w:rFonts w:ascii="Arial" w:hAnsi="Arial" w:cs="Arial"/>
        </w:rPr>
        <w:t>nemre</w:t>
      </w:r>
      <w:proofErr w:type="spellEnd"/>
      <w:r>
        <w:rPr>
          <w:rFonts w:ascii="Arial" w:hAnsi="Arial" w:cs="Arial"/>
        </w:rPr>
        <w:t>. Ipak vjeruj</w:t>
      </w:r>
      <w:r w:rsidR="00F27ADA">
        <w:rPr>
          <w:rFonts w:ascii="Arial" w:hAnsi="Arial" w:cs="Arial"/>
        </w:rPr>
        <w:t>e</w:t>
      </w:r>
      <w:r>
        <w:rPr>
          <w:rFonts w:ascii="Arial" w:hAnsi="Arial" w:cs="Arial"/>
        </w:rPr>
        <w:t xml:space="preserve">m u naše veterane da će se stvari odvijati normalno, bez pretjerane nervoze i sa željom da naš Disciplinski sudac uopće nema posla. Novim ekipama, </w:t>
      </w:r>
      <w:proofErr w:type="spellStart"/>
      <w:r>
        <w:rPr>
          <w:rFonts w:ascii="Arial" w:hAnsi="Arial" w:cs="Arial"/>
        </w:rPr>
        <w:t>Lomnica</w:t>
      </w:r>
      <w:proofErr w:type="spellEnd"/>
      <w:r>
        <w:rPr>
          <w:rFonts w:ascii="Arial" w:hAnsi="Arial" w:cs="Arial"/>
        </w:rPr>
        <w:t xml:space="preserve">, </w:t>
      </w:r>
      <w:proofErr w:type="spellStart"/>
      <w:r>
        <w:rPr>
          <w:rFonts w:ascii="Arial" w:hAnsi="Arial" w:cs="Arial"/>
        </w:rPr>
        <w:t>Lukavec</w:t>
      </w:r>
      <w:proofErr w:type="spellEnd"/>
      <w:r>
        <w:rPr>
          <w:rFonts w:ascii="Arial" w:hAnsi="Arial" w:cs="Arial"/>
        </w:rPr>
        <w:t xml:space="preserve"> i </w:t>
      </w:r>
      <w:proofErr w:type="spellStart"/>
      <w:r>
        <w:rPr>
          <w:rFonts w:ascii="Arial" w:hAnsi="Arial" w:cs="Arial"/>
        </w:rPr>
        <w:t>Vukovina</w:t>
      </w:r>
      <w:proofErr w:type="spellEnd"/>
      <w:r>
        <w:rPr>
          <w:rFonts w:ascii="Arial" w:hAnsi="Arial" w:cs="Arial"/>
        </w:rPr>
        <w:t xml:space="preserve"> želim da što prij</w:t>
      </w:r>
      <w:r w:rsidR="00F27ADA">
        <w:rPr>
          <w:rFonts w:ascii="Arial" w:hAnsi="Arial" w:cs="Arial"/>
        </w:rPr>
        <w:t>e</w:t>
      </w:r>
      <w:r>
        <w:rPr>
          <w:rFonts w:ascii="Arial" w:hAnsi="Arial" w:cs="Arial"/>
        </w:rPr>
        <w:t xml:space="preserve"> obave papirn</w:t>
      </w:r>
      <w:r w:rsidR="00F27ADA">
        <w:rPr>
          <w:rFonts w:ascii="Arial" w:hAnsi="Arial" w:cs="Arial"/>
        </w:rPr>
        <w:t>a</w:t>
      </w:r>
      <w:r>
        <w:rPr>
          <w:rFonts w:ascii="Arial" w:hAnsi="Arial" w:cs="Arial"/>
        </w:rPr>
        <w:t>te stvari oko prijava za igranje, da se kvalitetno uklope u naš sistem događanj</w:t>
      </w:r>
      <w:r w:rsidR="00F27ADA">
        <w:rPr>
          <w:rFonts w:ascii="Arial" w:hAnsi="Arial" w:cs="Arial"/>
        </w:rPr>
        <w:t>a</w:t>
      </w:r>
      <w:r>
        <w:rPr>
          <w:rFonts w:ascii="Arial" w:hAnsi="Arial" w:cs="Arial"/>
        </w:rPr>
        <w:t>, što ne sumnjam da</w:t>
      </w:r>
      <w:r w:rsidR="00F27ADA">
        <w:rPr>
          <w:rFonts w:ascii="Arial" w:hAnsi="Arial" w:cs="Arial"/>
        </w:rPr>
        <w:t xml:space="preserve"> </w:t>
      </w:r>
      <w:r>
        <w:rPr>
          <w:rFonts w:ascii="Arial" w:hAnsi="Arial" w:cs="Arial"/>
        </w:rPr>
        <w:t>će kvalit</w:t>
      </w:r>
      <w:r w:rsidR="00F27ADA">
        <w:rPr>
          <w:rFonts w:ascii="Arial" w:hAnsi="Arial" w:cs="Arial"/>
        </w:rPr>
        <w:t>e</w:t>
      </w:r>
      <w:r>
        <w:rPr>
          <w:rFonts w:ascii="Arial" w:hAnsi="Arial" w:cs="Arial"/>
        </w:rPr>
        <w:t>tno uspjeti, a na kraju svim</w:t>
      </w:r>
      <w:r w:rsidR="00F27ADA">
        <w:rPr>
          <w:rFonts w:ascii="Arial" w:hAnsi="Arial" w:cs="Arial"/>
        </w:rPr>
        <w:t>a</w:t>
      </w:r>
      <w:r>
        <w:rPr>
          <w:rFonts w:ascii="Arial" w:hAnsi="Arial" w:cs="Arial"/>
        </w:rPr>
        <w:t xml:space="preserve"> nama želim puno zdravlj</w:t>
      </w:r>
      <w:r w:rsidR="00F27ADA">
        <w:rPr>
          <w:rFonts w:ascii="Arial" w:hAnsi="Arial" w:cs="Arial"/>
        </w:rPr>
        <w:t>a</w:t>
      </w:r>
      <w:r>
        <w:rPr>
          <w:rFonts w:ascii="Arial" w:hAnsi="Arial" w:cs="Arial"/>
        </w:rPr>
        <w:t>, sreće, rado</w:t>
      </w:r>
      <w:r w:rsidR="00F27ADA">
        <w:rPr>
          <w:rFonts w:ascii="Arial" w:hAnsi="Arial" w:cs="Arial"/>
        </w:rPr>
        <w:t>s</w:t>
      </w:r>
      <w:r>
        <w:rPr>
          <w:rFonts w:ascii="Arial" w:hAnsi="Arial" w:cs="Arial"/>
        </w:rPr>
        <w:t>ti i</w:t>
      </w:r>
      <w:r w:rsidR="00F27ADA">
        <w:rPr>
          <w:rFonts w:ascii="Arial" w:hAnsi="Arial" w:cs="Arial"/>
        </w:rPr>
        <w:t xml:space="preserve"> </w:t>
      </w:r>
      <w:r>
        <w:rPr>
          <w:rFonts w:ascii="Arial" w:hAnsi="Arial" w:cs="Arial"/>
        </w:rPr>
        <w:t>veselja, mnogo prolivenog znoja, mnogo</w:t>
      </w:r>
      <w:r w:rsidR="00F27ADA">
        <w:rPr>
          <w:rFonts w:ascii="Arial" w:hAnsi="Arial" w:cs="Arial"/>
        </w:rPr>
        <w:t xml:space="preserve"> </w:t>
      </w:r>
      <w:r>
        <w:rPr>
          <w:rFonts w:ascii="Arial" w:hAnsi="Arial" w:cs="Arial"/>
        </w:rPr>
        <w:t xml:space="preserve">potrošenih osvježavajućih napitaka i </w:t>
      </w:r>
      <w:proofErr w:type="spellStart"/>
      <w:r>
        <w:rPr>
          <w:rFonts w:ascii="Arial" w:hAnsi="Arial" w:cs="Arial"/>
        </w:rPr>
        <w:t>p</w:t>
      </w:r>
      <w:r w:rsidR="00F27ADA">
        <w:rPr>
          <w:rFonts w:ascii="Arial" w:hAnsi="Arial" w:cs="Arial"/>
        </w:rPr>
        <w:t>uuu</w:t>
      </w:r>
      <w:r>
        <w:rPr>
          <w:rFonts w:ascii="Arial" w:hAnsi="Arial" w:cs="Arial"/>
        </w:rPr>
        <w:t>uuno</w:t>
      </w:r>
      <w:proofErr w:type="spellEnd"/>
      <w:r>
        <w:rPr>
          <w:rFonts w:ascii="Arial" w:hAnsi="Arial" w:cs="Arial"/>
        </w:rPr>
        <w:t xml:space="preserve"> klope  potrošene u zaje</w:t>
      </w:r>
      <w:r w:rsidR="00F27ADA">
        <w:rPr>
          <w:rFonts w:ascii="Arial" w:hAnsi="Arial" w:cs="Arial"/>
        </w:rPr>
        <w:t>d</w:t>
      </w:r>
      <w:r>
        <w:rPr>
          <w:rFonts w:ascii="Arial" w:hAnsi="Arial" w:cs="Arial"/>
        </w:rPr>
        <w:t>ničkom druženju.</w:t>
      </w:r>
    </w:p>
    <w:p w:rsidR="00700A55" w:rsidRDefault="00700A55" w:rsidP="00096183">
      <w:pPr>
        <w:rPr>
          <w:rFonts w:ascii="Arial" w:hAnsi="Arial" w:cs="Arial"/>
        </w:rPr>
      </w:pPr>
      <w:r>
        <w:rPr>
          <w:rFonts w:ascii="Arial" w:hAnsi="Arial" w:cs="Arial"/>
        </w:rPr>
        <w:t>Molim</w:t>
      </w:r>
      <w:r w:rsidR="00F27ADA">
        <w:rPr>
          <w:rFonts w:ascii="Arial" w:hAnsi="Arial" w:cs="Arial"/>
        </w:rPr>
        <w:t xml:space="preserve"> voditelje </w:t>
      </w:r>
      <w:r>
        <w:rPr>
          <w:rFonts w:ascii="Arial" w:hAnsi="Arial" w:cs="Arial"/>
        </w:rPr>
        <w:t>koj</w:t>
      </w:r>
      <w:r w:rsidR="00F27ADA">
        <w:rPr>
          <w:rFonts w:ascii="Arial" w:hAnsi="Arial" w:cs="Arial"/>
        </w:rPr>
        <w:t>i</w:t>
      </w:r>
      <w:r>
        <w:rPr>
          <w:rFonts w:ascii="Arial" w:hAnsi="Arial" w:cs="Arial"/>
        </w:rPr>
        <w:t xml:space="preserve"> još nisu napisal</w:t>
      </w:r>
      <w:r w:rsidR="00F27ADA">
        <w:rPr>
          <w:rFonts w:ascii="Arial" w:hAnsi="Arial" w:cs="Arial"/>
        </w:rPr>
        <w:t>i</w:t>
      </w:r>
      <w:r>
        <w:rPr>
          <w:rFonts w:ascii="Arial" w:hAnsi="Arial" w:cs="Arial"/>
        </w:rPr>
        <w:t xml:space="preserve"> Prijavu za natj</w:t>
      </w:r>
      <w:r w:rsidR="00F27ADA">
        <w:rPr>
          <w:rFonts w:ascii="Arial" w:hAnsi="Arial" w:cs="Arial"/>
        </w:rPr>
        <w:t>e</w:t>
      </w:r>
      <w:r>
        <w:rPr>
          <w:rFonts w:ascii="Arial" w:hAnsi="Arial" w:cs="Arial"/>
        </w:rPr>
        <w:t>canj</w:t>
      </w:r>
      <w:r w:rsidR="00F27ADA">
        <w:rPr>
          <w:rFonts w:ascii="Arial" w:hAnsi="Arial" w:cs="Arial"/>
        </w:rPr>
        <w:t>e</w:t>
      </w:r>
      <w:r>
        <w:rPr>
          <w:rFonts w:ascii="Arial" w:hAnsi="Arial" w:cs="Arial"/>
        </w:rPr>
        <w:t xml:space="preserve"> da to naprave što prije. To ne</w:t>
      </w:r>
      <w:r w:rsidR="00F27ADA">
        <w:rPr>
          <w:rFonts w:ascii="Arial" w:hAnsi="Arial" w:cs="Arial"/>
        </w:rPr>
        <w:t xml:space="preserve"> </w:t>
      </w:r>
      <w:r>
        <w:rPr>
          <w:rFonts w:ascii="Arial" w:hAnsi="Arial" w:cs="Arial"/>
        </w:rPr>
        <w:t>bi trebao biti nikakav problem, obrazac je u prilogu Glasila i samo po</w:t>
      </w:r>
      <w:r w:rsidR="00F27ADA">
        <w:rPr>
          <w:rFonts w:ascii="Arial" w:hAnsi="Arial" w:cs="Arial"/>
        </w:rPr>
        <w:t>p</w:t>
      </w:r>
      <w:r>
        <w:rPr>
          <w:rFonts w:ascii="Arial" w:hAnsi="Arial" w:cs="Arial"/>
        </w:rPr>
        <w:t xml:space="preserve">uniti prazne kolone i poslati Povjereniku. </w:t>
      </w:r>
    </w:p>
    <w:p w:rsidR="00096183" w:rsidRPr="00096183" w:rsidRDefault="00096183" w:rsidP="00096183">
      <w:pPr>
        <w:rPr>
          <w:rFonts w:ascii="Arial" w:hAnsi="Arial" w:cs="Arial"/>
        </w:rPr>
      </w:pPr>
      <w:r>
        <w:rPr>
          <w:rFonts w:ascii="Arial" w:hAnsi="Arial" w:cs="Arial"/>
        </w:rPr>
        <w:t xml:space="preserve">Idemo! </w:t>
      </w:r>
    </w:p>
    <w:p w:rsidR="00413FD7" w:rsidRDefault="00413FD7" w:rsidP="00413FD7">
      <w:pPr>
        <w:rPr>
          <w:rFonts w:ascii="Arial" w:hAnsi="Arial" w:cs="Arial"/>
        </w:rPr>
      </w:pPr>
    </w:p>
    <w:p w:rsidR="00413FD7" w:rsidRDefault="00413FD7" w:rsidP="00413FD7">
      <w:pPr>
        <w:rPr>
          <w:rFonts w:ascii="Arial" w:hAnsi="Arial" w:cs="Arial"/>
        </w:rPr>
      </w:pPr>
    </w:p>
    <w:p w:rsidR="00413FD7" w:rsidRDefault="00413FD7" w:rsidP="00413FD7">
      <w:pPr>
        <w:rPr>
          <w:rFonts w:ascii="Arial" w:hAnsi="Arial" w:cs="Arial"/>
        </w:rPr>
      </w:pPr>
    </w:p>
    <w:p w:rsidR="00735F31" w:rsidRDefault="00735F31" w:rsidP="00413FD7">
      <w:pPr>
        <w:rPr>
          <w:rFonts w:ascii="Arial" w:hAnsi="Arial" w:cs="Arial"/>
        </w:rPr>
      </w:pPr>
    </w:p>
    <w:p w:rsidR="00735F31" w:rsidRDefault="00735F31" w:rsidP="00413FD7">
      <w:pPr>
        <w:rPr>
          <w:rFonts w:ascii="Arial" w:hAnsi="Arial" w:cs="Arial"/>
        </w:rPr>
      </w:pPr>
    </w:p>
    <w:p w:rsidR="00735F31" w:rsidRDefault="00735F31" w:rsidP="00413FD7">
      <w:pPr>
        <w:rPr>
          <w:rFonts w:ascii="Arial" w:hAnsi="Arial" w:cs="Arial"/>
        </w:rPr>
      </w:pPr>
    </w:p>
    <w:p w:rsidR="00735F31" w:rsidRDefault="00735F31" w:rsidP="00413FD7">
      <w:pPr>
        <w:rPr>
          <w:rFonts w:ascii="Arial" w:hAnsi="Arial" w:cs="Arial"/>
        </w:rPr>
      </w:pPr>
    </w:p>
    <w:p w:rsidR="00735F31" w:rsidRDefault="00735F31" w:rsidP="00413FD7">
      <w:pPr>
        <w:rPr>
          <w:rFonts w:ascii="Arial" w:hAnsi="Arial" w:cs="Arial"/>
        </w:rPr>
      </w:pPr>
    </w:p>
    <w:p w:rsidR="00735F31" w:rsidRDefault="00735F31" w:rsidP="00413FD7">
      <w:pPr>
        <w:rPr>
          <w:rFonts w:ascii="Arial" w:hAnsi="Arial" w:cs="Arial"/>
        </w:rPr>
      </w:pPr>
    </w:p>
    <w:p w:rsidR="00735F31" w:rsidRDefault="00735F31" w:rsidP="00735F31">
      <w:pPr>
        <w:rPr>
          <w:rFonts w:ascii="Arial Rounded MT Bold" w:hAnsi="Arial Rounded MT Bold"/>
          <w:sz w:val="22"/>
          <w:szCs w:val="22"/>
        </w:rPr>
      </w:pPr>
    </w:p>
    <w:p w:rsidR="00735F31" w:rsidRDefault="00735F31" w:rsidP="00735F31">
      <w:pPr>
        <w:rPr>
          <w:rFonts w:ascii="Arial Rounded MT Bold" w:hAnsi="Arial Rounded MT Bold"/>
          <w:sz w:val="22"/>
          <w:szCs w:val="22"/>
        </w:rPr>
      </w:pPr>
    </w:p>
    <w:p w:rsidR="00735F31" w:rsidRPr="00CF7AA7" w:rsidRDefault="00735F31" w:rsidP="00735F31">
      <w:pPr>
        <w:rPr>
          <w:rFonts w:ascii="Bodoni MT Black" w:hAnsi="Bodoni MT Black" w:cs="Aharoni"/>
        </w:rPr>
      </w:pPr>
      <w:r w:rsidRPr="00CF7AA7">
        <w:rPr>
          <w:rFonts w:ascii="Bodoni MT Black" w:hAnsi="Bodoni MT Black" w:cs="Aharoni"/>
        </w:rPr>
        <w:t>NOGOMETNI SAVEZ VELIKA GORICA</w:t>
      </w:r>
    </w:p>
    <w:p w:rsidR="00735F31" w:rsidRPr="00CF7AA7" w:rsidRDefault="00735F31" w:rsidP="00735F31">
      <w:pPr>
        <w:rPr>
          <w:rFonts w:ascii="Bodoni MT Black" w:hAnsi="Bodoni MT Black" w:cs="Aharoni"/>
        </w:rPr>
      </w:pPr>
      <w:r w:rsidRPr="00CF7AA7">
        <w:rPr>
          <w:rFonts w:ascii="Bodoni MT Black" w:hAnsi="Bodoni MT Black" w:cs="Aharoni"/>
        </w:rPr>
        <w:t>LIGA VETERANA</w:t>
      </w:r>
    </w:p>
    <w:p w:rsidR="00735F31" w:rsidRDefault="00735F31" w:rsidP="00735F31">
      <w:pPr>
        <w:rPr>
          <w:rFonts w:ascii="Arial Black" w:hAnsi="Arial Black"/>
        </w:rPr>
      </w:pPr>
    </w:p>
    <w:p w:rsidR="00735F31" w:rsidRDefault="00735F31" w:rsidP="00735F31">
      <w:pPr>
        <w:rPr>
          <w:rFonts w:ascii="Arial Black" w:hAnsi="Arial Black"/>
        </w:rPr>
      </w:pPr>
    </w:p>
    <w:p w:rsidR="00735F31" w:rsidRPr="004C7856" w:rsidRDefault="00735F31" w:rsidP="00735F31">
      <w:pPr>
        <w:rPr>
          <w:rFonts w:ascii="Arial Black" w:hAnsi="Arial Black"/>
        </w:rPr>
      </w:pPr>
      <w:r>
        <w:rPr>
          <w:rFonts w:ascii="Arial Black" w:hAnsi="Arial Black"/>
          <w:b/>
          <w:noProof/>
          <w:sz w:val="22"/>
          <w:szCs w:val="22"/>
        </w:rPr>
        <w:drawing>
          <wp:inline distT="0" distB="0" distL="0" distR="0">
            <wp:extent cx="6607810" cy="4959985"/>
            <wp:effectExtent l="19050" t="0" r="2540" b="0"/>
            <wp:docPr id="11" name="Slika 11" descr="ze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ka 59"/>
                    <pic:cNvPicPr>
                      <a:picLocks noChangeAspect="1" noChangeArrowheads="1"/>
                    </pic:cNvPicPr>
                  </pic:nvPicPr>
                  <pic:blipFill>
                    <a:blip r:embed="rId12"/>
                    <a:srcRect/>
                    <a:stretch>
                      <a:fillRect/>
                    </a:stretch>
                  </pic:blipFill>
                  <pic:spPr bwMode="auto">
                    <a:xfrm>
                      <a:off x="0" y="0"/>
                      <a:ext cx="6607810" cy="4959985"/>
                    </a:xfrm>
                    <a:prstGeom prst="rect">
                      <a:avLst/>
                    </a:prstGeom>
                    <a:noFill/>
                    <a:ln w="9525">
                      <a:noFill/>
                      <a:miter lim="800000"/>
                      <a:headEnd/>
                      <a:tailEnd/>
                    </a:ln>
                  </pic:spPr>
                </pic:pic>
              </a:graphicData>
            </a:graphic>
          </wp:inline>
        </w:drawing>
      </w:r>
    </w:p>
    <w:p w:rsidR="00735F31" w:rsidRDefault="00735F31" w:rsidP="00735F31">
      <w:pPr>
        <w:jc w:val="center"/>
        <w:rPr>
          <w:rFonts w:ascii="Arial Black" w:hAnsi="Arial Black"/>
          <w:b/>
          <w:sz w:val="22"/>
          <w:szCs w:val="22"/>
        </w:rPr>
      </w:pPr>
    </w:p>
    <w:p w:rsidR="00735F31" w:rsidRPr="004C7856" w:rsidRDefault="00735F31" w:rsidP="00735F31">
      <w:pPr>
        <w:jc w:val="center"/>
        <w:rPr>
          <w:rFonts w:ascii="Arial Black" w:hAnsi="Arial Black"/>
          <w:b/>
          <w:sz w:val="22"/>
          <w:szCs w:val="22"/>
        </w:rPr>
      </w:pPr>
    </w:p>
    <w:p w:rsidR="00735F31" w:rsidRPr="00CF7AA7" w:rsidRDefault="00735F31" w:rsidP="00735F31">
      <w:pPr>
        <w:jc w:val="center"/>
        <w:rPr>
          <w:rFonts w:ascii="Bodoni MT Black" w:hAnsi="Bodoni MT Black"/>
          <w:b/>
          <w:sz w:val="32"/>
          <w:szCs w:val="32"/>
        </w:rPr>
      </w:pPr>
      <w:r w:rsidRPr="00CF7AA7">
        <w:rPr>
          <w:rFonts w:ascii="Bodoni MT Black" w:hAnsi="Bodoni MT Black"/>
          <w:b/>
          <w:sz w:val="32"/>
          <w:szCs w:val="32"/>
        </w:rPr>
        <w:t xml:space="preserve">RASPORED  IGRANJA VETERANA </w:t>
      </w:r>
    </w:p>
    <w:p w:rsidR="00735F31" w:rsidRPr="00CF7AA7" w:rsidRDefault="00735F31" w:rsidP="00735F31">
      <w:pPr>
        <w:jc w:val="center"/>
        <w:rPr>
          <w:rFonts w:ascii="Bodoni MT Black" w:hAnsi="Bodoni MT Black"/>
          <w:b/>
          <w:sz w:val="32"/>
          <w:szCs w:val="32"/>
        </w:rPr>
      </w:pPr>
      <w:r w:rsidRPr="00CF7AA7">
        <w:rPr>
          <w:rFonts w:ascii="Bodoni MT Black" w:hAnsi="Bodoni MT Black"/>
          <w:b/>
          <w:sz w:val="32"/>
          <w:szCs w:val="32"/>
        </w:rPr>
        <w:t>JESEN 2019.</w:t>
      </w:r>
    </w:p>
    <w:p w:rsidR="00735F31" w:rsidRDefault="00735F31" w:rsidP="00735F31"/>
    <w:p w:rsidR="00735F31" w:rsidRDefault="00735F31" w:rsidP="00735F31"/>
    <w:p w:rsidR="00735F31" w:rsidRDefault="00735F31" w:rsidP="00735F31"/>
    <w:tbl>
      <w:tblPr>
        <w:tblW w:w="5528"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1985"/>
        <w:gridCol w:w="709"/>
        <w:gridCol w:w="2126"/>
      </w:tblGrid>
      <w:tr w:rsidR="00735F31" w:rsidRPr="00980F4E" w:rsidTr="00735F31">
        <w:tc>
          <w:tcPr>
            <w:tcW w:w="708" w:type="dxa"/>
          </w:tcPr>
          <w:p w:rsidR="00735F31" w:rsidRPr="00BE7DD0" w:rsidRDefault="00735F31" w:rsidP="00CB599E">
            <w:pPr>
              <w:jc w:val="center"/>
              <w:rPr>
                <w:rFonts w:ascii="Arial" w:hAnsi="Arial" w:cs="Arial"/>
              </w:rPr>
            </w:pPr>
            <w:r w:rsidRPr="00BE7DD0">
              <w:rPr>
                <w:rFonts w:ascii="Arial" w:hAnsi="Arial" w:cs="Arial"/>
              </w:rPr>
              <w:t>Broj</w:t>
            </w:r>
          </w:p>
        </w:tc>
        <w:tc>
          <w:tcPr>
            <w:tcW w:w="1985" w:type="dxa"/>
            <w:shd w:val="clear" w:color="auto" w:fill="auto"/>
          </w:tcPr>
          <w:p w:rsidR="00735F31" w:rsidRPr="00BE7DD0" w:rsidRDefault="00735F31" w:rsidP="00CB599E">
            <w:pPr>
              <w:jc w:val="center"/>
              <w:rPr>
                <w:rFonts w:ascii="Arial" w:hAnsi="Arial" w:cs="Arial"/>
              </w:rPr>
            </w:pPr>
            <w:r w:rsidRPr="00BE7DD0">
              <w:rPr>
                <w:rFonts w:ascii="Arial" w:hAnsi="Arial" w:cs="Arial"/>
              </w:rPr>
              <w:t>Momčad</w:t>
            </w:r>
          </w:p>
        </w:tc>
        <w:tc>
          <w:tcPr>
            <w:tcW w:w="709" w:type="dxa"/>
          </w:tcPr>
          <w:p w:rsidR="00735F31" w:rsidRPr="00BE7DD0" w:rsidRDefault="00735F31" w:rsidP="00CB599E">
            <w:pPr>
              <w:jc w:val="center"/>
              <w:rPr>
                <w:rFonts w:ascii="Arial" w:hAnsi="Arial" w:cs="Arial"/>
              </w:rPr>
            </w:pPr>
            <w:r w:rsidRPr="00BE7DD0">
              <w:rPr>
                <w:rFonts w:ascii="Arial" w:hAnsi="Arial" w:cs="Arial"/>
              </w:rPr>
              <w:t>Broj</w:t>
            </w:r>
          </w:p>
        </w:tc>
        <w:tc>
          <w:tcPr>
            <w:tcW w:w="2126" w:type="dxa"/>
            <w:tcBorders>
              <w:right w:val="single" w:sz="4" w:space="0" w:color="auto"/>
            </w:tcBorders>
            <w:shd w:val="clear" w:color="auto" w:fill="auto"/>
          </w:tcPr>
          <w:p w:rsidR="00735F31" w:rsidRPr="00BE7DD0" w:rsidRDefault="00735F31" w:rsidP="00CB599E">
            <w:pPr>
              <w:jc w:val="center"/>
              <w:rPr>
                <w:rFonts w:ascii="Arial" w:hAnsi="Arial" w:cs="Arial"/>
              </w:rPr>
            </w:pPr>
            <w:r w:rsidRPr="00BE7DD0">
              <w:rPr>
                <w:rFonts w:ascii="Arial" w:hAnsi="Arial" w:cs="Arial"/>
              </w:rPr>
              <w:t>Momčad</w:t>
            </w:r>
          </w:p>
        </w:tc>
      </w:tr>
      <w:tr w:rsidR="00735F31" w:rsidRPr="00980F4E" w:rsidTr="00735F31">
        <w:tc>
          <w:tcPr>
            <w:tcW w:w="708" w:type="dxa"/>
          </w:tcPr>
          <w:p w:rsidR="00735F31" w:rsidRPr="00BE7DD0" w:rsidRDefault="00735F31" w:rsidP="00CB599E">
            <w:pPr>
              <w:jc w:val="center"/>
              <w:rPr>
                <w:rFonts w:ascii="Arial" w:hAnsi="Arial" w:cs="Arial"/>
                <w:b/>
              </w:rPr>
            </w:pPr>
            <w:r w:rsidRPr="00BE7DD0">
              <w:rPr>
                <w:rFonts w:ascii="Arial" w:hAnsi="Arial" w:cs="Arial"/>
                <w:b/>
              </w:rPr>
              <w:t>1</w:t>
            </w:r>
          </w:p>
        </w:tc>
        <w:tc>
          <w:tcPr>
            <w:tcW w:w="1985" w:type="dxa"/>
            <w:shd w:val="clear" w:color="auto" w:fill="auto"/>
          </w:tcPr>
          <w:p w:rsidR="00735F31" w:rsidRPr="00BE7DD0" w:rsidRDefault="00735F31" w:rsidP="00CB599E">
            <w:pPr>
              <w:rPr>
                <w:rFonts w:ascii="Arial" w:hAnsi="Arial" w:cs="Arial"/>
                <w:b/>
              </w:rPr>
            </w:pPr>
            <w:r w:rsidRPr="00BE7DD0">
              <w:rPr>
                <w:rFonts w:ascii="Arial" w:hAnsi="Arial" w:cs="Arial"/>
                <w:b/>
              </w:rPr>
              <w:t>MRACLIN</w:t>
            </w:r>
          </w:p>
        </w:tc>
        <w:tc>
          <w:tcPr>
            <w:tcW w:w="709" w:type="dxa"/>
          </w:tcPr>
          <w:p w:rsidR="00735F31" w:rsidRPr="00BE7DD0" w:rsidRDefault="00735F31" w:rsidP="00CB599E">
            <w:pPr>
              <w:jc w:val="center"/>
              <w:rPr>
                <w:rFonts w:ascii="Arial" w:hAnsi="Arial" w:cs="Arial"/>
                <w:b/>
              </w:rPr>
            </w:pPr>
            <w:r w:rsidRPr="00BE7DD0">
              <w:rPr>
                <w:rFonts w:ascii="Arial" w:hAnsi="Arial" w:cs="Arial"/>
                <w:b/>
              </w:rPr>
              <w:t>9</w:t>
            </w:r>
          </w:p>
        </w:tc>
        <w:tc>
          <w:tcPr>
            <w:tcW w:w="2126" w:type="dxa"/>
            <w:tcBorders>
              <w:right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GRADIĆI</w:t>
            </w:r>
          </w:p>
        </w:tc>
      </w:tr>
      <w:tr w:rsidR="00735F31" w:rsidRPr="00980F4E" w:rsidTr="00735F31">
        <w:tc>
          <w:tcPr>
            <w:tcW w:w="708" w:type="dxa"/>
          </w:tcPr>
          <w:p w:rsidR="00735F31" w:rsidRPr="00BE7DD0" w:rsidRDefault="00735F31" w:rsidP="00CB599E">
            <w:pPr>
              <w:jc w:val="center"/>
              <w:rPr>
                <w:rFonts w:ascii="Arial" w:hAnsi="Arial" w:cs="Arial"/>
                <w:b/>
              </w:rPr>
            </w:pPr>
            <w:r w:rsidRPr="00BE7DD0">
              <w:rPr>
                <w:rFonts w:ascii="Arial" w:hAnsi="Arial" w:cs="Arial"/>
                <w:b/>
              </w:rPr>
              <w:t>2</w:t>
            </w:r>
          </w:p>
        </w:tc>
        <w:tc>
          <w:tcPr>
            <w:tcW w:w="1985" w:type="dxa"/>
            <w:shd w:val="clear" w:color="auto" w:fill="auto"/>
          </w:tcPr>
          <w:p w:rsidR="00735F31" w:rsidRPr="00BE7DD0" w:rsidRDefault="00735F31" w:rsidP="00CB599E">
            <w:pPr>
              <w:rPr>
                <w:rFonts w:ascii="Arial" w:hAnsi="Arial" w:cs="Arial"/>
                <w:b/>
              </w:rPr>
            </w:pPr>
            <w:r w:rsidRPr="00BE7DD0">
              <w:rPr>
                <w:rFonts w:ascii="Arial" w:hAnsi="Arial" w:cs="Arial"/>
                <w:b/>
              </w:rPr>
              <w:t>DINAMO</w:t>
            </w:r>
          </w:p>
        </w:tc>
        <w:tc>
          <w:tcPr>
            <w:tcW w:w="709" w:type="dxa"/>
          </w:tcPr>
          <w:p w:rsidR="00735F31" w:rsidRPr="00BE7DD0" w:rsidRDefault="00735F31" w:rsidP="00CB599E">
            <w:pPr>
              <w:jc w:val="center"/>
              <w:rPr>
                <w:rFonts w:ascii="Arial" w:hAnsi="Arial" w:cs="Arial"/>
                <w:b/>
              </w:rPr>
            </w:pPr>
            <w:r w:rsidRPr="00BE7DD0">
              <w:rPr>
                <w:rFonts w:ascii="Arial" w:hAnsi="Arial" w:cs="Arial"/>
                <w:b/>
              </w:rPr>
              <w:t>10</w:t>
            </w:r>
          </w:p>
        </w:tc>
        <w:tc>
          <w:tcPr>
            <w:tcW w:w="2126" w:type="dxa"/>
            <w:tcBorders>
              <w:bottom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LEKENIK</w:t>
            </w:r>
          </w:p>
        </w:tc>
      </w:tr>
      <w:tr w:rsidR="00735F31" w:rsidRPr="00980F4E" w:rsidTr="00735F31">
        <w:tc>
          <w:tcPr>
            <w:tcW w:w="708" w:type="dxa"/>
          </w:tcPr>
          <w:p w:rsidR="00735F31" w:rsidRPr="00BE7DD0" w:rsidRDefault="00735F31" w:rsidP="00CB599E">
            <w:pPr>
              <w:jc w:val="center"/>
              <w:rPr>
                <w:rFonts w:ascii="Arial" w:hAnsi="Arial" w:cs="Arial"/>
                <w:b/>
              </w:rPr>
            </w:pPr>
            <w:r w:rsidRPr="00BE7DD0">
              <w:rPr>
                <w:rFonts w:ascii="Arial" w:hAnsi="Arial" w:cs="Arial"/>
                <w:b/>
              </w:rPr>
              <w:t>3</w:t>
            </w:r>
          </w:p>
        </w:tc>
        <w:tc>
          <w:tcPr>
            <w:tcW w:w="1985" w:type="dxa"/>
            <w:shd w:val="clear" w:color="auto" w:fill="auto"/>
          </w:tcPr>
          <w:p w:rsidR="00735F31" w:rsidRPr="00BE7DD0" w:rsidRDefault="00735F31" w:rsidP="00CB599E">
            <w:pPr>
              <w:rPr>
                <w:rFonts w:ascii="Arial" w:hAnsi="Arial" w:cs="Arial"/>
                <w:b/>
              </w:rPr>
            </w:pPr>
            <w:r w:rsidRPr="00BE7DD0">
              <w:rPr>
                <w:rFonts w:ascii="Arial" w:hAnsi="Arial" w:cs="Arial"/>
                <w:b/>
              </w:rPr>
              <w:t>HRUŠEVEC</w:t>
            </w:r>
          </w:p>
        </w:tc>
        <w:tc>
          <w:tcPr>
            <w:tcW w:w="709" w:type="dxa"/>
          </w:tcPr>
          <w:p w:rsidR="00735F31" w:rsidRPr="00BE7DD0" w:rsidRDefault="00735F31" w:rsidP="00CB599E">
            <w:pPr>
              <w:jc w:val="center"/>
              <w:rPr>
                <w:rFonts w:ascii="Arial" w:hAnsi="Arial" w:cs="Arial"/>
                <w:b/>
              </w:rPr>
            </w:pPr>
            <w:r w:rsidRPr="00BE7DD0">
              <w:rPr>
                <w:rFonts w:ascii="Arial" w:hAnsi="Arial" w:cs="Arial"/>
                <w:b/>
              </w:rPr>
              <w:t>11</w:t>
            </w:r>
          </w:p>
        </w:tc>
        <w:tc>
          <w:tcPr>
            <w:tcW w:w="2126" w:type="dxa"/>
            <w:tcBorders>
              <w:right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GORICA</w:t>
            </w:r>
          </w:p>
        </w:tc>
      </w:tr>
      <w:tr w:rsidR="00735F31" w:rsidRPr="00980F4E" w:rsidTr="00735F31">
        <w:tc>
          <w:tcPr>
            <w:tcW w:w="708" w:type="dxa"/>
          </w:tcPr>
          <w:p w:rsidR="00735F31" w:rsidRPr="00BE7DD0" w:rsidRDefault="00735F31" w:rsidP="00CB599E">
            <w:pPr>
              <w:jc w:val="center"/>
              <w:rPr>
                <w:rFonts w:ascii="Arial" w:hAnsi="Arial" w:cs="Arial"/>
                <w:b/>
              </w:rPr>
            </w:pPr>
            <w:r w:rsidRPr="00BE7DD0">
              <w:rPr>
                <w:rFonts w:ascii="Arial" w:hAnsi="Arial" w:cs="Arial"/>
                <w:b/>
              </w:rPr>
              <w:t>4</w:t>
            </w:r>
          </w:p>
        </w:tc>
        <w:tc>
          <w:tcPr>
            <w:tcW w:w="1985" w:type="dxa"/>
            <w:shd w:val="clear" w:color="auto" w:fill="auto"/>
          </w:tcPr>
          <w:p w:rsidR="00735F31" w:rsidRPr="00BE7DD0" w:rsidRDefault="00735F31" w:rsidP="00CB599E">
            <w:pPr>
              <w:rPr>
                <w:rFonts w:ascii="Arial" w:hAnsi="Arial" w:cs="Arial"/>
                <w:b/>
              </w:rPr>
            </w:pPr>
            <w:r w:rsidRPr="00BE7DD0">
              <w:rPr>
                <w:rFonts w:ascii="Arial" w:hAnsi="Arial" w:cs="Arial"/>
                <w:b/>
              </w:rPr>
              <w:t>VATROGASAC</w:t>
            </w:r>
          </w:p>
        </w:tc>
        <w:tc>
          <w:tcPr>
            <w:tcW w:w="709" w:type="dxa"/>
          </w:tcPr>
          <w:p w:rsidR="00735F31" w:rsidRPr="00BE7DD0" w:rsidRDefault="00735F31" w:rsidP="00CB599E">
            <w:pPr>
              <w:jc w:val="center"/>
              <w:rPr>
                <w:rFonts w:ascii="Arial" w:hAnsi="Arial" w:cs="Arial"/>
                <w:b/>
              </w:rPr>
            </w:pPr>
            <w:r w:rsidRPr="00BE7DD0">
              <w:rPr>
                <w:rFonts w:ascii="Arial" w:hAnsi="Arial" w:cs="Arial"/>
                <w:b/>
              </w:rPr>
              <w:t>12</w:t>
            </w:r>
          </w:p>
        </w:tc>
        <w:tc>
          <w:tcPr>
            <w:tcW w:w="2126" w:type="dxa"/>
            <w:tcBorders>
              <w:bottom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KLAS</w:t>
            </w:r>
          </w:p>
        </w:tc>
      </w:tr>
      <w:tr w:rsidR="00735F31" w:rsidRPr="00980F4E" w:rsidTr="00735F31">
        <w:tc>
          <w:tcPr>
            <w:tcW w:w="708" w:type="dxa"/>
          </w:tcPr>
          <w:p w:rsidR="00735F31" w:rsidRPr="00BE7DD0" w:rsidRDefault="00735F31" w:rsidP="00CB599E">
            <w:pPr>
              <w:jc w:val="center"/>
              <w:rPr>
                <w:rFonts w:ascii="Arial" w:hAnsi="Arial" w:cs="Arial"/>
                <w:b/>
              </w:rPr>
            </w:pPr>
            <w:r w:rsidRPr="00BE7DD0">
              <w:rPr>
                <w:rFonts w:ascii="Arial" w:hAnsi="Arial" w:cs="Arial"/>
                <w:b/>
              </w:rPr>
              <w:t>5</w:t>
            </w:r>
          </w:p>
        </w:tc>
        <w:tc>
          <w:tcPr>
            <w:tcW w:w="1985" w:type="dxa"/>
            <w:shd w:val="clear" w:color="auto" w:fill="auto"/>
          </w:tcPr>
          <w:p w:rsidR="00735F31" w:rsidRPr="00BE7DD0" w:rsidRDefault="00735F31" w:rsidP="00CB599E">
            <w:pPr>
              <w:rPr>
                <w:rFonts w:ascii="Arial" w:hAnsi="Arial" w:cs="Arial"/>
                <w:b/>
              </w:rPr>
            </w:pPr>
            <w:r w:rsidRPr="00BE7DD0">
              <w:rPr>
                <w:rFonts w:ascii="Arial" w:hAnsi="Arial" w:cs="Arial"/>
                <w:b/>
              </w:rPr>
              <w:t>BUNA</w:t>
            </w:r>
          </w:p>
        </w:tc>
        <w:tc>
          <w:tcPr>
            <w:tcW w:w="709" w:type="dxa"/>
          </w:tcPr>
          <w:p w:rsidR="00735F31" w:rsidRPr="00BE7DD0" w:rsidRDefault="00735F31" w:rsidP="00CB599E">
            <w:pPr>
              <w:jc w:val="center"/>
              <w:rPr>
                <w:rFonts w:ascii="Arial" w:hAnsi="Arial" w:cs="Arial"/>
                <w:b/>
              </w:rPr>
            </w:pPr>
            <w:r w:rsidRPr="00BE7DD0">
              <w:rPr>
                <w:rFonts w:ascii="Arial" w:hAnsi="Arial" w:cs="Arial"/>
                <w:b/>
              </w:rPr>
              <w:t>13</w:t>
            </w:r>
          </w:p>
        </w:tc>
        <w:tc>
          <w:tcPr>
            <w:tcW w:w="2126" w:type="dxa"/>
            <w:tcBorders>
              <w:right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VG BOYS</w:t>
            </w:r>
          </w:p>
        </w:tc>
      </w:tr>
      <w:tr w:rsidR="00735F31" w:rsidRPr="00980F4E" w:rsidTr="00735F31">
        <w:tc>
          <w:tcPr>
            <w:tcW w:w="708" w:type="dxa"/>
            <w:tcBorders>
              <w:bottom w:val="single" w:sz="4" w:space="0" w:color="auto"/>
            </w:tcBorders>
          </w:tcPr>
          <w:p w:rsidR="00735F31" w:rsidRPr="00BE7DD0" w:rsidRDefault="00735F31" w:rsidP="00CB599E">
            <w:pPr>
              <w:jc w:val="center"/>
              <w:rPr>
                <w:rFonts w:ascii="Arial" w:hAnsi="Arial" w:cs="Arial"/>
                <w:b/>
              </w:rPr>
            </w:pPr>
            <w:r w:rsidRPr="00BE7DD0">
              <w:rPr>
                <w:rFonts w:ascii="Arial" w:hAnsi="Arial" w:cs="Arial"/>
                <w:b/>
              </w:rPr>
              <w:t>6</w:t>
            </w:r>
          </w:p>
        </w:tc>
        <w:tc>
          <w:tcPr>
            <w:tcW w:w="1985" w:type="dxa"/>
            <w:tcBorders>
              <w:bottom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LUKAVEC</w:t>
            </w:r>
          </w:p>
        </w:tc>
        <w:tc>
          <w:tcPr>
            <w:tcW w:w="709" w:type="dxa"/>
            <w:tcBorders>
              <w:bottom w:val="single" w:sz="4" w:space="0" w:color="auto"/>
            </w:tcBorders>
          </w:tcPr>
          <w:p w:rsidR="00735F31" w:rsidRPr="00BE7DD0" w:rsidRDefault="00735F31" w:rsidP="00CB599E">
            <w:pPr>
              <w:jc w:val="center"/>
              <w:rPr>
                <w:rFonts w:ascii="Arial" w:hAnsi="Arial" w:cs="Arial"/>
                <w:b/>
              </w:rPr>
            </w:pPr>
            <w:r w:rsidRPr="00BE7DD0">
              <w:rPr>
                <w:rFonts w:ascii="Arial" w:hAnsi="Arial" w:cs="Arial"/>
                <w:b/>
              </w:rPr>
              <w:t>14</w:t>
            </w:r>
          </w:p>
        </w:tc>
        <w:tc>
          <w:tcPr>
            <w:tcW w:w="2126" w:type="dxa"/>
            <w:tcBorders>
              <w:bottom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MLADOST</w:t>
            </w:r>
          </w:p>
        </w:tc>
      </w:tr>
      <w:tr w:rsidR="00735F31" w:rsidRPr="00980F4E" w:rsidTr="00735F31">
        <w:tc>
          <w:tcPr>
            <w:tcW w:w="708" w:type="dxa"/>
            <w:tcBorders>
              <w:bottom w:val="single" w:sz="4" w:space="0" w:color="auto"/>
            </w:tcBorders>
          </w:tcPr>
          <w:p w:rsidR="00735F31" w:rsidRPr="00BE7DD0" w:rsidRDefault="00735F31" w:rsidP="00CB599E">
            <w:pPr>
              <w:jc w:val="center"/>
              <w:rPr>
                <w:rFonts w:ascii="Arial" w:hAnsi="Arial" w:cs="Arial"/>
                <w:b/>
              </w:rPr>
            </w:pPr>
            <w:r w:rsidRPr="00BE7DD0">
              <w:rPr>
                <w:rFonts w:ascii="Arial" w:hAnsi="Arial" w:cs="Arial"/>
                <w:b/>
              </w:rPr>
              <w:t>7</w:t>
            </w:r>
          </w:p>
        </w:tc>
        <w:tc>
          <w:tcPr>
            <w:tcW w:w="1985" w:type="dxa"/>
            <w:tcBorders>
              <w:bottom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LOMNICA</w:t>
            </w:r>
          </w:p>
        </w:tc>
        <w:tc>
          <w:tcPr>
            <w:tcW w:w="709" w:type="dxa"/>
            <w:tcBorders>
              <w:bottom w:val="single" w:sz="4" w:space="0" w:color="auto"/>
            </w:tcBorders>
          </w:tcPr>
          <w:p w:rsidR="00735F31" w:rsidRPr="00BE7DD0" w:rsidRDefault="00735F31" w:rsidP="00CB599E">
            <w:pPr>
              <w:jc w:val="center"/>
              <w:rPr>
                <w:rFonts w:ascii="Arial" w:hAnsi="Arial" w:cs="Arial"/>
                <w:b/>
              </w:rPr>
            </w:pPr>
            <w:r w:rsidRPr="00BE7DD0">
              <w:rPr>
                <w:rFonts w:ascii="Arial" w:hAnsi="Arial" w:cs="Arial"/>
                <w:b/>
              </w:rPr>
              <w:t>15</w:t>
            </w:r>
          </w:p>
        </w:tc>
        <w:tc>
          <w:tcPr>
            <w:tcW w:w="2126" w:type="dxa"/>
            <w:tcBorders>
              <w:bottom w:val="single" w:sz="4" w:space="0" w:color="auto"/>
              <w:right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MLAKA</w:t>
            </w:r>
          </w:p>
        </w:tc>
      </w:tr>
      <w:tr w:rsidR="00735F31" w:rsidRPr="00980F4E" w:rsidTr="00735F31">
        <w:tc>
          <w:tcPr>
            <w:tcW w:w="708" w:type="dxa"/>
            <w:tcBorders>
              <w:bottom w:val="single" w:sz="4" w:space="0" w:color="auto"/>
            </w:tcBorders>
          </w:tcPr>
          <w:p w:rsidR="00735F31" w:rsidRPr="00BE7DD0" w:rsidRDefault="00735F31" w:rsidP="00CB599E">
            <w:pPr>
              <w:jc w:val="center"/>
              <w:rPr>
                <w:rFonts w:ascii="Arial" w:hAnsi="Arial" w:cs="Arial"/>
                <w:b/>
              </w:rPr>
            </w:pPr>
            <w:r w:rsidRPr="00BE7DD0">
              <w:rPr>
                <w:rFonts w:ascii="Arial" w:hAnsi="Arial" w:cs="Arial"/>
                <w:b/>
              </w:rPr>
              <w:t>8</w:t>
            </w:r>
          </w:p>
        </w:tc>
        <w:tc>
          <w:tcPr>
            <w:tcW w:w="1985" w:type="dxa"/>
            <w:tcBorders>
              <w:bottom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KURILOVEC</w:t>
            </w:r>
          </w:p>
        </w:tc>
        <w:tc>
          <w:tcPr>
            <w:tcW w:w="709" w:type="dxa"/>
            <w:tcBorders>
              <w:bottom w:val="single" w:sz="4" w:space="0" w:color="auto"/>
            </w:tcBorders>
          </w:tcPr>
          <w:p w:rsidR="00735F31" w:rsidRPr="00BE7DD0" w:rsidRDefault="00735F31" w:rsidP="00CB599E">
            <w:pPr>
              <w:jc w:val="center"/>
              <w:rPr>
                <w:rFonts w:ascii="Arial" w:hAnsi="Arial" w:cs="Arial"/>
                <w:b/>
              </w:rPr>
            </w:pPr>
            <w:r w:rsidRPr="00BE7DD0">
              <w:rPr>
                <w:rFonts w:ascii="Arial" w:hAnsi="Arial" w:cs="Arial"/>
                <w:b/>
              </w:rPr>
              <w:t>16</w:t>
            </w:r>
          </w:p>
        </w:tc>
        <w:tc>
          <w:tcPr>
            <w:tcW w:w="2126" w:type="dxa"/>
            <w:tcBorders>
              <w:bottom w:val="single" w:sz="4" w:space="0" w:color="auto"/>
              <w:right w:val="single" w:sz="4" w:space="0" w:color="auto"/>
            </w:tcBorders>
            <w:shd w:val="clear" w:color="auto" w:fill="auto"/>
          </w:tcPr>
          <w:p w:rsidR="00735F31" w:rsidRPr="00BE7DD0" w:rsidRDefault="00735F31" w:rsidP="00CB599E">
            <w:pPr>
              <w:rPr>
                <w:rFonts w:ascii="Arial" w:hAnsi="Arial" w:cs="Arial"/>
                <w:b/>
              </w:rPr>
            </w:pPr>
            <w:r w:rsidRPr="00BE7DD0">
              <w:rPr>
                <w:rFonts w:ascii="Arial" w:hAnsi="Arial" w:cs="Arial"/>
                <w:b/>
              </w:rPr>
              <w:t>VUKOVINA</w:t>
            </w:r>
          </w:p>
        </w:tc>
      </w:tr>
      <w:tr w:rsidR="00735F31" w:rsidRPr="00980F4E" w:rsidTr="00735F31">
        <w:tc>
          <w:tcPr>
            <w:tcW w:w="708" w:type="dxa"/>
            <w:tcBorders>
              <w:top w:val="single" w:sz="4" w:space="0" w:color="auto"/>
              <w:left w:val="nil"/>
              <w:bottom w:val="nil"/>
              <w:right w:val="nil"/>
            </w:tcBorders>
          </w:tcPr>
          <w:p w:rsidR="00735F31" w:rsidRPr="00980F4E" w:rsidRDefault="00735F31" w:rsidP="00CB599E">
            <w:pPr>
              <w:rPr>
                <w:rFonts w:ascii="Arial Narrow" w:hAnsi="Arial Narrow"/>
              </w:rPr>
            </w:pPr>
          </w:p>
        </w:tc>
        <w:tc>
          <w:tcPr>
            <w:tcW w:w="1985" w:type="dxa"/>
            <w:tcBorders>
              <w:top w:val="single" w:sz="4" w:space="0" w:color="auto"/>
              <w:left w:val="nil"/>
              <w:bottom w:val="nil"/>
              <w:right w:val="nil"/>
            </w:tcBorders>
            <w:shd w:val="clear" w:color="auto" w:fill="auto"/>
          </w:tcPr>
          <w:p w:rsidR="00735F31" w:rsidRPr="00980F4E" w:rsidRDefault="00735F31" w:rsidP="00CB599E">
            <w:pPr>
              <w:rPr>
                <w:rFonts w:ascii="Arial Narrow" w:hAnsi="Arial Narrow"/>
              </w:rPr>
            </w:pPr>
          </w:p>
        </w:tc>
        <w:tc>
          <w:tcPr>
            <w:tcW w:w="709" w:type="dxa"/>
            <w:tcBorders>
              <w:top w:val="single" w:sz="4" w:space="0" w:color="auto"/>
              <w:left w:val="nil"/>
              <w:bottom w:val="nil"/>
              <w:right w:val="nil"/>
            </w:tcBorders>
          </w:tcPr>
          <w:p w:rsidR="00735F31" w:rsidRPr="00980F4E" w:rsidRDefault="00735F31" w:rsidP="00CB599E">
            <w:pPr>
              <w:rPr>
                <w:rFonts w:ascii="Arial Narrow" w:hAnsi="Arial Narrow"/>
              </w:rPr>
            </w:pPr>
          </w:p>
        </w:tc>
        <w:tc>
          <w:tcPr>
            <w:tcW w:w="2126" w:type="dxa"/>
            <w:tcBorders>
              <w:top w:val="single" w:sz="4" w:space="0" w:color="auto"/>
              <w:left w:val="nil"/>
              <w:bottom w:val="nil"/>
              <w:right w:val="nil"/>
            </w:tcBorders>
            <w:shd w:val="clear" w:color="auto" w:fill="auto"/>
          </w:tcPr>
          <w:p w:rsidR="00735F31" w:rsidRPr="00980F4E" w:rsidRDefault="00735F31" w:rsidP="00CB599E">
            <w:pPr>
              <w:rPr>
                <w:rFonts w:ascii="Arial Narrow" w:hAnsi="Arial Narrow"/>
              </w:rPr>
            </w:pPr>
          </w:p>
        </w:tc>
      </w:tr>
    </w:tbl>
    <w:p w:rsidR="00735F31" w:rsidRDefault="00735F31" w:rsidP="00735F31">
      <w:pPr>
        <w:rPr>
          <w:rFonts w:ascii="Arial Narrow" w:hAnsi="Arial Narrow"/>
        </w:rPr>
      </w:pPr>
    </w:p>
    <w:p w:rsidR="00735F31" w:rsidRDefault="00735F31" w:rsidP="00735F31">
      <w:pPr>
        <w:rPr>
          <w:rFonts w:ascii="Arial Narrow" w:hAnsi="Arial Narrow"/>
        </w:rPr>
      </w:pPr>
    </w:p>
    <w:p w:rsidR="00735F31" w:rsidRDefault="00735F31" w:rsidP="00735F31">
      <w:pPr>
        <w:rPr>
          <w:rFonts w:ascii="Arial Narrow" w:hAnsi="Arial Narrow"/>
        </w:rPr>
      </w:pPr>
    </w:p>
    <w:p w:rsidR="00735F31" w:rsidRDefault="00735F31" w:rsidP="00735F31">
      <w:pPr>
        <w:rPr>
          <w:rFonts w:ascii="Arial Narrow" w:hAnsi="Arial Narrow"/>
        </w:rPr>
      </w:pPr>
    </w:p>
    <w:tbl>
      <w:tblPr>
        <w:tblW w:w="6946"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701"/>
        <w:gridCol w:w="1842"/>
        <w:gridCol w:w="709"/>
        <w:gridCol w:w="1701"/>
      </w:tblGrid>
      <w:tr w:rsidR="00735F31" w:rsidRPr="00FB70A2" w:rsidTr="00735F31">
        <w:tc>
          <w:tcPr>
            <w:tcW w:w="993" w:type="dxa"/>
            <w:shd w:val="clear" w:color="auto" w:fill="FDE9D9"/>
          </w:tcPr>
          <w:p w:rsidR="00735F31" w:rsidRPr="00FB70A2" w:rsidRDefault="00735F31" w:rsidP="00CB599E">
            <w:pPr>
              <w:pStyle w:val="Bezproreda"/>
              <w:jc w:val="center"/>
              <w:rPr>
                <w:rFonts w:ascii="Arial Narrow" w:hAnsi="Arial Narrow"/>
                <w:b/>
                <w:sz w:val="22"/>
                <w:szCs w:val="22"/>
              </w:rPr>
            </w:pPr>
            <w:r w:rsidRPr="00FB70A2">
              <w:rPr>
                <w:rFonts w:ascii="Arial Narrow" w:hAnsi="Arial Narrow"/>
                <w:b/>
                <w:sz w:val="22"/>
                <w:szCs w:val="22"/>
              </w:rPr>
              <w:lastRenderedPageBreak/>
              <w:t>1. KOLO</w:t>
            </w:r>
          </w:p>
        </w:tc>
        <w:tc>
          <w:tcPr>
            <w:tcW w:w="1701"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23.08. PETAK</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18,00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b/>
                <w:bCs/>
                <w:sz w:val="22"/>
                <w:szCs w:val="22"/>
              </w:rPr>
            </w:pPr>
            <w:r w:rsidRPr="00FB70A2">
              <w:rPr>
                <w:rFonts w:ascii="Arial Narrow" w:hAnsi="Arial Narrow"/>
                <w:b/>
                <w:bCs/>
                <w:sz w:val="22"/>
                <w:szCs w:val="22"/>
              </w:rPr>
              <w:t>PET***</w:t>
            </w:r>
          </w:p>
        </w:tc>
        <w:tc>
          <w:tcPr>
            <w:tcW w:w="1701" w:type="dxa"/>
            <w:shd w:val="clear" w:color="auto" w:fill="auto"/>
          </w:tcPr>
          <w:p w:rsidR="00735F31" w:rsidRPr="00FB70A2" w:rsidRDefault="00735F31" w:rsidP="00CB599E">
            <w:pPr>
              <w:rPr>
                <w:rFonts w:ascii="Arial Narrow" w:hAnsi="Arial Narrow"/>
                <w:b/>
                <w:bCs/>
                <w:sz w:val="22"/>
                <w:szCs w:val="22"/>
              </w:rPr>
            </w:pPr>
            <w:r w:rsidRPr="00FB70A2">
              <w:rPr>
                <w:rFonts w:ascii="Arial Narrow" w:hAnsi="Arial Narrow"/>
                <w:b/>
                <w:bCs/>
                <w:sz w:val="22"/>
                <w:szCs w:val="22"/>
              </w:rPr>
              <w:t>KLAS</w:t>
            </w:r>
          </w:p>
        </w:tc>
        <w:tc>
          <w:tcPr>
            <w:tcW w:w="1842" w:type="dxa"/>
            <w:shd w:val="clear" w:color="auto" w:fill="auto"/>
          </w:tcPr>
          <w:p w:rsidR="00735F31" w:rsidRPr="00FB70A2" w:rsidRDefault="00735F31" w:rsidP="00CB599E">
            <w:pPr>
              <w:rPr>
                <w:rFonts w:ascii="Arial Narrow" w:hAnsi="Arial Narrow"/>
                <w:b/>
                <w:bCs/>
                <w:sz w:val="22"/>
                <w:szCs w:val="22"/>
              </w:rPr>
            </w:pPr>
            <w:r w:rsidRPr="00FB70A2">
              <w:rPr>
                <w:rFonts w:ascii="Arial Narrow" w:hAnsi="Arial Narrow"/>
                <w:b/>
                <w:bCs/>
                <w:sz w:val="22"/>
                <w:szCs w:val="22"/>
              </w:rPr>
              <w:t>BUNA</w:t>
            </w:r>
          </w:p>
        </w:tc>
        <w:tc>
          <w:tcPr>
            <w:tcW w:w="709" w:type="dxa"/>
          </w:tcPr>
          <w:p w:rsidR="00735F31" w:rsidRPr="00FB70A2" w:rsidRDefault="00735F31" w:rsidP="00CB599E">
            <w:pPr>
              <w:rPr>
                <w:rFonts w:ascii="Arial Narrow" w:hAnsi="Arial Narrow"/>
                <w:b/>
                <w:bCs/>
                <w:sz w:val="22"/>
                <w:szCs w:val="22"/>
              </w:rPr>
            </w:pPr>
          </w:p>
        </w:tc>
        <w:tc>
          <w:tcPr>
            <w:tcW w:w="1701" w:type="dxa"/>
          </w:tcPr>
          <w:p w:rsidR="00735F31" w:rsidRPr="00FB70A2" w:rsidRDefault="00735F31" w:rsidP="00CB599E">
            <w:pPr>
              <w:rPr>
                <w:rFonts w:ascii="Arial Narrow" w:hAnsi="Arial Narrow"/>
                <w:b/>
                <w:bCs/>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6946"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701"/>
        <w:gridCol w:w="1842"/>
        <w:gridCol w:w="709"/>
        <w:gridCol w:w="1701"/>
      </w:tblGrid>
      <w:tr w:rsidR="00735F31" w:rsidRPr="00FB70A2" w:rsidTr="00FB70A2">
        <w:tc>
          <w:tcPr>
            <w:tcW w:w="993"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2. KOLO</w:t>
            </w:r>
          </w:p>
        </w:tc>
        <w:tc>
          <w:tcPr>
            <w:tcW w:w="1701"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26.08.  PON</w:t>
            </w:r>
          </w:p>
        </w:tc>
        <w:tc>
          <w:tcPr>
            <w:tcW w:w="1842"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18,00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FB70A2">
        <w:tc>
          <w:tcPr>
            <w:tcW w:w="993"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701"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1842"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993"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701"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1842"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993"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701"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1842"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993"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701"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1842"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993"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701"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1842"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709" w:type="dxa"/>
          </w:tcPr>
          <w:p w:rsidR="00735F31" w:rsidRPr="00FB70A2" w:rsidRDefault="00735F31" w:rsidP="00CB599E">
            <w:pPr>
              <w:rPr>
                <w:rFonts w:ascii="Arial Narrow" w:hAnsi="Arial Narrow"/>
                <w:b/>
                <w:bCs/>
                <w:sz w:val="22"/>
                <w:szCs w:val="22"/>
              </w:rPr>
            </w:pPr>
          </w:p>
        </w:tc>
        <w:tc>
          <w:tcPr>
            <w:tcW w:w="1701" w:type="dxa"/>
          </w:tcPr>
          <w:p w:rsidR="00735F31" w:rsidRPr="00FB70A2" w:rsidRDefault="00735F31" w:rsidP="00CB599E">
            <w:pPr>
              <w:rPr>
                <w:rFonts w:ascii="Arial Narrow" w:hAnsi="Arial Narrow"/>
                <w:b/>
                <w:bCs/>
                <w:sz w:val="22"/>
                <w:szCs w:val="22"/>
              </w:rPr>
            </w:pPr>
          </w:p>
        </w:tc>
      </w:tr>
      <w:tr w:rsidR="00735F31" w:rsidRPr="00FB70A2" w:rsidTr="00FB70A2">
        <w:tc>
          <w:tcPr>
            <w:tcW w:w="993"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701"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1842"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993"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701"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1842"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993"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701"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1842" w:type="dxa"/>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6946"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701"/>
        <w:gridCol w:w="1842"/>
        <w:gridCol w:w="709"/>
        <w:gridCol w:w="1701"/>
      </w:tblGrid>
      <w:tr w:rsidR="00735F31" w:rsidRPr="00FB70A2" w:rsidTr="00735F31">
        <w:tc>
          <w:tcPr>
            <w:tcW w:w="993"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3. KOLO</w:t>
            </w:r>
          </w:p>
        </w:tc>
        <w:tc>
          <w:tcPr>
            <w:tcW w:w="1701"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30.08. PETAK</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18,00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FFFFFF"/>
          </w:tcPr>
          <w:p w:rsidR="00735F31" w:rsidRPr="00FB70A2" w:rsidRDefault="00735F31" w:rsidP="00CB599E">
            <w:pPr>
              <w:rPr>
                <w:rFonts w:ascii="Arial Narrow" w:hAnsi="Arial Narrow"/>
                <w:bCs/>
                <w:sz w:val="22"/>
                <w:szCs w:val="22"/>
              </w:rPr>
            </w:pPr>
            <w:r w:rsidRPr="00FB70A2">
              <w:rPr>
                <w:rFonts w:ascii="Arial Narrow" w:hAnsi="Arial Narrow"/>
                <w:bCs/>
                <w:sz w:val="22"/>
                <w:szCs w:val="22"/>
              </w:rPr>
              <w:t>PET</w:t>
            </w:r>
          </w:p>
        </w:tc>
        <w:tc>
          <w:tcPr>
            <w:tcW w:w="1701" w:type="dxa"/>
            <w:shd w:val="clear" w:color="auto" w:fill="FFFFFF"/>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1842" w:type="dxa"/>
            <w:shd w:val="clear" w:color="auto" w:fill="FFFFFF"/>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993"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560"/>
        <w:gridCol w:w="1842"/>
        <w:gridCol w:w="709"/>
        <w:gridCol w:w="1701"/>
      </w:tblGrid>
      <w:tr w:rsidR="00735F31" w:rsidRPr="00FB70A2" w:rsidTr="00CB599E">
        <w:tc>
          <w:tcPr>
            <w:tcW w:w="1134"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4.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02.09. PON</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18,00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701"/>
        <w:gridCol w:w="1701"/>
        <w:gridCol w:w="709"/>
        <w:gridCol w:w="1701"/>
      </w:tblGrid>
      <w:tr w:rsidR="00735F31" w:rsidRPr="00FB70A2" w:rsidTr="00735F31">
        <w:tc>
          <w:tcPr>
            <w:tcW w:w="1134"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5. KOLO</w:t>
            </w:r>
          </w:p>
        </w:tc>
        <w:tc>
          <w:tcPr>
            <w:tcW w:w="1701"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06.09. i 09.09.</w:t>
            </w: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18,00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735F31">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PON,09.09</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735F31">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PON,09.09</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1701"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FB70A2" w:rsidRPr="00FB70A2" w:rsidRDefault="00FB70A2" w:rsidP="00735F31">
      <w:pPr>
        <w:rPr>
          <w:rFonts w:ascii="Arial Narrow" w:hAnsi="Arial Narrow"/>
          <w:sz w:val="22"/>
          <w:szCs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560"/>
        <w:gridCol w:w="1842"/>
        <w:gridCol w:w="709"/>
        <w:gridCol w:w="1701"/>
      </w:tblGrid>
      <w:tr w:rsidR="00735F31" w:rsidRPr="00FB70A2" w:rsidTr="00FB70A2">
        <w:tc>
          <w:tcPr>
            <w:tcW w:w="1134"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6.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13. 09. I 16.09.</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17,30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FB70A2">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PON,16.09</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PON,16.09</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shd w:val="clear" w:color="auto" w:fill="auto"/>
          </w:tcPr>
          <w:p w:rsidR="00735F31" w:rsidRPr="00FB70A2" w:rsidRDefault="00FB70A2" w:rsidP="00FB70A2">
            <w:pPr>
              <w:rPr>
                <w:rFonts w:ascii="Arial Narrow" w:hAnsi="Arial Narrow"/>
                <w:b/>
                <w:sz w:val="22"/>
                <w:szCs w:val="22"/>
              </w:rPr>
            </w:pPr>
            <w:r>
              <w:rPr>
                <w:rFonts w:ascii="Arial Narrow" w:hAnsi="Arial Narrow"/>
                <w:b/>
                <w:sz w:val="22"/>
                <w:szCs w:val="22"/>
              </w:rPr>
              <w:t>PON,16.09</w:t>
            </w:r>
          </w:p>
        </w:tc>
        <w:tc>
          <w:tcPr>
            <w:tcW w:w="1560"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MLADOST</w:t>
            </w:r>
          </w:p>
        </w:tc>
        <w:tc>
          <w:tcPr>
            <w:tcW w:w="1842"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KURILOVEC</w:t>
            </w:r>
          </w:p>
        </w:tc>
        <w:tc>
          <w:tcPr>
            <w:tcW w:w="709" w:type="dxa"/>
          </w:tcPr>
          <w:p w:rsidR="00735F31" w:rsidRPr="00FB70A2" w:rsidRDefault="00735F31" w:rsidP="00CB599E">
            <w:pPr>
              <w:rPr>
                <w:rFonts w:ascii="Arial Narrow" w:hAnsi="Arial Narrow"/>
                <w:b/>
                <w:sz w:val="22"/>
                <w:szCs w:val="22"/>
              </w:rPr>
            </w:pPr>
            <w:r w:rsidRPr="00FB70A2">
              <w:rPr>
                <w:rFonts w:ascii="Arial Narrow" w:hAnsi="Arial Narrow"/>
                <w:b/>
                <w:sz w:val="22"/>
                <w:szCs w:val="22"/>
              </w:rPr>
              <w:t>**</w:t>
            </w: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PON,16.09</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tcBorders>
              <w:top w:val="single" w:sz="4" w:space="0" w:color="auto"/>
              <w:left w:val="single" w:sz="4" w:space="0" w:color="auto"/>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lastRenderedPageBreak/>
              <w:t>7. KOLO</w:t>
            </w:r>
          </w:p>
        </w:tc>
        <w:tc>
          <w:tcPr>
            <w:tcW w:w="1560" w:type="dxa"/>
            <w:tcBorders>
              <w:lef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20.09. i 23.09.</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17,30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FB70A2">
        <w:tc>
          <w:tcPr>
            <w:tcW w:w="1134" w:type="dxa"/>
            <w:tcBorders>
              <w:top w:val="single" w:sz="4" w:space="0" w:color="auto"/>
              <w:lef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tcBorders>
              <w:bottom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tcBorders>
              <w:lef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tcBorders>
              <w:bottom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tcBorders>
              <w:lef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tcBorders>
              <w:bottom w:val="single" w:sz="4" w:space="0" w:color="auto"/>
            </w:tcBorders>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w:t>
            </w:r>
            <w:r w:rsidR="00FB70A2">
              <w:rPr>
                <w:rFonts w:ascii="Arial Narrow" w:hAnsi="Arial Narrow"/>
                <w:sz w:val="22"/>
                <w:szCs w:val="22"/>
              </w:rPr>
              <w:t>0</w:t>
            </w:r>
            <w:r w:rsidRPr="00FB70A2">
              <w:rPr>
                <w:rFonts w:ascii="Arial Narrow" w:hAnsi="Arial Narrow"/>
                <w:sz w:val="22"/>
                <w:szCs w:val="22"/>
              </w:rPr>
              <w:t>3.09</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tcBorders>
              <w:bottom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r w:rsidR="00FB70A2">
              <w:rPr>
                <w:rFonts w:ascii="Arial Narrow" w:hAnsi="Arial Narrow"/>
                <w:sz w:val="22"/>
                <w:szCs w:val="22"/>
              </w:rPr>
              <w:t>,</w:t>
            </w:r>
            <w:r w:rsidRPr="00FB70A2">
              <w:rPr>
                <w:rFonts w:ascii="Arial Narrow" w:hAnsi="Arial Narrow"/>
                <w:sz w:val="22"/>
                <w:szCs w:val="22"/>
              </w:rPr>
              <w:t>23.09</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FB70A2">
        <w:tc>
          <w:tcPr>
            <w:tcW w:w="1134" w:type="dxa"/>
            <w:tcBorders>
              <w:left w:val="single" w:sz="4" w:space="0" w:color="auto"/>
            </w:tcBorders>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PON,23.09</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6946"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560"/>
        <w:gridCol w:w="1842"/>
        <w:gridCol w:w="709"/>
        <w:gridCol w:w="1701"/>
      </w:tblGrid>
      <w:tr w:rsidR="00735F31" w:rsidRPr="00FB70A2" w:rsidTr="00CB599E">
        <w:tc>
          <w:tcPr>
            <w:tcW w:w="1134" w:type="dxa"/>
            <w:tcBorders>
              <w:lef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8.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27.09. i 30.09.</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17,30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FB70A2" w:rsidP="00CB599E">
            <w:pPr>
              <w:rPr>
                <w:rFonts w:ascii="Arial Narrow" w:hAnsi="Arial Narrow"/>
                <w:sz w:val="22"/>
                <w:szCs w:val="22"/>
              </w:rPr>
            </w:pPr>
            <w:r>
              <w:rPr>
                <w:rFonts w:ascii="Arial Narrow" w:hAnsi="Arial Narrow"/>
                <w:sz w:val="22"/>
                <w:szCs w:val="22"/>
              </w:rPr>
              <w:t>PON,</w:t>
            </w:r>
            <w:r w:rsidR="00735F31" w:rsidRPr="00FB70A2">
              <w:rPr>
                <w:rFonts w:ascii="Arial Narrow" w:hAnsi="Arial Narrow"/>
                <w:sz w:val="22"/>
                <w:szCs w:val="22"/>
              </w:rPr>
              <w:t>30.09</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FB70A2" w:rsidP="00CB599E">
            <w:pPr>
              <w:rPr>
                <w:rFonts w:ascii="Arial Narrow" w:hAnsi="Arial Narrow"/>
                <w:b/>
                <w:sz w:val="22"/>
                <w:szCs w:val="22"/>
              </w:rPr>
            </w:pPr>
            <w:r>
              <w:rPr>
                <w:rFonts w:ascii="Arial Narrow" w:hAnsi="Arial Narrow"/>
                <w:b/>
                <w:sz w:val="22"/>
                <w:szCs w:val="22"/>
              </w:rPr>
              <w:t>PON,30.09</w:t>
            </w:r>
          </w:p>
        </w:tc>
        <w:tc>
          <w:tcPr>
            <w:tcW w:w="1560"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MLADOST</w:t>
            </w:r>
          </w:p>
        </w:tc>
        <w:tc>
          <w:tcPr>
            <w:tcW w:w="1842"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LEKENIK</w:t>
            </w:r>
          </w:p>
        </w:tc>
        <w:tc>
          <w:tcPr>
            <w:tcW w:w="709" w:type="dxa"/>
          </w:tcPr>
          <w:p w:rsidR="00735F31" w:rsidRPr="00FB70A2" w:rsidRDefault="00735F31" w:rsidP="00CB599E">
            <w:pPr>
              <w:rPr>
                <w:rFonts w:ascii="Arial Narrow" w:hAnsi="Arial Narrow"/>
                <w:b/>
                <w:sz w:val="22"/>
                <w:szCs w:val="22"/>
              </w:rPr>
            </w:pPr>
            <w:r w:rsidRPr="00FB70A2">
              <w:rPr>
                <w:rFonts w:ascii="Arial Narrow" w:hAnsi="Arial Narrow"/>
                <w:b/>
                <w:sz w:val="22"/>
                <w:szCs w:val="22"/>
              </w:rPr>
              <w:t>**</w:t>
            </w: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FB70A2" w:rsidP="00CB599E">
            <w:pPr>
              <w:rPr>
                <w:rFonts w:ascii="Arial Narrow" w:hAnsi="Arial Narrow"/>
                <w:sz w:val="22"/>
                <w:szCs w:val="22"/>
              </w:rPr>
            </w:pPr>
            <w:r>
              <w:rPr>
                <w:rFonts w:ascii="Arial Narrow" w:hAnsi="Arial Narrow"/>
                <w:sz w:val="22"/>
                <w:szCs w:val="22"/>
              </w:rPr>
              <w:t>PON,30.09</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GRADIČI</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6946"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560"/>
        <w:gridCol w:w="1842"/>
        <w:gridCol w:w="709"/>
        <w:gridCol w:w="1701"/>
      </w:tblGrid>
      <w:tr w:rsidR="00735F31" w:rsidRPr="00FB70A2" w:rsidTr="00CB599E">
        <w:tc>
          <w:tcPr>
            <w:tcW w:w="1134" w:type="dxa"/>
            <w:tcBorders>
              <w:lef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9.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04.10. i 07.10.</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17,00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w:t>
            </w:r>
            <w:r w:rsidR="00FB70A2">
              <w:rPr>
                <w:rFonts w:ascii="Arial Narrow" w:hAnsi="Arial Narrow"/>
                <w:sz w:val="22"/>
                <w:szCs w:val="22"/>
              </w:rPr>
              <w:t>,</w:t>
            </w:r>
            <w:r w:rsidRPr="00FB70A2">
              <w:rPr>
                <w:rFonts w:ascii="Arial Narrow" w:hAnsi="Arial Narrow"/>
                <w:sz w:val="22"/>
                <w:szCs w:val="22"/>
              </w:rPr>
              <w:t>07.10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PON,07.10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PON,</w:t>
            </w:r>
            <w:r w:rsidR="00FB70A2">
              <w:rPr>
                <w:rFonts w:ascii="Arial Narrow" w:hAnsi="Arial Narrow"/>
                <w:b/>
                <w:sz w:val="22"/>
                <w:szCs w:val="22"/>
              </w:rPr>
              <w:t>07.10</w:t>
            </w:r>
          </w:p>
        </w:tc>
        <w:tc>
          <w:tcPr>
            <w:tcW w:w="1560"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GORICA</w:t>
            </w:r>
          </w:p>
        </w:tc>
        <w:tc>
          <w:tcPr>
            <w:tcW w:w="1842"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MLADOST</w:t>
            </w:r>
          </w:p>
        </w:tc>
        <w:tc>
          <w:tcPr>
            <w:tcW w:w="709" w:type="dxa"/>
          </w:tcPr>
          <w:p w:rsidR="00735F31" w:rsidRPr="00FB70A2" w:rsidRDefault="00735F31" w:rsidP="00CB599E">
            <w:pPr>
              <w:rPr>
                <w:rFonts w:ascii="Arial Narrow" w:hAnsi="Arial Narrow"/>
                <w:b/>
                <w:sz w:val="22"/>
                <w:szCs w:val="22"/>
              </w:rPr>
            </w:pPr>
            <w:r w:rsidRPr="00FB70A2">
              <w:rPr>
                <w:rFonts w:ascii="Arial Narrow" w:hAnsi="Arial Narrow"/>
                <w:b/>
                <w:sz w:val="22"/>
                <w:szCs w:val="22"/>
              </w:rPr>
              <w:t>**</w:t>
            </w: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r w:rsidR="00FB70A2">
              <w:rPr>
                <w:rFonts w:ascii="Arial Narrow" w:hAnsi="Arial Narrow"/>
                <w:sz w:val="22"/>
                <w:szCs w:val="22"/>
              </w:rPr>
              <w:t>,</w:t>
            </w:r>
            <w:r w:rsidRPr="00FB70A2">
              <w:rPr>
                <w:rFonts w:ascii="Arial Narrow" w:hAnsi="Arial Narrow"/>
                <w:sz w:val="22"/>
                <w:szCs w:val="22"/>
              </w:rPr>
              <w:t>07.10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6946"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560"/>
        <w:gridCol w:w="1842"/>
        <w:gridCol w:w="709"/>
        <w:gridCol w:w="1701"/>
      </w:tblGrid>
      <w:tr w:rsidR="00735F31" w:rsidRPr="00FB70A2" w:rsidTr="00CB599E">
        <w:tc>
          <w:tcPr>
            <w:tcW w:w="1134" w:type="dxa"/>
            <w:tcBorders>
              <w:lef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10.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11.10. i 14.10.</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17,00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KURILVOEC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PON,14.10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FB70A2" w:rsidP="00CB599E">
            <w:pPr>
              <w:rPr>
                <w:rFonts w:ascii="Arial Narrow" w:hAnsi="Arial Narrow"/>
                <w:sz w:val="22"/>
                <w:szCs w:val="22"/>
              </w:rPr>
            </w:pPr>
            <w:r>
              <w:rPr>
                <w:rFonts w:ascii="Arial Narrow" w:hAnsi="Arial Narrow"/>
                <w:sz w:val="22"/>
                <w:szCs w:val="22"/>
              </w:rPr>
              <w:t>PON,</w:t>
            </w:r>
            <w:r w:rsidR="00735F31" w:rsidRPr="00FB70A2">
              <w:rPr>
                <w:rFonts w:ascii="Arial Narrow" w:hAnsi="Arial Narrow"/>
                <w:sz w:val="22"/>
                <w:szCs w:val="22"/>
              </w:rPr>
              <w:t>14.10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9"/>
        <w:gridCol w:w="1560"/>
        <w:gridCol w:w="1842"/>
        <w:gridCol w:w="709"/>
        <w:gridCol w:w="1701"/>
      </w:tblGrid>
      <w:tr w:rsidR="00735F31" w:rsidRPr="00FB70A2" w:rsidTr="00CB599E">
        <w:tc>
          <w:tcPr>
            <w:tcW w:w="1134" w:type="dxa"/>
            <w:tcBorders>
              <w:lef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11.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 xml:space="preserve"> 18.10. i 21.10.</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17,00 sati</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PON,21.10.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PON,21.10.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PON,21.10.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PON,21.10.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PON,21.10.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560"/>
        <w:gridCol w:w="1842"/>
        <w:gridCol w:w="709"/>
        <w:gridCol w:w="1701"/>
      </w:tblGrid>
      <w:tr w:rsidR="00735F31" w:rsidRPr="00FB70A2" w:rsidTr="00CB599E">
        <w:tc>
          <w:tcPr>
            <w:tcW w:w="1134" w:type="dxa"/>
            <w:tcBorders>
              <w:lef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12.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25.10. i 28.10.</w:t>
            </w:r>
          </w:p>
        </w:tc>
        <w:tc>
          <w:tcPr>
            <w:tcW w:w="1842"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16,30</w:t>
            </w:r>
          </w:p>
        </w:tc>
        <w:tc>
          <w:tcPr>
            <w:tcW w:w="709"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FB70A2">
            <w:pPr>
              <w:rPr>
                <w:rFonts w:ascii="Arial Narrow" w:hAnsi="Arial Narrow"/>
                <w:sz w:val="22"/>
                <w:szCs w:val="22"/>
              </w:rPr>
            </w:pPr>
            <w:r w:rsidRPr="00FB70A2">
              <w:rPr>
                <w:rFonts w:ascii="Arial Narrow" w:hAnsi="Arial Narrow"/>
                <w:sz w:val="22"/>
                <w:szCs w:val="22"/>
              </w:rPr>
              <w:t>PON,28.10</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1842"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709" w:type="dxa"/>
          </w:tcPr>
          <w:p w:rsidR="00735F31" w:rsidRPr="00FB70A2" w:rsidRDefault="00735F31" w:rsidP="00CB599E">
            <w:pPr>
              <w:rPr>
                <w:rFonts w:ascii="Arial Narrow" w:hAnsi="Arial Narrow"/>
                <w:sz w:val="22"/>
                <w:szCs w:val="22"/>
              </w:rPr>
            </w:pPr>
          </w:p>
        </w:tc>
        <w:tc>
          <w:tcPr>
            <w:tcW w:w="1701" w:type="dxa"/>
          </w:tcPr>
          <w:p w:rsidR="00735F31" w:rsidRPr="00FB70A2" w:rsidRDefault="00735F31" w:rsidP="00CB599E">
            <w:pPr>
              <w:rPr>
                <w:rFonts w:ascii="Arial Narrow" w:hAnsi="Arial Narrow"/>
                <w:sz w:val="22"/>
                <w:szCs w:val="22"/>
              </w:rPr>
            </w:pPr>
          </w:p>
        </w:tc>
      </w:tr>
      <w:tr w:rsidR="00735F31" w:rsidRPr="00FB70A2" w:rsidTr="00CB599E">
        <w:tc>
          <w:tcPr>
            <w:tcW w:w="1134" w:type="dxa"/>
            <w:tcBorders>
              <w:lef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lastRenderedPageBreak/>
              <w:t>13.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 xml:space="preserve">04.11. </w:t>
            </w:r>
          </w:p>
        </w:tc>
        <w:tc>
          <w:tcPr>
            <w:tcW w:w="1842" w:type="dxa"/>
            <w:tcBorders>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16,00</w:t>
            </w:r>
          </w:p>
        </w:tc>
        <w:tc>
          <w:tcPr>
            <w:tcW w:w="709" w:type="dxa"/>
            <w:tcBorders>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PON**</w:t>
            </w:r>
          </w:p>
        </w:tc>
        <w:tc>
          <w:tcPr>
            <w:tcW w:w="1560"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LOMNICA</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VUKOVINA</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b/>
                <w:sz w:val="22"/>
                <w:szCs w:val="22"/>
              </w:rPr>
            </w:pPr>
            <w:r w:rsidRPr="00FB70A2">
              <w:rPr>
                <w:rFonts w:ascii="Arial Narrow" w:hAnsi="Arial Narrow"/>
                <w:b/>
                <w:sz w:val="22"/>
                <w:szCs w:val="22"/>
              </w:rPr>
              <w:t>01.11. SVI SVETI</w:t>
            </w:r>
          </w:p>
        </w:tc>
      </w:tr>
      <w:tr w:rsidR="00735F31" w:rsidRPr="00FB70A2" w:rsidTr="00CB599E">
        <w:tc>
          <w:tcPr>
            <w:tcW w:w="1134"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PON**</w:t>
            </w:r>
          </w:p>
        </w:tc>
        <w:tc>
          <w:tcPr>
            <w:tcW w:w="1560"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KURILOVEC</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LUKAVEC</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b/>
                <w:sz w:val="22"/>
                <w:szCs w:val="22"/>
              </w:rPr>
            </w:pPr>
            <w:r w:rsidRPr="00FB70A2">
              <w:rPr>
                <w:rFonts w:ascii="Arial Narrow" w:hAnsi="Arial Narrow"/>
                <w:b/>
                <w:sz w:val="22"/>
                <w:szCs w:val="22"/>
              </w:rPr>
              <w:t>01.11. SVI SVETI</w:t>
            </w: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tcBorders>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709"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tcBorders>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709"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560"/>
        <w:gridCol w:w="1842"/>
        <w:gridCol w:w="709"/>
        <w:gridCol w:w="1701"/>
      </w:tblGrid>
      <w:tr w:rsidR="00735F31" w:rsidRPr="00FB70A2" w:rsidTr="00CB599E">
        <w:tc>
          <w:tcPr>
            <w:tcW w:w="1134" w:type="dxa"/>
            <w:tcBorders>
              <w:lef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14.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 xml:space="preserve">08.11. </w:t>
            </w:r>
          </w:p>
        </w:tc>
        <w:tc>
          <w:tcPr>
            <w:tcW w:w="1842" w:type="dxa"/>
            <w:tcBorders>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16,00</w:t>
            </w:r>
          </w:p>
        </w:tc>
        <w:tc>
          <w:tcPr>
            <w:tcW w:w="709" w:type="dxa"/>
            <w:tcBorders>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VUKOVINA</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tcBorders>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709"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PET</w:t>
            </w:r>
          </w:p>
        </w:tc>
        <w:tc>
          <w:tcPr>
            <w:tcW w:w="1560" w:type="dxa"/>
            <w:tcBorders>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KURILOVEC</w:t>
            </w:r>
          </w:p>
        </w:tc>
        <w:tc>
          <w:tcPr>
            <w:tcW w:w="709"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r>
    </w:tbl>
    <w:p w:rsidR="00735F31" w:rsidRPr="00FB70A2" w:rsidRDefault="00735F31" w:rsidP="00735F31">
      <w:pPr>
        <w:rPr>
          <w:rFonts w:ascii="Arial Narrow" w:hAnsi="Arial Narrow"/>
          <w:sz w:val="22"/>
          <w:szCs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560"/>
        <w:gridCol w:w="1842"/>
        <w:gridCol w:w="709"/>
        <w:gridCol w:w="1701"/>
      </w:tblGrid>
      <w:tr w:rsidR="00735F31" w:rsidRPr="00FB70A2" w:rsidTr="00CB599E">
        <w:tc>
          <w:tcPr>
            <w:tcW w:w="1134" w:type="dxa"/>
            <w:tcBorders>
              <w:lef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15. KOLO</w:t>
            </w:r>
          </w:p>
        </w:tc>
        <w:tc>
          <w:tcPr>
            <w:tcW w:w="1560" w:type="dxa"/>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11.11.</w:t>
            </w:r>
          </w:p>
        </w:tc>
        <w:tc>
          <w:tcPr>
            <w:tcW w:w="1842" w:type="dxa"/>
            <w:tcBorders>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r w:rsidRPr="00FB70A2">
              <w:rPr>
                <w:rFonts w:ascii="Arial Narrow" w:hAnsi="Arial Narrow"/>
                <w:b/>
                <w:sz w:val="22"/>
                <w:szCs w:val="22"/>
              </w:rPr>
              <w:t>16,00</w:t>
            </w:r>
          </w:p>
        </w:tc>
        <w:tc>
          <w:tcPr>
            <w:tcW w:w="709" w:type="dxa"/>
            <w:tcBorders>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c>
          <w:tcPr>
            <w:tcW w:w="1701" w:type="dxa"/>
            <w:tcBorders>
              <w:bottom w:val="single" w:sz="4" w:space="0" w:color="auto"/>
              <w:right w:val="single" w:sz="4" w:space="0" w:color="auto"/>
            </w:tcBorders>
            <w:shd w:val="clear" w:color="auto" w:fill="FDE9D9"/>
          </w:tcPr>
          <w:p w:rsidR="00735F31" w:rsidRPr="00FB70A2" w:rsidRDefault="00735F31" w:rsidP="00CB599E">
            <w:pPr>
              <w:jc w:val="center"/>
              <w:rPr>
                <w:rFonts w:ascii="Arial Narrow" w:hAnsi="Arial Narrow"/>
                <w:b/>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PON **</w:t>
            </w:r>
          </w:p>
        </w:tc>
        <w:tc>
          <w:tcPr>
            <w:tcW w:w="1560" w:type="dxa"/>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KURILOVEC</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b/>
                <w:sz w:val="22"/>
                <w:szCs w:val="22"/>
              </w:rPr>
            </w:pPr>
            <w:r w:rsidRPr="00FB70A2">
              <w:rPr>
                <w:rFonts w:ascii="Arial Narrow" w:hAnsi="Arial Narrow"/>
                <w:b/>
                <w:sz w:val="22"/>
                <w:szCs w:val="22"/>
              </w:rPr>
              <w:t>VUKOVINA</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GRADIĆI</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LOMNICA</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LEKENIK</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LUKAVEC</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GORICA</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BUNA</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KLAS</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VATROGASAC</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VG BOYS</w:t>
            </w:r>
          </w:p>
        </w:tc>
        <w:tc>
          <w:tcPr>
            <w:tcW w:w="1842" w:type="dxa"/>
            <w:tcBorders>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HRUŠEVEC</w:t>
            </w:r>
          </w:p>
        </w:tc>
        <w:tc>
          <w:tcPr>
            <w:tcW w:w="709"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tcBorders>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MLADOST</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DINAMO</w:t>
            </w:r>
          </w:p>
        </w:tc>
        <w:tc>
          <w:tcPr>
            <w:tcW w:w="709"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r>
      <w:tr w:rsidR="00735F31" w:rsidRPr="00FB70A2" w:rsidTr="00CB599E">
        <w:tc>
          <w:tcPr>
            <w:tcW w:w="1134" w:type="dxa"/>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PON</w:t>
            </w:r>
          </w:p>
        </w:tc>
        <w:tc>
          <w:tcPr>
            <w:tcW w:w="1560" w:type="dxa"/>
            <w:tcBorders>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MLAKA</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735F31" w:rsidRPr="00FB70A2" w:rsidRDefault="00735F31" w:rsidP="00CB599E">
            <w:pPr>
              <w:rPr>
                <w:rFonts w:ascii="Arial Narrow" w:hAnsi="Arial Narrow"/>
                <w:sz w:val="22"/>
                <w:szCs w:val="22"/>
              </w:rPr>
            </w:pPr>
            <w:r w:rsidRPr="00FB70A2">
              <w:rPr>
                <w:rFonts w:ascii="Arial Narrow" w:hAnsi="Arial Narrow"/>
                <w:sz w:val="22"/>
                <w:szCs w:val="22"/>
              </w:rPr>
              <w:t>MRACLIN</w:t>
            </w:r>
          </w:p>
        </w:tc>
        <w:tc>
          <w:tcPr>
            <w:tcW w:w="709"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c>
          <w:tcPr>
            <w:tcW w:w="1701" w:type="dxa"/>
            <w:tcBorders>
              <w:top w:val="single" w:sz="4" w:space="0" w:color="auto"/>
              <w:left w:val="single" w:sz="4" w:space="0" w:color="auto"/>
              <w:bottom w:val="single" w:sz="4" w:space="0" w:color="auto"/>
              <w:right w:val="single" w:sz="4" w:space="0" w:color="auto"/>
            </w:tcBorders>
          </w:tcPr>
          <w:p w:rsidR="00735F31" w:rsidRPr="00FB70A2" w:rsidRDefault="00735F31" w:rsidP="00CB599E">
            <w:pPr>
              <w:rPr>
                <w:rFonts w:ascii="Arial Narrow" w:hAnsi="Arial Narrow"/>
                <w:sz w:val="22"/>
                <w:szCs w:val="22"/>
              </w:rPr>
            </w:pPr>
          </w:p>
        </w:tc>
      </w:tr>
    </w:tbl>
    <w:p w:rsidR="00735F31" w:rsidRDefault="00735F31" w:rsidP="00735F31">
      <w:pPr>
        <w:rPr>
          <w:rFonts w:ascii="Arial Narrow" w:hAnsi="Arial Narrow"/>
        </w:rPr>
      </w:pPr>
    </w:p>
    <w:p w:rsidR="00735F31" w:rsidRDefault="00735F31" w:rsidP="00735F31">
      <w:pPr>
        <w:rPr>
          <w:rFonts w:ascii="Arial Narrow" w:hAnsi="Arial Narrow"/>
        </w:rPr>
      </w:pPr>
    </w:p>
    <w:p w:rsidR="00735F31" w:rsidRPr="00B3100D" w:rsidRDefault="00735F31" w:rsidP="00735F31">
      <w:pPr>
        <w:rPr>
          <w:rFonts w:ascii="Arial Narrow" w:hAnsi="Arial Narrow"/>
          <w:b/>
        </w:rPr>
      </w:pPr>
      <w:r w:rsidRPr="00B3100D">
        <w:rPr>
          <w:rFonts w:ascii="Arial Narrow" w:hAnsi="Arial Narrow"/>
          <w:b/>
        </w:rPr>
        <w:t>POJAŠNJENJA ***</w:t>
      </w:r>
    </w:p>
    <w:p w:rsidR="00735F31" w:rsidRPr="00B3100D" w:rsidRDefault="00735F31" w:rsidP="00735F31">
      <w:pPr>
        <w:rPr>
          <w:rFonts w:ascii="Arial Narrow" w:hAnsi="Arial Narrow"/>
          <w:b/>
        </w:rPr>
      </w:pPr>
    </w:p>
    <w:p w:rsidR="00735F31" w:rsidRDefault="00735F31" w:rsidP="00735F31">
      <w:pPr>
        <w:numPr>
          <w:ilvl w:val="0"/>
          <w:numId w:val="26"/>
        </w:numPr>
        <w:rPr>
          <w:rFonts w:ascii="Arial Narrow" w:hAnsi="Arial Narrow"/>
          <w:b/>
        </w:rPr>
      </w:pPr>
      <w:r>
        <w:rPr>
          <w:rFonts w:ascii="Arial Narrow" w:hAnsi="Arial Narrow"/>
          <w:b/>
        </w:rPr>
        <w:t xml:space="preserve">  </w:t>
      </w:r>
      <w:r w:rsidRPr="00B3100D">
        <w:rPr>
          <w:rFonts w:ascii="Arial Narrow" w:hAnsi="Arial Narrow"/>
          <w:b/>
        </w:rPr>
        <w:t>1. Kolo KLAS-BUNA: na igralištu Bune je završnica kampa NS VG po programu Instruktora nogometa</w:t>
      </w:r>
    </w:p>
    <w:p w:rsidR="00735F31" w:rsidRDefault="00735F31" w:rsidP="00735F31">
      <w:pPr>
        <w:numPr>
          <w:ilvl w:val="0"/>
          <w:numId w:val="26"/>
        </w:numPr>
        <w:rPr>
          <w:rFonts w:ascii="Arial Narrow" w:hAnsi="Arial Narrow"/>
          <w:b/>
        </w:rPr>
      </w:pPr>
      <w:r>
        <w:rPr>
          <w:rFonts w:ascii="Arial Narrow" w:hAnsi="Arial Narrow"/>
          <w:b/>
        </w:rPr>
        <w:t xml:space="preserve">  6. Kolo MLADOST-KURILOVEC: Mladost 19.09. igra 1. utakmicu županijskog prvenstva</w:t>
      </w:r>
    </w:p>
    <w:p w:rsidR="00735F31" w:rsidRDefault="00735F31" w:rsidP="00735F31">
      <w:pPr>
        <w:numPr>
          <w:ilvl w:val="0"/>
          <w:numId w:val="26"/>
        </w:numPr>
        <w:rPr>
          <w:rFonts w:ascii="Arial Narrow" w:hAnsi="Arial Narrow"/>
          <w:b/>
        </w:rPr>
      </w:pPr>
      <w:r>
        <w:rPr>
          <w:rFonts w:ascii="Arial Narrow" w:hAnsi="Arial Narrow"/>
          <w:b/>
        </w:rPr>
        <w:t xml:space="preserve">  8. Kolo: MLADOST-LEKENIK: Mladost je na Državnom prvenstvu veterana</w:t>
      </w:r>
    </w:p>
    <w:p w:rsidR="00735F31" w:rsidRPr="00B3100D" w:rsidRDefault="00735F31" w:rsidP="00735F31">
      <w:pPr>
        <w:numPr>
          <w:ilvl w:val="0"/>
          <w:numId w:val="26"/>
        </w:numPr>
        <w:rPr>
          <w:rFonts w:ascii="Arial Narrow" w:hAnsi="Arial Narrow"/>
          <w:b/>
        </w:rPr>
      </w:pPr>
      <w:r>
        <w:rPr>
          <w:rFonts w:ascii="Arial Narrow" w:hAnsi="Arial Narrow"/>
          <w:b/>
        </w:rPr>
        <w:t xml:space="preserve">  9. Kolo: GORICA-MLADOST: Mladost 11.10. igra 2. utakmicu županijskog prvenstva  </w:t>
      </w:r>
    </w:p>
    <w:p w:rsidR="00735F31" w:rsidRPr="00B3100D" w:rsidRDefault="00735F31" w:rsidP="00735F31">
      <w:pPr>
        <w:numPr>
          <w:ilvl w:val="0"/>
          <w:numId w:val="26"/>
        </w:numPr>
        <w:rPr>
          <w:rFonts w:ascii="Arial Narrow" w:hAnsi="Arial Narrow"/>
          <w:b/>
        </w:rPr>
      </w:pPr>
      <w:r w:rsidRPr="00B3100D">
        <w:rPr>
          <w:rFonts w:ascii="Arial Narrow" w:hAnsi="Arial Narrow"/>
          <w:b/>
        </w:rPr>
        <w:t>13. Kolo LOMNICA-VUKOVINA i KURILOVEC-LUKAVEC: u petak su Svi sveti</w:t>
      </w:r>
    </w:p>
    <w:p w:rsidR="00735F31" w:rsidRPr="00B3100D" w:rsidRDefault="00735F31" w:rsidP="00735F31">
      <w:pPr>
        <w:numPr>
          <w:ilvl w:val="0"/>
          <w:numId w:val="26"/>
        </w:numPr>
        <w:rPr>
          <w:rFonts w:ascii="Arial Narrow" w:hAnsi="Arial Narrow"/>
          <w:b/>
        </w:rPr>
      </w:pPr>
      <w:r w:rsidRPr="00B3100D">
        <w:rPr>
          <w:rFonts w:ascii="Arial Narrow" w:hAnsi="Arial Narrow"/>
          <w:b/>
        </w:rPr>
        <w:t>15. Kolo KURILOVEC-VUKOVINA:  sa željom da ranije završimo dok još „ima“ koliko-toliko dana i da ne gubimo još jedan tjedan.</w:t>
      </w:r>
    </w:p>
    <w:p w:rsidR="00735F31" w:rsidRPr="00B3100D" w:rsidRDefault="00735F31" w:rsidP="00735F31">
      <w:pPr>
        <w:ind w:left="720"/>
        <w:rPr>
          <w:rFonts w:ascii="Arial Narrow" w:hAnsi="Arial Narrow"/>
          <w:b/>
        </w:rPr>
      </w:pPr>
    </w:p>
    <w:p w:rsidR="00735F31" w:rsidRDefault="00735F31" w:rsidP="00735F31">
      <w:pPr>
        <w:rPr>
          <w:rFonts w:ascii="Arial Narrow" w:hAnsi="Arial Narrow"/>
          <w:b/>
        </w:rPr>
      </w:pPr>
      <w:r w:rsidRPr="00B3100D">
        <w:rPr>
          <w:rFonts w:ascii="Arial Narrow" w:hAnsi="Arial Narrow"/>
          <w:b/>
        </w:rPr>
        <w:t xml:space="preserve">Za sve utakmice moguć je dogovor voditelja momčadi kad bi utakmicu </w:t>
      </w:r>
      <w:r>
        <w:rPr>
          <w:rFonts w:ascii="Arial Narrow" w:hAnsi="Arial Narrow"/>
          <w:b/>
        </w:rPr>
        <w:t>odigrali, pogotovo na kraju prvenstva kad su dani puno kraći.</w:t>
      </w:r>
    </w:p>
    <w:p w:rsidR="00735F31" w:rsidRDefault="00735F31" w:rsidP="00735F31">
      <w:pPr>
        <w:rPr>
          <w:rFonts w:ascii="Arial Narrow" w:hAnsi="Arial Narrow"/>
          <w:b/>
        </w:rPr>
      </w:pPr>
      <w:r w:rsidRPr="00B3100D">
        <w:rPr>
          <w:rFonts w:ascii="Arial Narrow" w:hAnsi="Arial Narrow"/>
          <w:b/>
        </w:rPr>
        <w:t>Kod dogovora o odgodi utakmice treba Povjereniku odmah javiti dan, mjesto i vrijeme igranja.</w:t>
      </w:r>
    </w:p>
    <w:p w:rsidR="00735F31" w:rsidRPr="00B3100D" w:rsidRDefault="00735F31" w:rsidP="00735F31">
      <w:pPr>
        <w:rPr>
          <w:rFonts w:ascii="Arial Narrow" w:hAnsi="Arial Narrow"/>
          <w:b/>
        </w:rPr>
      </w:pPr>
      <w:r w:rsidRPr="00B3100D">
        <w:rPr>
          <w:rFonts w:ascii="Arial Narrow" w:hAnsi="Arial Narrow"/>
          <w:b/>
        </w:rPr>
        <w:t xml:space="preserve"> Ako odgodite utakmicu, a niste dogovorili kada će se igrati, Povjerenik odlučuje o vremenu igranja utakmice. </w:t>
      </w:r>
    </w:p>
    <w:p w:rsidR="00735F31" w:rsidRPr="00B3100D" w:rsidRDefault="00735F31" w:rsidP="00735F31">
      <w:pPr>
        <w:rPr>
          <w:rFonts w:ascii="Arial Narrow" w:hAnsi="Arial Narrow"/>
          <w:b/>
        </w:rPr>
      </w:pPr>
      <w:r w:rsidRPr="00B3100D">
        <w:rPr>
          <w:rFonts w:ascii="Arial Narrow" w:hAnsi="Arial Narrow"/>
          <w:b/>
        </w:rPr>
        <w:t xml:space="preserve"> Ako bi postojala želja i dogovor voditelja za prebacivanjem na proljeće, odgođene utakmice </w:t>
      </w:r>
      <w:r>
        <w:rPr>
          <w:rFonts w:ascii="Arial Narrow" w:hAnsi="Arial Narrow"/>
          <w:b/>
        </w:rPr>
        <w:t xml:space="preserve">MORAJU se </w:t>
      </w:r>
      <w:r w:rsidRPr="00B3100D">
        <w:rPr>
          <w:rFonts w:ascii="Arial Narrow" w:hAnsi="Arial Narrow"/>
          <w:b/>
        </w:rPr>
        <w:t xml:space="preserve"> odigrati PRIJE nastavka proljetnog dijela</w:t>
      </w:r>
      <w:r>
        <w:rPr>
          <w:rFonts w:ascii="Arial Narrow" w:hAnsi="Arial Narrow"/>
          <w:b/>
        </w:rPr>
        <w:t>.</w:t>
      </w:r>
    </w:p>
    <w:p w:rsidR="00413FD7" w:rsidRDefault="00413FD7" w:rsidP="00413FD7">
      <w:pPr>
        <w:rPr>
          <w:rFonts w:ascii="Arial" w:hAnsi="Arial" w:cs="Arial"/>
        </w:rPr>
      </w:pPr>
    </w:p>
    <w:p w:rsidR="00F27ADA" w:rsidRDefault="00F27ADA" w:rsidP="00413FD7">
      <w:pPr>
        <w:rPr>
          <w:rFonts w:ascii="Arial" w:hAnsi="Arial" w:cs="Arial"/>
        </w:rPr>
      </w:pPr>
    </w:p>
    <w:p w:rsidR="00F27ADA" w:rsidRDefault="00F27ADA" w:rsidP="00413FD7">
      <w:pPr>
        <w:rPr>
          <w:rFonts w:ascii="Arial" w:hAnsi="Arial" w:cs="Arial"/>
        </w:rPr>
      </w:pPr>
    </w:p>
    <w:p w:rsidR="00F27ADA" w:rsidRDefault="00F27ADA" w:rsidP="00413FD7">
      <w:pPr>
        <w:rPr>
          <w:rFonts w:ascii="Arial" w:hAnsi="Arial" w:cs="Arial"/>
        </w:rPr>
      </w:pPr>
    </w:p>
    <w:p w:rsidR="00F27ADA" w:rsidRDefault="00F27ADA" w:rsidP="00413FD7">
      <w:pPr>
        <w:rPr>
          <w:rFonts w:ascii="Arial" w:hAnsi="Arial" w:cs="Arial"/>
        </w:rPr>
      </w:pPr>
    </w:p>
    <w:p w:rsidR="00F27ADA" w:rsidRDefault="00F27ADA" w:rsidP="00413FD7">
      <w:pPr>
        <w:rPr>
          <w:rFonts w:ascii="Arial" w:hAnsi="Arial" w:cs="Arial"/>
        </w:rPr>
      </w:pPr>
    </w:p>
    <w:p w:rsidR="00F27ADA" w:rsidRDefault="00F27ADA" w:rsidP="00413FD7">
      <w:pPr>
        <w:rPr>
          <w:rFonts w:ascii="Arial" w:hAnsi="Arial" w:cs="Arial"/>
        </w:rPr>
      </w:pPr>
    </w:p>
    <w:p w:rsidR="00AF03A0" w:rsidRDefault="00AF03A0" w:rsidP="00413FD7">
      <w:pPr>
        <w:rPr>
          <w:rFonts w:ascii="Arial" w:hAnsi="Arial" w:cs="Arial"/>
        </w:rPr>
      </w:pPr>
    </w:p>
    <w:p w:rsidR="00AF03A0" w:rsidRPr="00610858" w:rsidRDefault="00AF03A0" w:rsidP="00AF03A0">
      <w:pPr>
        <w:rPr>
          <w:b/>
        </w:rPr>
      </w:pPr>
      <w:r w:rsidRPr="00610858">
        <w:rPr>
          <w:b/>
        </w:rPr>
        <w:lastRenderedPageBreak/>
        <w:t>NOGOMETNI SAVEZ ZAGREBAČKE ŽUPANIJE</w:t>
      </w:r>
    </w:p>
    <w:p w:rsidR="00AF03A0" w:rsidRPr="00610858" w:rsidRDefault="00AF03A0" w:rsidP="00AF03A0">
      <w:pPr>
        <w:rPr>
          <w:b/>
          <w:u w:val="single"/>
        </w:rPr>
      </w:pPr>
      <w:r w:rsidRPr="00610858">
        <w:rPr>
          <w:b/>
        </w:rPr>
        <w:t>NOGOMETNI SAVEZ VELIKA GORICA</w:t>
      </w:r>
    </w:p>
    <w:p w:rsidR="00AF03A0" w:rsidRPr="00610858" w:rsidRDefault="00AF03A0" w:rsidP="00AF03A0">
      <w:r w:rsidRPr="00610858">
        <w:rPr>
          <w:b/>
        </w:rPr>
        <w:t>LIGA VETERANA</w:t>
      </w:r>
    </w:p>
    <w:p w:rsidR="00AF03A0" w:rsidRPr="00610858" w:rsidRDefault="00AF03A0" w:rsidP="00AF03A0"/>
    <w:p w:rsidR="00AF03A0" w:rsidRPr="00610858" w:rsidRDefault="00AF03A0" w:rsidP="00AF03A0"/>
    <w:p w:rsidR="00AF03A0" w:rsidRPr="00610858" w:rsidRDefault="00AF03A0" w:rsidP="00AF03A0">
      <w:pPr>
        <w:ind w:firstLine="720"/>
      </w:pPr>
      <w:r w:rsidRPr="00610858">
        <w:t>Sukladno članku 33. Pravilnika nogometnog s</w:t>
      </w:r>
      <w:r>
        <w:t>aveza</w:t>
      </w:r>
      <w:r w:rsidRPr="00610858">
        <w:t xml:space="preserve"> Velika Gorica, članka 24. Statuta NSZŽ-e i članka 9. Pravilnika o nogometnim natjecanjima HNS-a, Izvršni odbor Skupštine nogometnog saveza Velika Gorica na sjednici  održanoj dana  ____________</w:t>
      </w:r>
      <w:r w:rsidRPr="00610858">
        <w:rPr>
          <w:u w:val="single"/>
        </w:rPr>
        <w:t>201</w:t>
      </w:r>
      <w:r>
        <w:rPr>
          <w:u w:val="single"/>
        </w:rPr>
        <w:t>9</w:t>
      </w:r>
      <w:r w:rsidRPr="00610858">
        <w:rPr>
          <w:u w:val="single"/>
        </w:rPr>
        <w:t>._</w:t>
      </w:r>
      <w:r w:rsidRPr="00610858">
        <w:t xml:space="preserve"> godine donio je:</w:t>
      </w:r>
    </w:p>
    <w:p w:rsidR="00AF03A0" w:rsidRPr="00610858" w:rsidRDefault="00AF03A0" w:rsidP="00AF03A0"/>
    <w:p w:rsidR="00AF03A0" w:rsidRPr="00610858" w:rsidRDefault="00AF03A0" w:rsidP="00AF03A0"/>
    <w:p w:rsidR="00AF03A0" w:rsidRPr="00610858" w:rsidRDefault="00AF03A0" w:rsidP="00AF03A0">
      <w:pPr>
        <w:pStyle w:val="Tijeloteksta"/>
        <w:rPr>
          <w:b w:val="0"/>
        </w:rPr>
      </w:pPr>
      <w:r w:rsidRPr="00610858">
        <w:rPr>
          <w:b w:val="0"/>
        </w:rPr>
        <w:t>PRAVILNIK O NOGOMETNIM NATJECANJIMA LIGE VETERANA NS VELIKA GORICA U 201</w:t>
      </w:r>
      <w:r>
        <w:rPr>
          <w:b w:val="0"/>
        </w:rPr>
        <w:t>9</w:t>
      </w:r>
      <w:r w:rsidRPr="00610858">
        <w:rPr>
          <w:b w:val="0"/>
        </w:rPr>
        <w:t>/</w:t>
      </w:r>
      <w:r>
        <w:rPr>
          <w:b w:val="0"/>
        </w:rPr>
        <w:t>20</w:t>
      </w:r>
      <w:r w:rsidRPr="00610858">
        <w:rPr>
          <w:b w:val="0"/>
        </w:rPr>
        <w:t>. GODINI</w:t>
      </w:r>
    </w:p>
    <w:p w:rsidR="00AF03A0" w:rsidRPr="00610858" w:rsidRDefault="00AF03A0" w:rsidP="00AF03A0">
      <w:pPr>
        <w:jc w:val="center"/>
      </w:pPr>
      <w:r w:rsidRPr="00610858">
        <w:t>Članak 1.</w:t>
      </w:r>
    </w:p>
    <w:p w:rsidR="00AF03A0" w:rsidRPr="00610858" w:rsidRDefault="00AF03A0" w:rsidP="00AF03A0">
      <w:r w:rsidRPr="00610858">
        <w:t xml:space="preserve">Pravo sudjelovanja u nogometnom natjecanju Lige veterana Nogometnog saveza Velika Gorica </w:t>
      </w:r>
      <w:r>
        <w:t xml:space="preserve">u sezoni 2019/20. </w:t>
      </w:r>
      <w:r w:rsidRPr="00610858">
        <w:t>Ima</w:t>
      </w:r>
      <w:r>
        <w:t xml:space="preserve">16 </w:t>
      </w:r>
      <w:r w:rsidRPr="00610858">
        <w:t xml:space="preserve"> klubov</w:t>
      </w:r>
      <w:r>
        <w:t>a</w:t>
      </w:r>
      <w:r w:rsidRPr="00610858">
        <w:t xml:space="preserve"> s područja Nogometnog središta Velika Gorica, a i šire, s tim da su uredno prijavljeni u Ligi veterana Nogometnog središta Velika Gorica.</w:t>
      </w:r>
    </w:p>
    <w:p w:rsidR="00AF03A0" w:rsidRPr="00610858" w:rsidRDefault="00AF03A0" w:rsidP="00AF03A0">
      <w:pPr>
        <w:jc w:val="center"/>
      </w:pPr>
      <w:r w:rsidRPr="00610858">
        <w:t>Članak 2.</w:t>
      </w:r>
    </w:p>
    <w:p w:rsidR="00AF03A0" w:rsidRPr="00610858" w:rsidRDefault="00AF03A0" w:rsidP="00AF03A0">
      <w:r w:rsidRPr="00610858">
        <w:t>Tijela za provođenje natjecanja su:</w:t>
      </w:r>
    </w:p>
    <w:p w:rsidR="00AF03A0" w:rsidRPr="00610858" w:rsidRDefault="00AF03A0" w:rsidP="00AF03A0">
      <w:pPr>
        <w:numPr>
          <w:ilvl w:val="0"/>
          <w:numId w:val="10"/>
        </w:numPr>
      </w:pPr>
      <w:r w:rsidRPr="00610858">
        <w:t>Povjerenik za natjecanje, a u slučaju njegove spriječenosti zamjenjuje ga zamjenik;</w:t>
      </w:r>
    </w:p>
    <w:p w:rsidR="00AF03A0" w:rsidRPr="00610858" w:rsidRDefault="00AF03A0" w:rsidP="00AF03A0">
      <w:pPr>
        <w:numPr>
          <w:ilvl w:val="0"/>
          <w:numId w:val="10"/>
        </w:numPr>
      </w:pPr>
      <w:r w:rsidRPr="00610858">
        <w:t>Povjerenik za suđenje, a u slučaju njegove spriječenosti zamjenjuje ga zamjenik;</w:t>
      </w:r>
    </w:p>
    <w:p w:rsidR="00AF03A0" w:rsidRPr="00610858" w:rsidRDefault="00AF03A0" w:rsidP="00AF03A0">
      <w:pPr>
        <w:numPr>
          <w:ilvl w:val="0"/>
          <w:numId w:val="10"/>
        </w:numPr>
        <w:ind w:left="720"/>
      </w:pPr>
      <w:r w:rsidRPr="00610858">
        <w:t>Poslove disciplinskog suca za potrebe Lige veterana obavljati će disciplinski sudac NS Velika Gorica.</w:t>
      </w:r>
    </w:p>
    <w:p w:rsidR="00AF03A0" w:rsidRPr="00610858" w:rsidRDefault="00AF03A0" w:rsidP="00AF03A0">
      <w:pPr>
        <w:jc w:val="center"/>
      </w:pPr>
      <w:r w:rsidRPr="00610858">
        <w:t>Članak 3.</w:t>
      </w:r>
    </w:p>
    <w:p w:rsidR="00AF03A0" w:rsidRPr="00610858" w:rsidRDefault="00AF03A0" w:rsidP="00AF03A0">
      <w:r w:rsidRPr="00610858">
        <w:t>Liga veterana Nogometnog središta Velika Gorice ima pečat okruglog oblika s logotipom lopte u sredini i tekstom Liga veterana Velika Gorica.</w:t>
      </w:r>
    </w:p>
    <w:p w:rsidR="00AF03A0" w:rsidRPr="00610858" w:rsidRDefault="00AF03A0" w:rsidP="00AF03A0">
      <w:pPr>
        <w:jc w:val="center"/>
      </w:pPr>
      <w:r w:rsidRPr="00610858">
        <w:t>Članak 4.</w:t>
      </w:r>
    </w:p>
    <w:p w:rsidR="00AF03A0" w:rsidRPr="00610858" w:rsidRDefault="00AF03A0" w:rsidP="00AF03A0">
      <w:r w:rsidRPr="00610858">
        <w:t xml:space="preserve">Sjedište Lige veterana Nogometnog saveza Velika Gorica je u Velikoj Gorici, </w:t>
      </w:r>
      <w:r>
        <w:t>Ljudevita Gaja 25</w:t>
      </w:r>
      <w:r w:rsidRPr="00610858">
        <w:t>.</w:t>
      </w:r>
    </w:p>
    <w:p w:rsidR="00AF03A0" w:rsidRPr="00610858" w:rsidRDefault="00AF03A0" w:rsidP="00AF03A0"/>
    <w:p w:rsidR="00AF03A0" w:rsidRPr="00610858" w:rsidRDefault="00AF03A0" w:rsidP="00AF03A0">
      <w:pPr>
        <w:jc w:val="center"/>
      </w:pPr>
      <w:r w:rsidRPr="00610858">
        <w:t>Članak 5.</w:t>
      </w:r>
    </w:p>
    <w:p w:rsidR="00AF03A0" w:rsidRPr="00610858" w:rsidRDefault="00AF03A0" w:rsidP="00AF03A0">
      <w:r w:rsidRPr="00610858">
        <w:t>Natjecanje u Ligi veterana Nogometnog središta Velika Gorica vodi Povjerenik za natjecanje. Povjerenik za natjecanje u svom radu primjenjuje propise iz nogometne igre regulirano Pravilima nogometne igre, Pravilnikom o nogometnim natjecanjima i Disciplinskim pravilnikom HNS-a.</w:t>
      </w:r>
    </w:p>
    <w:p w:rsidR="00AF03A0" w:rsidRPr="00610858" w:rsidRDefault="00AF03A0" w:rsidP="00AF03A0">
      <w:pPr>
        <w:jc w:val="center"/>
      </w:pPr>
      <w:r w:rsidRPr="00610858">
        <w:t>Članak 6.</w:t>
      </w:r>
    </w:p>
    <w:p w:rsidR="00AF03A0" w:rsidRDefault="00AF03A0" w:rsidP="00AF03A0">
      <w:r w:rsidRPr="00610858">
        <w:t>Natjecateljska godina 201</w:t>
      </w:r>
      <w:r>
        <w:t>9</w:t>
      </w:r>
      <w:r w:rsidRPr="00610858">
        <w:t>/</w:t>
      </w:r>
      <w:r>
        <w:t>20</w:t>
      </w:r>
      <w:r w:rsidRPr="00610858">
        <w:t>. u Ligi veterana NS Velika Gorica odvijat će se u sezoni jesen 201</w:t>
      </w:r>
      <w:r>
        <w:t>9</w:t>
      </w:r>
      <w:r w:rsidRPr="00610858">
        <w:t xml:space="preserve">. </w:t>
      </w:r>
    </w:p>
    <w:p w:rsidR="00AF03A0" w:rsidRPr="00610858" w:rsidRDefault="00AF03A0" w:rsidP="00AF03A0">
      <w:r w:rsidRPr="00610858">
        <w:t>i proljeće 20</w:t>
      </w:r>
      <w:r>
        <w:t>20</w:t>
      </w:r>
      <w:r w:rsidRPr="00610858">
        <w:t>. godine. Početak i završetak jesenskog i proljetnog dijela natjecanja regulirano je Odlukom o kalendaru natjecanja u Ligi veterana NS Velika Gorica u 201</w:t>
      </w:r>
      <w:r>
        <w:t>9</w:t>
      </w:r>
      <w:r w:rsidRPr="00610858">
        <w:t>/</w:t>
      </w:r>
      <w:r>
        <w:t>20</w:t>
      </w:r>
      <w:r w:rsidRPr="00610858">
        <w:t>. godini.</w:t>
      </w:r>
    </w:p>
    <w:p w:rsidR="00AF03A0" w:rsidRPr="00610858" w:rsidRDefault="00AF03A0" w:rsidP="00AF03A0">
      <w:pPr>
        <w:jc w:val="center"/>
      </w:pPr>
      <w:r w:rsidRPr="00610858">
        <w:t>Članak 7.</w:t>
      </w:r>
    </w:p>
    <w:p w:rsidR="00AF03A0" w:rsidRPr="00610858" w:rsidRDefault="00AF03A0" w:rsidP="00AF03A0">
      <w:r w:rsidRPr="00610858">
        <w:t>Momčadi odigravaju prvenstvene nogometne utakmice kao domaćin na igralištu koje je prijavljeno prije početka natjecanja. Igralište mora biti registrirano od strane Komisije za registraciju igrališta NS Velika Gorica.</w:t>
      </w:r>
    </w:p>
    <w:p w:rsidR="00AF03A0" w:rsidRPr="00610858" w:rsidRDefault="00AF03A0" w:rsidP="00AF03A0">
      <w:pPr>
        <w:jc w:val="center"/>
      </w:pPr>
      <w:r w:rsidRPr="00610858">
        <w:t>Članak 8.</w:t>
      </w:r>
    </w:p>
    <w:p w:rsidR="00AF03A0" w:rsidRPr="00610858" w:rsidRDefault="00AF03A0" w:rsidP="00AF03A0">
      <w:r w:rsidRPr="00610858">
        <w:t xml:space="preserve">Kalendar natjecanja utvrđuje se na IO NS VG, dok dan i vrijeme odigravanja prvenstvenih ili kup utakmica donosi povjerenik za natjecanje. Ukoliko se utakmica ne može odigrati prema rasporedu zbog više sile (potres, poplava, požar i </w:t>
      </w:r>
      <w:proofErr w:type="spellStart"/>
      <w:r w:rsidRPr="00610858">
        <w:t>sl</w:t>
      </w:r>
      <w:proofErr w:type="spellEnd"/>
      <w:r w:rsidRPr="00610858">
        <w:t xml:space="preserve">.) onda se utakmica automatski odgađa, a </w:t>
      </w:r>
      <w:r>
        <w:t>P</w:t>
      </w:r>
      <w:r w:rsidRPr="00610858">
        <w:t>ovjerenik za natjecanje odredit će novi termin za odigravanje utakmice.</w:t>
      </w:r>
    </w:p>
    <w:p w:rsidR="00AF03A0" w:rsidRPr="00610858" w:rsidRDefault="00AF03A0" w:rsidP="00AF03A0">
      <w:r w:rsidRPr="00610858">
        <w:t>U slučaju odgode utakmice iz opravdanih razloga klubovi su dužni da se pismeno sporazume i o tome obavijeste povjerenika za natjecanje najmanje 5 (pet) dana prije odigravanja utakmice, a povjerenik za natjecanje odredit će novi termin za odigravanje utakmice.</w:t>
      </w:r>
    </w:p>
    <w:p w:rsidR="00AF03A0" w:rsidRPr="00610858" w:rsidRDefault="00AF03A0" w:rsidP="00AF03A0">
      <w:pPr>
        <w:jc w:val="center"/>
      </w:pPr>
      <w:r w:rsidRPr="00610858">
        <w:t>Č</w:t>
      </w:r>
      <w:r>
        <w:t>l</w:t>
      </w:r>
      <w:r w:rsidRPr="00610858">
        <w:t>anak 9.</w:t>
      </w:r>
    </w:p>
    <w:p w:rsidR="00AF03A0" w:rsidRPr="00610858" w:rsidRDefault="00AF03A0" w:rsidP="00AF03A0">
      <w:r w:rsidRPr="00610858">
        <w:t>Nogometne utakmice traju 80 minuta (2x40) sa pauzom u poluvremenu u trajanju od 5</w:t>
      </w:r>
      <w:r>
        <w:t>-</w:t>
      </w:r>
      <w:r w:rsidRPr="00610858">
        <w:t>10 minuta.</w:t>
      </w:r>
    </w:p>
    <w:p w:rsidR="00AF03A0" w:rsidRPr="00610858" w:rsidRDefault="00AF03A0" w:rsidP="00AF03A0">
      <w:pPr>
        <w:jc w:val="center"/>
      </w:pPr>
      <w:r w:rsidRPr="00610858">
        <w:t>Članak 10.</w:t>
      </w:r>
    </w:p>
    <w:p w:rsidR="00AF03A0" w:rsidRPr="00610858" w:rsidRDefault="00AF03A0" w:rsidP="00AF03A0">
      <w:r w:rsidRPr="00610858">
        <w:t>Nastupiti na prvenstvenoj ili kup utakmici mogu svi igrači koji su prije početka utakmice upisani u zapisnik.</w:t>
      </w:r>
    </w:p>
    <w:p w:rsidR="00AF03A0" w:rsidRPr="00610858" w:rsidRDefault="00AF03A0" w:rsidP="00AF03A0">
      <w:r w:rsidRPr="00610858">
        <w:t xml:space="preserve">Za Ligu veterana Nogometnog središta Velika Gorica mogu nastupiti igrači  koji u natjecateljskoj godini (do </w:t>
      </w:r>
      <w:r w:rsidRPr="00610858">
        <w:rPr>
          <w:b/>
        </w:rPr>
        <w:t>30.06.20</w:t>
      </w:r>
      <w:r>
        <w:rPr>
          <w:b/>
        </w:rPr>
        <w:t>20</w:t>
      </w:r>
      <w:r w:rsidRPr="00610858">
        <w:rPr>
          <w:b/>
        </w:rPr>
        <w:t>.</w:t>
      </w:r>
      <w:r w:rsidRPr="00610858">
        <w:t>) navršavaju trideset i tri (33 ) godine, i stariji.</w:t>
      </w:r>
    </w:p>
    <w:p w:rsidR="00AF03A0" w:rsidRPr="00610858" w:rsidRDefault="00AF03A0" w:rsidP="00AF03A0"/>
    <w:p w:rsidR="00AF03A0" w:rsidRPr="00610858" w:rsidRDefault="00AF03A0" w:rsidP="00AF03A0">
      <w:pPr>
        <w:jc w:val="center"/>
      </w:pPr>
      <w:r w:rsidRPr="00610858">
        <w:lastRenderedPageBreak/>
        <w:t>Članak 11.</w:t>
      </w:r>
    </w:p>
    <w:p w:rsidR="00AF03A0" w:rsidRPr="00610858" w:rsidRDefault="00AF03A0" w:rsidP="00AF03A0">
      <w:r w:rsidRPr="00610858">
        <w:t>Za momčad  Lige veterana Nogometnog središta Velika Gorica mogu nastupiti igrači koji su pravilno registrirani prema Odluci o načinu r</w:t>
      </w:r>
      <w:r>
        <w:t>e</w:t>
      </w:r>
      <w:r w:rsidRPr="00610858">
        <w:t>gistracije igrača i momčadi za Ligu veterana NS Velika Gorica u natjecateljskoj 201</w:t>
      </w:r>
      <w:r>
        <w:t>9</w:t>
      </w:r>
      <w:r w:rsidRPr="00610858">
        <w:t>/</w:t>
      </w:r>
      <w:r>
        <w:t>20</w:t>
      </w:r>
      <w:r w:rsidRPr="00610858">
        <w:t>. godini.</w:t>
      </w:r>
    </w:p>
    <w:p w:rsidR="00AF03A0" w:rsidRPr="00610858" w:rsidRDefault="00AF03A0" w:rsidP="00AF03A0">
      <w:pPr>
        <w:jc w:val="center"/>
      </w:pPr>
      <w:r w:rsidRPr="00610858">
        <w:t>Članak 12.</w:t>
      </w:r>
    </w:p>
    <w:p w:rsidR="00AF03A0" w:rsidRDefault="00AF03A0" w:rsidP="00AF03A0">
      <w:r w:rsidRPr="00610858">
        <w:t xml:space="preserve">Momčad u kojoj nastupi igrač koji je dao pogrešne podatke za registraciju gubi utakmicu par </w:t>
      </w:r>
      <w:proofErr w:type="spellStart"/>
      <w:r w:rsidRPr="00610858">
        <w:t>forfe</w:t>
      </w:r>
      <w:proofErr w:type="spellEnd"/>
      <w:r w:rsidRPr="00610858">
        <w:t xml:space="preserve"> </w:t>
      </w:r>
    </w:p>
    <w:p w:rsidR="00AF03A0" w:rsidRPr="00610858" w:rsidRDefault="00AF03A0" w:rsidP="00AF03A0">
      <w:r w:rsidRPr="00610858">
        <w:t>3</w:t>
      </w:r>
      <w:r>
        <w:t>-</w:t>
      </w:r>
      <w:r w:rsidRPr="00610858">
        <w:t>0, a protiv igrača i kluba pokreće se disciplinski postupak.</w:t>
      </w:r>
    </w:p>
    <w:p w:rsidR="00AF03A0" w:rsidRPr="00610858" w:rsidRDefault="00AF03A0" w:rsidP="00AF03A0">
      <w:pPr>
        <w:jc w:val="center"/>
      </w:pPr>
      <w:r w:rsidRPr="00610858">
        <w:t>Članak 13.</w:t>
      </w:r>
    </w:p>
    <w:p w:rsidR="00AF03A0" w:rsidRPr="00610858" w:rsidRDefault="00AF03A0" w:rsidP="00AF03A0">
      <w:r w:rsidRPr="00610858">
        <w:t>Pravo nastupa na prvenstvenoj utakmici imaju igrači koji imaju ispravnu registraciju s uplaćenom članarinom, te upisanim liječničkim pregledom.</w:t>
      </w:r>
    </w:p>
    <w:p w:rsidR="00AF03A0" w:rsidRPr="00610858" w:rsidRDefault="00AF03A0" w:rsidP="00AF03A0"/>
    <w:p w:rsidR="00AF03A0" w:rsidRPr="00610858" w:rsidRDefault="00AF03A0" w:rsidP="00AF03A0">
      <w:r w:rsidRPr="00610858">
        <w:t>Liječnički pregled može se obaviti u ordinaciji opće prakse. Liječnički pregled vrijedi šest mjeseci.</w:t>
      </w:r>
    </w:p>
    <w:p w:rsidR="00AF03A0" w:rsidRDefault="00AF03A0" w:rsidP="00AF03A0">
      <w:r w:rsidRPr="00610858">
        <w:t xml:space="preserve">Na prvenstvenim utakmicama veterana mogu se zamijeniti u jednoj momčadi svi igrači upisani u zapisnik, a zamijenjeni igrač može ponovo uči u igru (dozvoljena </w:t>
      </w:r>
      <w:r>
        <w:t>„</w:t>
      </w:r>
      <w:r w:rsidRPr="00610858">
        <w:t>leteća</w:t>
      </w:r>
      <w:r>
        <w:t>“</w:t>
      </w:r>
      <w:r w:rsidRPr="00610858">
        <w:t xml:space="preserve"> izmjena).</w:t>
      </w:r>
    </w:p>
    <w:p w:rsidR="00AF03A0" w:rsidRPr="00610858" w:rsidRDefault="00AF03A0" w:rsidP="00AF03A0">
      <w:r>
        <w:t xml:space="preserve">Klizeći start na igrača i na loptu u </w:t>
      </w:r>
      <w:proofErr w:type="spellStart"/>
      <w:r>
        <w:t>igrajućem</w:t>
      </w:r>
      <w:proofErr w:type="spellEnd"/>
      <w:r>
        <w:t xml:space="preserve"> prostoru oko igrača, </w:t>
      </w:r>
      <w:proofErr w:type="spellStart"/>
      <w:r>
        <w:t>cca</w:t>
      </w:r>
      <w:proofErr w:type="spellEnd"/>
      <w:r>
        <w:t xml:space="preserve"> 0,5 m, nije dozvoljen.</w:t>
      </w:r>
    </w:p>
    <w:p w:rsidR="00AF03A0" w:rsidRPr="00610858" w:rsidRDefault="00AF03A0" w:rsidP="00AF03A0">
      <w:pPr>
        <w:jc w:val="center"/>
      </w:pPr>
      <w:r w:rsidRPr="00610858">
        <w:t>Članak 14.</w:t>
      </w:r>
    </w:p>
    <w:p w:rsidR="00AF03A0" w:rsidRPr="00610858" w:rsidRDefault="00AF03A0" w:rsidP="00AF03A0">
      <w:r w:rsidRPr="00610858">
        <w:t>Za organizaciju utakmice odgovorna je ona momčad koja je domaćin i dužna je:</w:t>
      </w:r>
    </w:p>
    <w:p w:rsidR="00AF03A0" w:rsidRPr="00610858" w:rsidRDefault="00AF03A0" w:rsidP="00AF03A0">
      <w:pPr>
        <w:numPr>
          <w:ilvl w:val="0"/>
          <w:numId w:val="10"/>
        </w:numPr>
      </w:pPr>
      <w:r w:rsidRPr="00610858">
        <w:t>pripremiti igralište po pravilima nogometne igre;</w:t>
      </w:r>
    </w:p>
    <w:p w:rsidR="00AF03A0" w:rsidRPr="00610858" w:rsidRDefault="00AF03A0" w:rsidP="00AF03A0">
      <w:pPr>
        <w:numPr>
          <w:ilvl w:val="0"/>
          <w:numId w:val="10"/>
        </w:numPr>
      </w:pPr>
      <w:r w:rsidRPr="00610858">
        <w:t>osigurati čiste svlačionice sa hladnom i toplom vodom za gostujuću momčad;</w:t>
      </w:r>
    </w:p>
    <w:p w:rsidR="00AF03A0" w:rsidRPr="00610858" w:rsidRDefault="00AF03A0" w:rsidP="00AF03A0">
      <w:pPr>
        <w:numPr>
          <w:ilvl w:val="0"/>
          <w:numId w:val="10"/>
        </w:numPr>
      </w:pPr>
      <w:r w:rsidRPr="00610858">
        <w:t>osigurati svlačionice za suce s tuš kabinom;</w:t>
      </w:r>
    </w:p>
    <w:p w:rsidR="00AF03A0" w:rsidRPr="00610858" w:rsidRDefault="00AF03A0" w:rsidP="00AF03A0">
      <w:pPr>
        <w:numPr>
          <w:ilvl w:val="0"/>
          <w:numId w:val="10"/>
        </w:numPr>
      </w:pPr>
      <w:r w:rsidRPr="00610858">
        <w:t>osigurati dovoljan broj obrazaca  Zapisnika o utakmici Lige veterana;</w:t>
      </w:r>
    </w:p>
    <w:p w:rsidR="00AF03A0" w:rsidRPr="00610858" w:rsidRDefault="00AF03A0" w:rsidP="00AF03A0">
      <w:pPr>
        <w:numPr>
          <w:ilvl w:val="0"/>
          <w:numId w:val="10"/>
        </w:numPr>
      </w:pPr>
      <w:r w:rsidRPr="00610858">
        <w:t>osigurati osvježavajuće piće za igrače obje momčadi i suce;</w:t>
      </w:r>
    </w:p>
    <w:p w:rsidR="00AF03A0" w:rsidRPr="00610858" w:rsidRDefault="00AF03A0" w:rsidP="00AF03A0">
      <w:pPr>
        <w:numPr>
          <w:ilvl w:val="0"/>
          <w:numId w:val="10"/>
        </w:numPr>
      </w:pPr>
      <w:r w:rsidRPr="00610858">
        <w:t>isplatiti naknadu sucima po završetku utakmice prema nalogu za suđenje;</w:t>
      </w:r>
    </w:p>
    <w:p w:rsidR="00AF03A0" w:rsidRPr="00610858" w:rsidRDefault="00AF03A0" w:rsidP="00AF03A0">
      <w:pPr>
        <w:numPr>
          <w:ilvl w:val="0"/>
          <w:numId w:val="10"/>
        </w:numPr>
      </w:pPr>
      <w:r w:rsidRPr="00610858">
        <w:t>osigurati dresove gostujućoj momčadi, ako su gosti došli s dresovima boje domaćina, a nemaju rezervne dresove.</w:t>
      </w:r>
    </w:p>
    <w:p w:rsidR="00AF03A0" w:rsidRPr="00610858" w:rsidRDefault="00AF03A0" w:rsidP="00AF03A0">
      <w:pPr>
        <w:pStyle w:val="Uvuenotijeloteksta"/>
      </w:pPr>
      <w:r w:rsidRPr="00610858">
        <w:t>Neispunjavanje bilo kojeg stavka gore navedenog domaćin podliježe sankcijama Disciplinskog pravilnika HNS</w:t>
      </w:r>
      <w:r>
        <w:t>-</w:t>
      </w:r>
      <w:r w:rsidRPr="00610858">
        <w:t>a.</w:t>
      </w:r>
    </w:p>
    <w:p w:rsidR="00AF03A0" w:rsidRPr="00610858" w:rsidRDefault="00AF03A0" w:rsidP="00AF03A0">
      <w:pPr>
        <w:ind w:left="75" w:firstLine="645"/>
        <w:jc w:val="center"/>
      </w:pPr>
      <w:r w:rsidRPr="00610858">
        <w:t>Članak 15.</w:t>
      </w:r>
    </w:p>
    <w:p w:rsidR="00AD4413" w:rsidRDefault="00AF03A0" w:rsidP="00AD4413">
      <w:pPr>
        <w:pStyle w:val="Uvuenotijeloteksta"/>
      </w:pPr>
      <w:r w:rsidRPr="00610858">
        <w:t>Zapisnik utakmice ispunjava se na računalu,</w:t>
      </w:r>
      <w:r>
        <w:t xml:space="preserve"> </w:t>
      </w:r>
      <w:r w:rsidRPr="00610858">
        <w:t xml:space="preserve">strojem ili ručno u tri primjerka. Jedan primjerak uručuje se gostujućoj momčadi, drugi ostaje domaćinu, a prvi originalni primjerak dostavlja se u NS Velika Gorica, </w:t>
      </w:r>
      <w:r>
        <w:t>Ljudevita Gaja 25</w:t>
      </w:r>
      <w:r w:rsidRPr="00610858">
        <w:t>. Pisanje zapisnika ručno mora biti pisan čitljivo i štampanim slovima.</w:t>
      </w:r>
    </w:p>
    <w:p w:rsidR="00AF03A0" w:rsidRPr="00610858" w:rsidRDefault="00AF03A0" w:rsidP="00AD4413">
      <w:pPr>
        <w:pStyle w:val="Uvuenotijeloteksta"/>
        <w:jc w:val="center"/>
      </w:pPr>
      <w:r w:rsidRPr="00610858">
        <w:t>Članak 16.</w:t>
      </w:r>
    </w:p>
    <w:p w:rsidR="00AF03A0" w:rsidRPr="00610858" w:rsidRDefault="00AF03A0" w:rsidP="00AF03A0">
      <w:pPr>
        <w:pStyle w:val="Uvuenotijeloteksta"/>
        <w:ind w:left="0"/>
      </w:pPr>
      <w:r w:rsidRPr="00610858">
        <w:t>Sudac utakmice obnaša dužnost i delegata na utakmici.</w:t>
      </w:r>
    </w:p>
    <w:p w:rsidR="00AF03A0" w:rsidRPr="00610858" w:rsidRDefault="00AF03A0" w:rsidP="00AF03A0">
      <w:pPr>
        <w:ind w:left="75"/>
      </w:pPr>
      <w:r w:rsidRPr="00610858">
        <w:t xml:space="preserve">Delegat utakmice dužan je prije početka utakmice pregledati sve sportske iskaznice obiju momčadi u </w:t>
      </w:r>
      <w:proofErr w:type="spellStart"/>
      <w:r w:rsidRPr="00610858">
        <w:t>prisustvu</w:t>
      </w:r>
      <w:proofErr w:type="spellEnd"/>
      <w:r w:rsidRPr="00610858">
        <w:t xml:space="preserve"> predstavnika klubova. Sve nepravilnosti delegat je dužan unijeti u zapisnik. Delegat ne može upisati u zapisnik igrača koji nije identificiran prema športskoj iskaznici, a za istoga sumnja da nije igrač sa športske iskaznice. Ukoliko i pored toga na insistiranje predstavnika kluba igrač nastupi na utakmici delegat je dužan da to pismeno konstatira.</w:t>
      </w:r>
    </w:p>
    <w:p w:rsidR="00AF03A0" w:rsidRPr="00610858" w:rsidRDefault="00AF03A0" w:rsidP="00AF03A0">
      <w:pPr>
        <w:ind w:left="75"/>
      </w:pPr>
      <w:r w:rsidRPr="00610858">
        <w:t>Zapisnik s utakmice sudac-delegat je dužan dostaviti u NS Velika Gorica u roku od 24,00 sat</w:t>
      </w:r>
      <w:r>
        <w:t>a</w:t>
      </w:r>
      <w:r w:rsidRPr="00610858">
        <w:t xml:space="preserve"> nakon završetka utakmice.</w:t>
      </w:r>
    </w:p>
    <w:p w:rsidR="00AF03A0" w:rsidRPr="00610858" w:rsidRDefault="00AF03A0" w:rsidP="00AF03A0">
      <w:pPr>
        <w:ind w:left="75" w:firstLine="645"/>
        <w:jc w:val="center"/>
      </w:pPr>
      <w:r w:rsidRPr="00610858">
        <w:t>Članak 17.</w:t>
      </w:r>
    </w:p>
    <w:p w:rsidR="00AF03A0" w:rsidRPr="00610858" w:rsidRDefault="00AF03A0" w:rsidP="00AF03A0">
      <w:pPr>
        <w:pStyle w:val="Uvuenotijeloteksta"/>
      </w:pPr>
      <w:r w:rsidRPr="00610858">
        <w:t xml:space="preserve">Prvenstvene i kup utakmice Lige veterana NS Velika Gorica sudi jedan  ispitan nogometni sudac NS Velika Gorica. Za suca utakmice imenuju se sudac iz redova iskusnijih sudaca. Ukoliko neka momčad želi pomoćne suce na utakmici to mora zatražiti pet (5) dana prije početka utakmice od Povjerenika za suđenje. Takse pomoćnih sudaca plaća momčad koja je tražila pomoćne suce. </w:t>
      </w:r>
    </w:p>
    <w:p w:rsidR="00AF03A0" w:rsidRPr="00610858" w:rsidRDefault="00AF03A0" w:rsidP="00AF03A0">
      <w:pPr>
        <w:ind w:left="75"/>
      </w:pPr>
      <w:r w:rsidRPr="00610858">
        <w:t>U slučaju nedolaska bilo kojeg suca (ako na zahtjev kluba sude 3 suca) primjenjuju se odluke HNS</w:t>
      </w:r>
      <w:r>
        <w:t>-</w:t>
      </w:r>
      <w:r w:rsidRPr="00610858">
        <w:t>a Pravilo 5. Pravila nogometne igre HNS</w:t>
      </w:r>
      <w:r>
        <w:t>-</w:t>
      </w:r>
      <w:r w:rsidRPr="00610858">
        <w:t>a.</w:t>
      </w:r>
    </w:p>
    <w:p w:rsidR="00AF03A0" w:rsidRPr="00610858" w:rsidRDefault="00AF03A0" w:rsidP="00AF03A0">
      <w:pPr>
        <w:ind w:left="75" w:firstLine="645"/>
        <w:jc w:val="center"/>
      </w:pPr>
      <w:r w:rsidRPr="00610858">
        <w:t>Članak 18.</w:t>
      </w:r>
    </w:p>
    <w:p w:rsidR="00AF03A0" w:rsidRPr="00610858" w:rsidRDefault="00AF03A0" w:rsidP="00AF03A0">
      <w:pPr>
        <w:pStyle w:val="Uvuenotijeloteksta"/>
      </w:pPr>
      <w:r w:rsidRPr="00610858">
        <w:t>Sudac utakmice će na odigravanje utakmice pričekati petnaest minuta. Ako se utakmica ne može odigrati sudac razlog neodigravanja konstatira u izvještaju delegata.</w:t>
      </w:r>
    </w:p>
    <w:p w:rsidR="00AF03A0" w:rsidRPr="00610858" w:rsidRDefault="00AF03A0" w:rsidP="00AF03A0">
      <w:pPr>
        <w:ind w:left="75" w:firstLine="645"/>
      </w:pPr>
    </w:p>
    <w:p w:rsidR="00AD4413" w:rsidRDefault="00AD4413" w:rsidP="00AF03A0">
      <w:pPr>
        <w:ind w:left="75" w:firstLine="645"/>
        <w:jc w:val="center"/>
      </w:pPr>
    </w:p>
    <w:p w:rsidR="00AF03A0" w:rsidRPr="00610858" w:rsidRDefault="00AF03A0" w:rsidP="00AF03A0">
      <w:pPr>
        <w:ind w:left="75" w:firstLine="645"/>
        <w:jc w:val="center"/>
      </w:pPr>
      <w:r w:rsidRPr="00610858">
        <w:lastRenderedPageBreak/>
        <w:t>Članak 19.</w:t>
      </w:r>
    </w:p>
    <w:p w:rsidR="00AD4413" w:rsidRDefault="00AF03A0" w:rsidP="00AD4413">
      <w:pPr>
        <w:pStyle w:val="Uvuenotijeloteksta"/>
      </w:pPr>
      <w:r w:rsidRPr="00610858">
        <w:t>Dan u tjednu za odigravanje utakmice utvrđuje se na Plenumu za svaku momčad i isti se ne može mijenjati.</w:t>
      </w:r>
    </w:p>
    <w:p w:rsidR="00AF03A0" w:rsidRPr="00610858" w:rsidRDefault="00AF03A0" w:rsidP="00AD4413">
      <w:pPr>
        <w:pStyle w:val="Uvuenotijeloteksta"/>
        <w:jc w:val="center"/>
      </w:pPr>
      <w:r w:rsidRPr="00610858">
        <w:t>Članak 20.</w:t>
      </w:r>
    </w:p>
    <w:p w:rsidR="00AF03A0" w:rsidRPr="00610858" w:rsidRDefault="00AF03A0" w:rsidP="00AF03A0">
      <w:pPr>
        <w:ind w:left="75"/>
      </w:pPr>
      <w:r w:rsidRPr="00610858">
        <w:t>Ukoliko neka momčad nema ispravno igralište ili ga uopće nema svoje utakmice igrat</w:t>
      </w:r>
      <w:r>
        <w:t>i</w:t>
      </w:r>
      <w:r w:rsidRPr="00610858">
        <w:t xml:space="preserve"> će kao domaćin na igralištu protivnika, time da su dužni kao domaćini prirediti igralište i podmiriti troškove čije je igralište i isto tako dužni su  podmiriti troškove suca.</w:t>
      </w:r>
    </w:p>
    <w:p w:rsidR="00AF03A0" w:rsidRPr="00610858" w:rsidRDefault="00AF03A0" w:rsidP="00AF03A0">
      <w:pPr>
        <w:ind w:left="75" w:firstLine="645"/>
        <w:jc w:val="center"/>
      </w:pPr>
      <w:r w:rsidRPr="00610858">
        <w:t>Članak 21.</w:t>
      </w:r>
    </w:p>
    <w:p w:rsidR="00AF03A0" w:rsidRPr="00610858" w:rsidRDefault="00AF03A0" w:rsidP="00AF03A0">
      <w:pPr>
        <w:pStyle w:val="Uvuenotijeloteksta"/>
      </w:pPr>
      <w:r w:rsidRPr="00610858">
        <w:t>Momčad ima pravo žalbe na regularnost odigrane ili neodigrane utakmice sukladno propisima Pravilnika o nogometnom natjecanju HNS</w:t>
      </w:r>
      <w:r>
        <w:t>-</w:t>
      </w:r>
      <w:r w:rsidRPr="00610858">
        <w:t>a.</w:t>
      </w:r>
    </w:p>
    <w:p w:rsidR="00AF03A0" w:rsidRPr="00610858" w:rsidRDefault="00AF03A0" w:rsidP="00AF03A0">
      <w:pPr>
        <w:ind w:left="75"/>
      </w:pPr>
      <w:r w:rsidRPr="00610858">
        <w:t>Žalba se po svim osnovama mora najavit</w:t>
      </w:r>
      <w:r>
        <w:t>i</w:t>
      </w:r>
      <w:r w:rsidRPr="00610858">
        <w:t xml:space="preserve"> </w:t>
      </w:r>
      <w:proofErr w:type="spellStart"/>
      <w:r>
        <w:t>mailom</w:t>
      </w:r>
      <w:proofErr w:type="spellEnd"/>
      <w:r w:rsidRPr="00610858">
        <w:t xml:space="preserve"> ili faksom u roku od dva dana, a obrazloženje s dokazom o uplaćenoj taksi dostavlja se u roku od tri dana od dana odigrane utakmice, a u njenom rješavanju primjenjuju se propisi iz Pravilnika o nogometno natjecanju HNS</w:t>
      </w:r>
      <w:r>
        <w:t>-</w:t>
      </w:r>
      <w:r w:rsidRPr="00610858">
        <w:t>a.</w:t>
      </w:r>
    </w:p>
    <w:p w:rsidR="00AF03A0" w:rsidRPr="00610858" w:rsidRDefault="00AF03A0" w:rsidP="00AF03A0">
      <w:pPr>
        <w:ind w:left="75" w:firstLine="645"/>
        <w:jc w:val="center"/>
      </w:pPr>
      <w:r w:rsidRPr="00610858">
        <w:t>Članak 22</w:t>
      </w:r>
      <w:r>
        <w:t>.</w:t>
      </w:r>
    </w:p>
    <w:p w:rsidR="00AF03A0" w:rsidRPr="00610858" w:rsidRDefault="00AF03A0" w:rsidP="00AF03A0">
      <w:pPr>
        <w:ind w:left="75"/>
      </w:pPr>
      <w:r w:rsidRPr="00610858">
        <w:t>Momčad koja tijekom prvenstva  neopravdano ne nastupi na više od 3 (tri) prvenstvene utakmice, smatrat će se da je odustao od daljnjeg natjecanja i bit</w:t>
      </w:r>
      <w:r>
        <w:t>i</w:t>
      </w:r>
      <w:r w:rsidRPr="00610858">
        <w:t xml:space="preserve"> će brisan iz daljnjeg natjecanja Lige veterana NS Velika Gorica.</w:t>
      </w:r>
    </w:p>
    <w:p w:rsidR="00AF03A0" w:rsidRPr="00610858" w:rsidRDefault="00AF03A0" w:rsidP="00AF03A0">
      <w:pPr>
        <w:ind w:left="75" w:firstLine="645"/>
        <w:jc w:val="center"/>
      </w:pPr>
      <w:r w:rsidRPr="00610858">
        <w:t>Članak 23.</w:t>
      </w:r>
    </w:p>
    <w:p w:rsidR="00AF03A0" w:rsidRPr="00610858" w:rsidRDefault="00AF03A0" w:rsidP="00AF03A0">
      <w:pPr>
        <w:pStyle w:val="Uvuenotijeloteksta"/>
      </w:pPr>
      <w:r w:rsidRPr="00610858">
        <w:t>Sustav bodovanja i poredak na tablici identičan je sustavu bodovanja i utvrđivanju poretka na tablici regulirano Pravilnikom o nogometnom natjecanju HNS – a.</w:t>
      </w:r>
    </w:p>
    <w:p w:rsidR="00AF03A0" w:rsidRPr="00610858" w:rsidRDefault="00AF03A0" w:rsidP="00AF03A0">
      <w:pPr>
        <w:ind w:left="75" w:firstLine="645"/>
        <w:jc w:val="center"/>
      </w:pPr>
      <w:r w:rsidRPr="00610858">
        <w:t>Članak 24.</w:t>
      </w:r>
    </w:p>
    <w:p w:rsidR="00AF03A0" w:rsidRPr="00610858" w:rsidRDefault="00AF03A0" w:rsidP="00AF03A0">
      <w:r w:rsidRPr="00610858">
        <w:t>Momčad koja osvoji naslov prvaka u Ligi veterana NS Velika Gorica natječe se u daljnjem natjecanju s ostalim prvacima nogometnih središta za prvaka veteranskih momčadi na nivou Nogometnog sveza zagrebačke županije.</w:t>
      </w:r>
    </w:p>
    <w:p w:rsidR="00AF03A0" w:rsidRPr="00610858" w:rsidRDefault="00AF03A0" w:rsidP="00AF03A0">
      <w:pPr>
        <w:jc w:val="center"/>
      </w:pPr>
      <w:r w:rsidRPr="00610858">
        <w:t xml:space="preserve"> Članak 25.</w:t>
      </w:r>
    </w:p>
    <w:p w:rsidR="00AF03A0" w:rsidRPr="00610858" w:rsidRDefault="00AF03A0" w:rsidP="00AF03A0">
      <w:pPr>
        <w:pStyle w:val="Uvuenotijeloteksta"/>
      </w:pPr>
      <w:r w:rsidRPr="00610858">
        <w:t>Za malonogometno zimsko natjecanje Lige veterana NS Velika Gorica donose se posebne propozicije natjecanja.</w:t>
      </w:r>
    </w:p>
    <w:p w:rsidR="00AF03A0" w:rsidRPr="00610858" w:rsidRDefault="00AF03A0" w:rsidP="00AF03A0">
      <w:pPr>
        <w:ind w:left="75" w:firstLine="645"/>
        <w:jc w:val="center"/>
      </w:pPr>
      <w:r w:rsidRPr="00610858">
        <w:t>Članak 26.</w:t>
      </w:r>
    </w:p>
    <w:p w:rsidR="00AF03A0" w:rsidRDefault="00AF03A0" w:rsidP="00AF03A0">
      <w:pPr>
        <w:pStyle w:val="Uvuenotijeloteksta"/>
      </w:pPr>
      <w:r w:rsidRPr="00610858">
        <w:t>Pravo tumačenje Pravilnika o nogometnim natjecanjima  Lige veterana NS Velika Gorice ima isključivo Izvršni odbor NS Velika Gorica.</w:t>
      </w:r>
    </w:p>
    <w:p w:rsidR="00AF03A0" w:rsidRPr="00610858" w:rsidRDefault="00AF03A0" w:rsidP="00AF03A0">
      <w:pPr>
        <w:ind w:left="75" w:firstLine="645"/>
        <w:jc w:val="center"/>
      </w:pPr>
      <w:r w:rsidRPr="00610858">
        <w:t>Članak 27.</w:t>
      </w:r>
    </w:p>
    <w:p w:rsidR="00AF03A0" w:rsidRPr="00610858" w:rsidRDefault="00AF03A0" w:rsidP="00AF03A0">
      <w:pPr>
        <w:pStyle w:val="Uvuenotijeloteksta"/>
      </w:pPr>
      <w:r w:rsidRPr="00610858">
        <w:t>Izmjene i dopune Pravilnika o nogometnom natjecanju  Lige veterana NS Velika Gorica provodi se po istom postupku kako je donesen.</w:t>
      </w:r>
    </w:p>
    <w:p w:rsidR="00AF03A0" w:rsidRPr="00610858" w:rsidRDefault="00AF03A0" w:rsidP="00AF03A0">
      <w:pPr>
        <w:ind w:left="720"/>
        <w:jc w:val="center"/>
      </w:pPr>
      <w:r w:rsidRPr="00610858">
        <w:t>Članak 28.</w:t>
      </w:r>
    </w:p>
    <w:p w:rsidR="00AF03A0" w:rsidRPr="00610858" w:rsidRDefault="00AF03A0" w:rsidP="00AF03A0">
      <w:r w:rsidRPr="00610858">
        <w:t>Pravilnik o nogometnom natjecanju Lige veterana NS Velika Gorica stupa na snagu njegovim donošenjem.</w:t>
      </w:r>
    </w:p>
    <w:p w:rsidR="00AF03A0" w:rsidRPr="00610858" w:rsidRDefault="00AF03A0" w:rsidP="00AF03A0">
      <w:r w:rsidRPr="00610858">
        <w:t xml:space="preserve">                </w:t>
      </w:r>
    </w:p>
    <w:p w:rsidR="00AF03A0" w:rsidRPr="00610858" w:rsidRDefault="00AF03A0" w:rsidP="00AF03A0"/>
    <w:p w:rsidR="00AF03A0" w:rsidRPr="00610858" w:rsidRDefault="00AF03A0" w:rsidP="00AF03A0">
      <w:r w:rsidRPr="00610858">
        <w:tab/>
      </w:r>
      <w:r w:rsidRPr="00610858">
        <w:tab/>
      </w:r>
      <w:r w:rsidRPr="00610858">
        <w:tab/>
      </w:r>
      <w:r w:rsidRPr="00610858">
        <w:tab/>
      </w:r>
      <w:r w:rsidRPr="00610858">
        <w:tab/>
      </w:r>
      <w:r w:rsidRPr="00610858">
        <w:tab/>
      </w:r>
      <w:r w:rsidRPr="00610858">
        <w:tab/>
      </w:r>
      <w:r w:rsidRPr="00610858">
        <w:tab/>
      </w:r>
      <w:r w:rsidRPr="00610858">
        <w:tab/>
        <w:t>PREDSJEDNIK NS VG</w:t>
      </w:r>
    </w:p>
    <w:p w:rsidR="00AF03A0" w:rsidRPr="00610858" w:rsidRDefault="00AF03A0" w:rsidP="00AF03A0">
      <w:r w:rsidRPr="00610858">
        <w:tab/>
      </w:r>
      <w:r w:rsidRPr="00610858">
        <w:tab/>
      </w:r>
      <w:r w:rsidRPr="00610858">
        <w:tab/>
      </w:r>
      <w:r w:rsidRPr="00610858">
        <w:tab/>
      </w:r>
      <w:r w:rsidRPr="00610858">
        <w:tab/>
      </w:r>
      <w:r w:rsidRPr="00610858">
        <w:tab/>
      </w:r>
      <w:r w:rsidRPr="00610858">
        <w:tab/>
      </w:r>
      <w:r w:rsidRPr="00610858">
        <w:tab/>
      </w:r>
      <w:r w:rsidRPr="00610858">
        <w:tab/>
      </w:r>
      <w:r>
        <w:t xml:space="preserve">     </w:t>
      </w:r>
      <w:r w:rsidRPr="00610858">
        <w:t xml:space="preserve">Željko  </w:t>
      </w:r>
      <w:proofErr w:type="spellStart"/>
      <w:r w:rsidRPr="00610858">
        <w:t>Mihalj</w:t>
      </w:r>
      <w:proofErr w:type="spellEnd"/>
      <w:r w:rsidRPr="00610858">
        <w:t>, s. r.</w:t>
      </w:r>
    </w:p>
    <w:p w:rsidR="00AF03A0" w:rsidRPr="00610858" w:rsidRDefault="00AF03A0" w:rsidP="00AF03A0">
      <w:r w:rsidRPr="00610858">
        <w:tab/>
      </w: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AF03A0" w:rsidRDefault="00AF03A0" w:rsidP="00413FD7">
      <w:pPr>
        <w:rPr>
          <w:rFonts w:ascii="Arial" w:hAnsi="Arial" w:cs="Arial"/>
        </w:rPr>
      </w:pPr>
    </w:p>
    <w:p w:rsidR="00F84048" w:rsidRDefault="00F84048" w:rsidP="00413FD7">
      <w:pPr>
        <w:rPr>
          <w:rFonts w:ascii="Arial" w:hAnsi="Arial" w:cs="Arial"/>
        </w:rPr>
      </w:pPr>
      <w:r w:rsidRPr="00F84048">
        <w:rPr>
          <w:rFonts w:ascii="Arial" w:hAnsi="Arial" w:cs="Arial"/>
        </w:rPr>
        <w:object w:dxaOrig="11008" w:dyaOrig="11787">
          <v:shape id="_x0000_i1037" type="#_x0000_t75" style="width:550.2pt;height:589.6pt" o:ole="">
            <v:imagedata r:id="rId13" o:title=""/>
          </v:shape>
          <o:OLEObject Type="Embed" ProgID="Word.Document.12" ShapeID="_x0000_i1037" DrawAspect="Content" ObjectID="_1627272514" r:id="rId14">
            <o:FieldCodes>\s</o:FieldCodes>
          </o:OLEObject>
        </w:object>
      </w: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p>
    <w:p w:rsidR="00F84048" w:rsidRDefault="00F84048" w:rsidP="00413FD7">
      <w:pPr>
        <w:rPr>
          <w:rFonts w:ascii="Arial" w:hAnsi="Arial" w:cs="Arial"/>
        </w:rPr>
      </w:pPr>
      <w:r w:rsidRPr="00F84048">
        <w:rPr>
          <w:rFonts w:ascii="Arial" w:hAnsi="Arial" w:cs="Arial"/>
        </w:rPr>
        <w:object w:dxaOrig="10169" w:dyaOrig="13547">
          <v:shape id="_x0000_i1038" type="#_x0000_t75" style="width:508.75pt;height:677.2pt" o:ole="">
            <v:imagedata r:id="rId15" o:title=""/>
          </v:shape>
          <o:OLEObject Type="Embed" ProgID="Word.Document.12" ShapeID="_x0000_i1038" DrawAspect="Content" ObjectID="_1627272515" r:id="rId16">
            <o:FieldCodes>\s</o:FieldCodes>
          </o:OLEObject>
        </w:object>
      </w:r>
    </w:p>
    <w:p w:rsidR="00F27ADA" w:rsidRDefault="00F27ADA" w:rsidP="00413FD7">
      <w:pPr>
        <w:rPr>
          <w:rFonts w:ascii="Arial" w:hAnsi="Arial" w:cs="Arial"/>
        </w:rPr>
      </w:pPr>
    </w:p>
    <w:p w:rsidR="00413FD7" w:rsidRDefault="00413FD7" w:rsidP="00413FD7">
      <w:pPr>
        <w:rPr>
          <w:rFonts w:ascii="Arial" w:hAnsi="Arial" w:cs="Arial"/>
        </w:rPr>
      </w:pPr>
    </w:p>
    <w:p w:rsidR="00413FD7" w:rsidRDefault="00413FD7" w:rsidP="00413FD7">
      <w:pPr>
        <w:rPr>
          <w:rFonts w:ascii="Arial" w:hAnsi="Arial" w:cs="Arial"/>
        </w:rPr>
      </w:pPr>
    </w:p>
    <w:p w:rsidR="00413FD7" w:rsidRDefault="00413FD7" w:rsidP="00413FD7">
      <w:pPr>
        <w:rPr>
          <w:rFonts w:ascii="Arial" w:hAnsi="Arial" w:cs="Arial"/>
        </w:rPr>
      </w:pPr>
    </w:p>
    <w:sectPr w:rsidR="00413FD7" w:rsidSect="00C43C27">
      <w:pgSz w:w="11906" w:h="16838"/>
      <w:pgMar w:top="426" w:right="707" w:bottom="851" w:left="1276" w:header="142" w:footer="54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A55" w:rsidRDefault="00700A55" w:rsidP="00C13C4C">
      <w:r>
        <w:separator/>
      </w:r>
    </w:p>
  </w:endnote>
  <w:endnote w:type="continuationSeparator" w:id="0">
    <w:p w:rsidR="00700A55" w:rsidRDefault="00700A55" w:rsidP="00C13C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A55" w:rsidRDefault="00700A55" w:rsidP="00C13C4C">
      <w:r>
        <w:separator/>
      </w:r>
    </w:p>
  </w:footnote>
  <w:footnote w:type="continuationSeparator" w:id="0">
    <w:p w:rsidR="00700A55" w:rsidRDefault="00700A55" w:rsidP="00C13C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5274A"/>
    <w:multiLevelType w:val="hybridMultilevel"/>
    <w:tmpl w:val="E0BE5D9C"/>
    <w:lvl w:ilvl="0" w:tplc="7D78D20A">
      <w:start w:val="1"/>
      <w:numFmt w:val="decimal"/>
      <w:lvlText w:val="%1."/>
      <w:lvlJc w:val="left"/>
      <w:pPr>
        <w:ind w:left="72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AE67C57"/>
    <w:multiLevelType w:val="hybridMultilevel"/>
    <w:tmpl w:val="BE2EA32C"/>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nsid w:val="2F725CA7"/>
    <w:multiLevelType w:val="hybridMultilevel"/>
    <w:tmpl w:val="6FE41BD4"/>
    <w:lvl w:ilvl="0" w:tplc="BDE0D502">
      <w:numFmt w:val="bullet"/>
      <w:lvlText w:val="-"/>
      <w:lvlJc w:val="left"/>
      <w:pPr>
        <w:ind w:left="1425" w:hanging="360"/>
      </w:pPr>
      <w:rPr>
        <w:rFonts w:ascii="Times New Roman" w:eastAsia="Times New Roman" w:hAnsi="Times New Roman"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cs="Wingdings" w:hint="default"/>
      </w:rPr>
    </w:lvl>
    <w:lvl w:ilvl="3" w:tplc="04090001" w:tentative="1">
      <w:start w:val="1"/>
      <w:numFmt w:val="bullet"/>
      <w:lvlText w:val=""/>
      <w:lvlJc w:val="left"/>
      <w:pPr>
        <w:ind w:left="3585" w:hanging="360"/>
      </w:pPr>
      <w:rPr>
        <w:rFonts w:ascii="Symbol" w:hAnsi="Symbol" w:cs="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cs="Wingdings" w:hint="default"/>
      </w:rPr>
    </w:lvl>
    <w:lvl w:ilvl="6" w:tplc="04090001" w:tentative="1">
      <w:start w:val="1"/>
      <w:numFmt w:val="bullet"/>
      <w:lvlText w:val=""/>
      <w:lvlJc w:val="left"/>
      <w:pPr>
        <w:ind w:left="5745" w:hanging="360"/>
      </w:pPr>
      <w:rPr>
        <w:rFonts w:ascii="Symbol" w:hAnsi="Symbol" w:cs="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cs="Wingdings" w:hint="default"/>
      </w:rPr>
    </w:lvl>
  </w:abstractNum>
  <w:abstractNum w:abstractNumId="3">
    <w:nsid w:val="33C3040E"/>
    <w:multiLevelType w:val="hybridMultilevel"/>
    <w:tmpl w:val="1C703C50"/>
    <w:lvl w:ilvl="0" w:tplc="CE620968">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4">
    <w:nsid w:val="36C60438"/>
    <w:multiLevelType w:val="hybridMultilevel"/>
    <w:tmpl w:val="A46A25D2"/>
    <w:lvl w:ilvl="0" w:tplc="6D609BB2">
      <w:start w:val="3"/>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5">
    <w:nsid w:val="370A3E66"/>
    <w:multiLevelType w:val="hybridMultilevel"/>
    <w:tmpl w:val="FCF4B6DE"/>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nsid w:val="42DD5AA6"/>
    <w:multiLevelType w:val="hybridMultilevel"/>
    <w:tmpl w:val="953247BC"/>
    <w:lvl w:ilvl="0" w:tplc="8DBCD56E">
      <w:start w:val="8"/>
      <w:numFmt w:val="bullet"/>
      <w:lvlText w:val="-"/>
      <w:lvlJc w:val="left"/>
      <w:pPr>
        <w:ind w:left="720" w:hanging="360"/>
      </w:pPr>
      <w:rPr>
        <w:rFonts w:ascii="Arial Narrow" w:eastAsia="Times New Roman" w:hAnsi="Arial Narro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
    <w:nsid w:val="430A1913"/>
    <w:multiLevelType w:val="hybridMultilevel"/>
    <w:tmpl w:val="E6E204A6"/>
    <w:lvl w:ilvl="0" w:tplc="EF7AA82A">
      <w:start w:val="1"/>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45201236"/>
    <w:multiLevelType w:val="hybridMultilevel"/>
    <w:tmpl w:val="C28C1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CA1A1B"/>
    <w:multiLevelType w:val="hybridMultilevel"/>
    <w:tmpl w:val="B8E245A0"/>
    <w:lvl w:ilvl="0" w:tplc="ECAE8250">
      <w:start w:val="5"/>
      <w:numFmt w:val="bullet"/>
      <w:lvlText w:val="-"/>
      <w:lvlJc w:val="left"/>
      <w:pPr>
        <w:ind w:left="1410" w:hanging="360"/>
      </w:pPr>
      <w:rPr>
        <w:rFonts w:ascii="Times New Roman" w:eastAsia="Times New Roman" w:hAnsi="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cs="Wingdings" w:hint="default"/>
      </w:rPr>
    </w:lvl>
    <w:lvl w:ilvl="3" w:tplc="04090001" w:tentative="1">
      <w:start w:val="1"/>
      <w:numFmt w:val="bullet"/>
      <w:lvlText w:val=""/>
      <w:lvlJc w:val="left"/>
      <w:pPr>
        <w:ind w:left="3570" w:hanging="360"/>
      </w:pPr>
      <w:rPr>
        <w:rFonts w:ascii="Symbol" w:hAnsi="Symbol" w:cs="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cs="Wingdings" w:hint="default"/>
      </w:rPr>
    </w:lvl>
    <w:lvl w:ilvl="6" w:tplc="04090001" w:tentative="1">
      <w:start w:val="1"/>
      <w:numFmt w:val="bullet"/>
      <w:lvlText w:val=""/>
      <w:lvlJc w:val="left"/>
      <w:pPr>
        <w:ind w:left="5730" w:hanging="360"/>
      </w:pPr>
      <w:rPr>
        <w:rFonts w:ascii="Symbol" w:hAnsi="Symbol" w:cs="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cs="Wingdings" w:hint="default"/>
      </w:rPr>
    </w:lvl>
  </w:abstractNum>
  <w:abstractNum w:abstractNumId="10">
    <w:nsid w:val="460735C4"/>
    <w:multiLevelType w:val="hybridMultilevel"/>
    <w:tmpl w:val="4F46B5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47444761"/>
    <w:multiLevelType w:val="hybridMultilevel"/>
    <w:tmpl w:val="798A3C2C"/>
    <w:lvl w:ilvl="0" w:tplc="A9302922">
      <w:start w:val="5"/>
      <w:numFmt w:val="bullet"/>
      <w:lvlText w:val="-"/>
      <w:lvlJc w:val="left"/>
      <w:pPr>
        <w:tabs>
          <w:tab w:val="num" w:pos="1065"/>
        </w:tabs>
        <w:ind w:left="1065" w:hanging="360"/>
      </w:pPr>
      <w:rPr>
        <w:rFonts w:ascii="Arial" w:eastAsia="Times New Roman" w:hAnsi="Arial"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cs="Wingdings" w:hint="default"/>
      </w:rPr>
    </w:lvl>
    <w:lvl w:ilvl="3" w:tplc="041A0001" w:tentative="1">
      <w:start w:val="1"/>
      <w:numFmt w:val="bullet"/>
      <w:lvlText w:val=""/>
      <w:lvlJc w:val="left"/>
      <w:pPr>
        <w:tabs>
          <w:tab w:val="num" w:pos="3225"/>
        </w:tabs>
        <w:ind w:left="3225" w:hanging="360"/>
      </w:pPr>
      <w:rPr>
        <w:rFonts w:ascii="Symbol" w:hAnsi="Symbol" w:cs="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cs="Wingdings" w:hint="default"/>
      </w:rPr>
    </w:lvl>
    <w:lvl w:ilvl="6" w:tplc="041A0001" w:tentative="1">
      <w:start w:val="1"/>
      <w:numFmt w:val="bullet"/>
      <w:lvlText w:val=""/>
      <w:lvlJc w:val="left"/>
      <w:pPr>
        <w:tabs>
          <w:tab w:val="num" w:pos="5385"/>
        </w:tabs>
        <w:ind w:left="5385" w:hanging="360"/>
      </w:pPr>
      <w:rPr>
        <w:rFonts w:ascii="Symbol" w:hAnsi="Symbol" w:cs="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cs="Wingdings" w:hint="default"/>
      </w:rPr>
    </w:lvl>
  </w:abstractNum>
  <w:abstractNum w:abstractNumId="12">
    <w:nsid w:val="502C7018"/>
    <w:multiLevelType w:val="hybridMultilevel"/>
    <w:tmpl w:val="B2561B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558170DC"/>
    <w:multiLevelType w:val="hybridMultilevel"/>
    <w:tmpl w:val="26E8EA84"/>
    <w:lvl w:ilvl="0" w:tplc="480C7D1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nsid w:val="65C57143"/>
    <w:multiLevelType w:val="hybridMultilevel"/>
    <w:tmpl w:val="E2569E7A"/>
    <w:lvl w:ilvl="0" w:tplc="104EBE44">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15">
    <w:nsid w:val="69301D7A"/>
    <w:multiLevelType w:val="hybridMultilevel"/>
    <w:tmpl w:val="7130C274"/>
    <w:lvl w:ilvl="0" w:tplc="0938FD8C">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6">
    <w:nsid w:val="694120AF"/>
    <w:multiLevelType w:val="hybridMultilevel"/>
    <w:tmpl w:val="929A98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6B875D5C"/>
    <w:multiLevelType w:val="hybridMultilevel"/>
    <w:tmpl w:val="0E4E1BCA"/>
    <w:lvl w:ilvl="0" w:tplc="FFFFFFFF">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cs="Wingdings" w:hint="default"/>
      </w:rPr>
    </w:lvl>
    <w:lvl w:ilvl="3" w:tplc="FFFFFFFF" w:tentative="1">
      <w:start w:val="1"/>
      <w:numFmt w:val="bullet"/>
      <w:lvlText w:val=""/>
      <w:lvlJc w:val="left"/>
      <w:pPr>
        <w:tabs>
          <w:tab w:val="num" w:pos="3240"/>
        </w:tabs>
        <w:ind w:left="3240" w:hanging="360"/>
      </w:pPr>
      <w:rPr>
        <w:rFonts w:ascii="Symbol" w:hAnsi="Symbol" w:cs="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cs="Wingdings" w:hint="default"/>
      </w:rPr>
    </w:lvl>
    <w:lvl w:ilvl="6" w:tplc="FFFFFFFF" w:tentative="1">
      <w:start w:val="1"/>
      <w:numFmt w:val="bullet"/>
      <w:lvlText w:val=""/>
      <w:lvlJc w:val="left"/>
      <w:pPr>
        <w:tabs>
          <w:tab w:val="num" w:pos="5400"/>
        </w:tabs>
        <w:ind w:left="5400" w:hanging="360"/>
      </w:pPr>
      <w:rPr>
        <w:rFonts w:ascii="Symbol" w:hAnsi="Symbol" w:cs="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cs="Wingdings" w:hint="default"/>
      </w:rPr>
    </w:lvl>
  </w:abstractNum>
  <w:abstractNum w:abstractNumId="18">
    <w:nsid w:val="6BC77086"/>
    <w:multiLevelType w:val="hybridMultilevel"/>
    <w:tmpl w:val="776CEB10"/>
    <w:lvl w:ilvl="0" w:tplc="0F1AB92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6D3273FE"/>
    <w:multiLevelType w:val="singleLevel"/>
    <w:tmpl w:val="4A6EB3CA"/>
    <w:lvl w:ilvl="0">
      <w:numFmt w:val="bullet"/>
      <w:lvlText w:val="-"/>
      <w:lvlJc w:val="left"/>
      <w:pPr>
        <w:tabs>
          <w:tab w:val="num" w:pos="6120"/>
        </w:tabs>
        <w:ind w:left="6120" w:hanging="360"/>
      </w:pPr>
      <w:rPr>
        <w:rFonts w:ascii="Times New Roman" w:hAnsi="Times New Roman" w:cs="Times New Roman" w:hint="default"/>
      </w:rPr>
    </w:lvl>
  </w:abstractNum>
  <w:abstractNum w:abstractNumId="20">
    <w:nsid w:val="6FB82ABA"/>
    <w:multiLevelType w:val="hybridMultilevel"/>
    <w:tmpl w:val="2382A37E"/>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1">
    <w:nsid w:val="74B16A8A"/>
    <w:multiLevelType w:val="hybridMultilevel"/>
    <w:tmpl w:val="AA5C3DE8"/>
    <w:lvl w:ilvl="0" w:tplc="D3727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61F547C"/>
    <w:multiLevelType w:val="hybridMultilevel"/>
    <w:tmpl w:val="6E4CD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7DCF4B48"/>
    <w:multiLevelType w:val="hybridMultilevel"/>
    <w:tmpl w:val="C276B4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9"/>
  </w:num>
  <w:num w:numId="5">
    <w:abstractNumId w:val="21"/>
  </w:num>
  <w:num w:numId="6">
    <w:abstractNumId w:val="8"/>
  </w:num>
  <w:num w:numId="7">
    <w:abstractNumId w:val="2"/>
  </w:num>
  <w:num w:numId="8">
    <w:abstractNumId w:val="19"/>
  </w:num>
  <w:num w:numId="9">
    <w:abstractNumId w:val="3"/>
  </w:num>
  <w:num w:numId="10">
    <w:abstractNumId w:val="17"/>
  </w:num>
  <w:num w:numId="11">
    <w:abstractNumId w:val="5"/>
  </w:num>
  <w:num w:numId="12">
    <w:abstractNumId w:val="13"/>
  </w:num>
  <w:num w:numId="13">
    <w:abstractNumId w:val="1"/>
  </w:num>
  <w:num w:numId="14">
    <w:abstractNumId w:val="10"/>
  </w:num>
  <w:num w:numId="15">
    <w:abstractNumId w:val="12"/>
  </w:num>
  <w:num w:numId="16">
    <w:abstractNumId w:val="23"/>
  </w:num>
  <w:num w:numId="17">
    <w:abstractNumId w:val="15"/>
  </w:num>
  <w:num w:numId="18">
    <w:abstractNumId w:val="6"/>
  </w:num>
  <w:num w:numId="19">
    <w:abstractNumId w:val="20"/>
  </w:num>
  <w:num w:numId="20">
    <w:abstractNumId w:val="22"/>
  </w:num>
  <w:num w:numId="21">
    <w:abstractNumId w:val="16"/>
  </w:num>
  <w:num w:numId="22">
    <w:abstractNumId w:val="4"/>
  </w:num>
  <w:num w:numId="23">
    <w:abstractNumId w:val="14"/>
  </w:num>
  <w:num w:numId="24">
    <w:abstractNumId w:val="11"/>
  </w:num>
  <w:num w:numId="25">
    <w:abstractNumId w:val="18"/>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708"/>
  <w:hyphenationZone w:val="425"/>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362024"/>
    <w:rsid w:val="000001D1"/>
    <w:rsid w:val="00000BF9"/>
    <w:rsid w:val="00000C3B"/>
    <w:rsid w:val="0000424C"/>
    <w:rsid w:val="00004AEC"/>
    <w:rsid w:val="00005BCC"/>
    <w:rsid w:val="000101F1"/>
    <w:rsid w:val="0001619E"/>
    <w:rsid w:val="00020049"/>
    <w:rsid w:val="0002019F"/>
    <w:rsid w:val="00023968"/>
    <w:rsid w:val="00023989"/>
    <w:rsid w:val="00024D9F"/>
    <w:rsid w:val="00026083"/>
    <w:rsid w:val="0003198A"/>
    <w:rsid w:val="00033DF7"/>
    <w:rsid w:val="000346B7"/>
    <w:rsid w:val="00035C82"/>
    <w:rsid w:val="00035D64"/>
    <w:rsid w:val="000437F4"/>
    <w:rsid w:val="00044311"/>
    <w:rsid w:val="00046274"/>
    <w:rsid w:val="00046C50"/>
    <w:rsid w:val="0005082C"/>
    <w:rsid w:val="00050A19"/>
    <w:rsid w:val="0006297F"/>
    <w:rsid w:val="00063518"/>
    <w:rsid w:val="0006517D"/>
    <w:rsid w:val="00071216"/>
    <w:rsid w:val="00072BB1"/>
    <w:rsid w:val="00072DE8"/>
    <w:rsid w:val="00076529"/>
    <w:rsid w:val="0008144B"/>
    <w:rsid w:val="00081CEC"/>
    <w:rsid w:val="00082814"/>
    <w:rsid w:val="000834F2"/>
    <w:rsid w:val="0008546A"/>
    <w:rsid w:val="00085C69"/>
    <w:rsid w:val="0008628B"/>
    <w:rsid w:val="00086718"/>
    <w:rsid w:val="0009072B"/>
    <w:rsid w:val="00090DE7"/>
    <w:rsid w:val="00090DE8"/>
    <w:rsid w:val="000932ED"/>
    <w:rsid w:val="00096183"/>
    <w:rsid w:val="000A1698"/>
    <w:rsid w:val="000A2997"/>
    <w:rsid w:val="000A2BAD"/>
    <w:rsid w:val="000A46CD"/>
    <w:rsid w:val="000A49E0"/>
    <w:rsid w:val="000A59F7"/>
    <w:rsid w:val="000A5B01"/>
    <w:rsid w:val="000B17A7"/>
    <w:rsid w:val="000B7CB4"/>
    <w:rsid w:val="000B7CDF"/>
    <w:rsid w:val="000C0D51"/>
    <w:rsid w:val="000C2592"/>
    <w:rsid w:val="000C2789"/>
    <w:rsid w:val="000C3847"/>
    <w:rsid w:val="000C49AC"/>
    <w:rsid w:val="000C7D8E"/>
    <w:rsid w:val="000C7EA0"/>
    <w:rsid w:val="000D0F75"/>
    <w:rsid w:val="000D7582"/>
    <w:rsid w:val="000E13BD"/>
    <w:rsid w:val="000E2D77"/>
    <w:rsid w:val="000E6BB3"/>
    <w:rsid w:val="000E6E16"/>
    <w:rsid w:val="000E7642"/>
    <w:rsid w:val="000F0B24"/>
    <w:rsid w:val="000F32E2"/>
    <w:rsid w:val="000F46AF"/>
    <w:rsid w:val="000F6D7F"/>
    <w:rsid w:val="001005A8"/>
    <w:rsid w:val="001070AC"/>
    <w:rsid w:val="00112EC3"/>
    <w:rsid w:val="0011357D"/>
    <w:rsid w:val="0011441C"/>
    <w:rsid w:val="00116590"/>
    <w:rsid w:val="001170B9"/>
    <w:rsid w:val="00126017"/>
    <w:rsid w:val="00131291"/>
    <w:rsid w:val="00131B9A"/>
    <w:rsid w:val="00134730"/>
    <w:rsid w:val="001404F3"/>
    <w:rsid w:val="00142C38"/>
    <w:rsid w:val="001503FE"/>
    <w:rsid w:val="001521BE"/>
    <w:rsid w:val="00152D49"/>
    <w:rsid w:val="001551F6"/>
    <w:rsid w:val="0015597F"/>
    <w:rsid w:val="00157E9F"/>
    <w:rsid w:val="0016192E"/>
    <w:rsid w:val="00163F81"/>
    <w:rsid w:val="0016570D"/>
    <w:rsid w:val="00166AA2"/>
    <w:rsid w:val="001673BF"/>
    <w:rsid w:val="00174A16"/>
    <w:rsid w:val="0017500B"/>
    <w:rsid w:val="00175B42"/>
    <w:rsid w:val="00176CAF"/>
    <w:rsid w:val="00181C7F"/>
    <w:rsid w:val="00185023"/>
    <w:rsid w:val="001946B5"/>
    <w:rsid w:val="00196AF9"/>
    <w:rsid w:val="00197C9C"/>
    <w:rsid w:val="001A0F00"/>
    <w:rsid w:val="001A10B7"/>
    <w:rsid w:val="001A12D4"/>
    <w:rsid w:val="001B0B63"/>
    <w:rsid w:val="001B4E7A"/>
    <w:rsid w:val="001B6385"/>
    <w:rsid w:val="001B68A2"/>
    <w:rsid w:val="001B6988"/>
    <w:rsid w:val="001C1B8F"/>
    <w:rsid w:val="001C3310"/>
    <w:rsid w:val="001C40DD"/>
    <w:rsid w:val="001C41E0"/>
    <w:rsid w:val="001D5547"/>
    <w:rsid w:val="001D55B2"/>
    <w:rsid w:val="001D6F72"/>
    <w:rsid w:val="001E104D"/>
    <w:rsid w:val="001E7A2B"/>
    <w:rsid w:val="001E7BE3"/>
    <w:rsid w:val="001F0FD7"/>
    <w:rsid w:val="001F26FC"/>
    <w:rsid w:val="001F33EF"/>
    <w:rsid w:val="001F449D"/>
    <w:rsid w:val="001F5705"/>
    <w:rsid w:val="001F5848"/>
    <w:rsid w:val="001F5BEC"/>
    <w:rsid w:val="00202114"/>
    <w:rsid w:val="0020295B"/>
    <w:rsid w:val="002035F6"/>
    <w:rsid w:val="00204AFC"/>
    <w:rsid w:val="0021497C"/>
    <w:rsid w:val="0021581F"/>
    <w:rsid w:val="00226FF1"/>
    <w:rsid w:val="00227210"/>
    <w:rsid w:val="00227D0B"/>
    <w:rsid w:val="00230B4A"/>
    <w:rsid w:val="002311BE"/>
    <w:rsid w:val="00231AC7"/>
    <w:rsid w:val="0023222C"/>
    <w:rsid w:val="00233C41"/>
    <w:rsid w:val="00236922"/>
    <w:rsid w:val="00237AFA"/>
    <w:rsid w:val="00240688"/>
    <w:rsid w:val="00244948"/>
    <w:rsid w:val="00246D9A"/>
    <w:rsid w:val="0025562B"/>
    <w:rsid w:val="00256753"/>
    <w:rsid w:val="002570A1"/>
    <w:rsid w:val="00257ADF"/>
    <w:rsid w:val="00257C53"/>
    <w:rsid w:val="002609FA"/>
    <w:rsid w:val="00261BB0"/>
    <w:rsid w:val="0026662F"/>
    <w:rsid w:val="00266D83"/>
    <w:rsid w:val="00266F88"/>
    <w:rsid w:val="0027366A"/>
    <w:rsid w:val="002744D3"/>
    <w:rsid w:val="00274CEB"/>
    <w:rsid w:val="00281544"/>
    <w:rsid w:val="00281D4D"/>
    <w:rsid w:val="002834D0"/>
    <w:rsid w:val="002860B2"/>
    <w:rsid w:val="0028736B"/>
    <w:rsid w:val="00295DED"/>
    <w:rsid w:val="00296989"/>
    <w:rsid w:val="002A0580"/>
    <w:rsid w:val="002A664E"/>
    <w:rsid w:val="002A700C"/>
    <w:rsid w:val="002B029B"/>
    <w:rsid w:val="002C04D0"/>
    <w:rsid w:val="002C0AEB"/>
    <w:rsid w:val="002C1480"/>
    <w:rsid w:val="002C4C54"/>
    <w:rsid w:val="002C4D40"/>
    <w:rsid w:val="002C51A3"/>
    <w:rsid w:val="002C6294"/>
    <w:rsid w:val="002C7535"/>
    <w:rsid w:val="002D1F8D"/>
    <w:rsid w:val="002D33F7"/>
    <w:rsid w:val="002D497B"/>
    <w:rsid w:val="002D52D6"/>
    <w:rsid w:val="002E06BE"/>
    <w:rsid w:val="002E0D66"/>
    <w:rsid w:val="002E2D72"/>
    <w:rsid w:val="002F0DD5"/>
    <w:rsid w:val="002F1639"/>
    <w:rsid w:val="002F3ED4"/>
    <w:rsid w:val="003021D0"/>
    <w:rsid w:val="00303651"/>
    <w:rsid w:val="003045CC"/>
    <w:rsid w:val="003046D3"/>
    <w:rsid w:val="00304B18"/>
    <w:rsid w:val="003050B2"/>
    <w:rsid w:val="0030692F"/>
    <w:rsid w:val="003164F1"/>
    <w:rsid w:val="0031665C"/>
    <w:rsid w:val="00317170"/>
    <w:rsid w:val="0031718D"/>
    <w:rsid w:val="00317E35"/>
    <w:rsid w:val="00321CBF"/>
    <w:rsid w:val="00322386"/>
    <w:rsid w:val="0032716F"/>
    <w:rsid w:val="00332B3C"/>
    <w:rsid w:val="00336856"/>
    <w:rsid w:val="00343F81"/>
    <w:rsid w:val="00346BF7"/>
    <w:rsid w:val="00346EFC"/>
    <w:rsid w:val="00347624"/>
    <w:rsid w:val="00347C55"/>
    <w:rsid w:val="00354378"/>
    <w:rsid w:val="00355FB9"/>
    <w:rsid w:val="00361A2F"/>
    <w:rsid w:val="00362024"/>
    <w:rsid w:val="00366562"/>
    <w:rsid w:val="003668E6"/>
    <w:rsid w:val="00367E4E"/>
    <w:rsid w:val="0037060D"/>
    <w:rsid w:val="00370BD5"/>
    <w:rsid w:val="00372621"/>
    <w:rsid w:val="00377C1F"/>
    <w:rsid w:val="003803B6"/>
    <w:rsid w:val="00381E9B"/>
    <w:rsid w:val="00384AD0"/>
    <w:rsid w:val="00385C9B"/>
    <w:rsid w:val="00387D06"/>
    <w:rsid w:val="003925DF"/>
    <w:rsid w:val="00397410"/>
    <w:rsid w:val="003A34A6"/>
    <w:rsid w:val="003A5E0F"/>
    <w:rsid w:val="003A7AF1"/>
    <w:rsid w:val="003B059B"/>
    <w:rsid w:val="003B20B8"/>
    <w:rsid w:val="003C367E"/>
    <w:rsid w:val="003C4CCC"/>
    <w:rsid w:val="003C7226"/>
    <w:rsid w:val="003D17E8"/>
    <w:rsid w:val="003D1B7B"/>
    <w:rsid w:val="003D21A3"/>
    <w:rsid w:val="003D7CCC"/>
    <w:rsid w:val="003E0631"/>
    <w:rsid w:val="003E0BDA"/>
    <w:rsid w:val="003E49EC"/>
    <w:rsid w:val="003E5938"/>
    <w:rsid w:val="003E6012"/>
    <w:rsid w:val="003E67C7"/>
    <w:rsid w:val="003E752A"/>
    <w:rsid w:val="0040294B"/>
    <w:rsid w:val="004050C7"/>
    <w:rsid w:val="00407BE8"/>
    <w:rsid w:val="004116F4"/>
    <w:rsid w:val="0041206C"/>
    <w:rsid w:val="00413FD7"/>
    <w:rsid w:val="00416123"/>
    <w:rsid w:val="00423031"/>
    <w:rsid w:val="00423F2B"/>
    <w:rsid w:val="004257F4"/>
    <w:rsid w:val="004300F7"/>
    <w:rsid w:val="00430231"/>
    <w:rsid w:val="00431B1D"/>
    <w:rsid w:val="00435D33"/>
    <w:rsid w:val="004509F7"/>
    <w:rsid w:val="00452C78"/>
    <w:rsid w:val="0045315A"/>
    <w:rsid w:val="00461E2C"/>
    <w:rsid w:val="004701D8"/>
    <w:rsid w:val="00474C59"/>
    <w:rsid w:val="00481546"/>
    <w:rsid w:val="00483456"/>
    <w:rsid w:val="0048479C"/>
    <w:rsid w:val="00485E28"/>
    <w:rsid w:val="00486D3F"/>
    <w:rsid w:val="00487B2F"/>
    <w:rsid w:val="00492C1F"/>
    <w:rsid w:val="00493039"/>
    <w:rsid w:val="004971EE"/>
    <w:rsid w:val="004A2A28"/>
    <w:rsid w:val="004B0F9D"/>
    <w:rsid w:val="004B306C"/>
    <w:rsid w:val="004B3584"/>
    <w:rsid w:val="004B3EDF"/>
    <w:rsid w:val="004B7E9A"/>
    <w:rsid w:val="004C4809"/>
    <w:rsid w:val="004C589A"/>
    <w:rsid w:val="004C6DEA"/>
    <w:rsid w:val="004D0042"/>
    <w:rsid w:val="004D15CF"/>
    <w:rsid w:val="004D1B28"/>
    <w:rsid w:val="004D36BB"/>
    <w:rsid w:val="004D3914"/>
    <w:rsid w:val="004D4756"/>
    <w:rsid w:val="004D6308"/>
    <w:rsid w:val="004E3621"/>
    <w:rsid w:val="004E3B6E"/>
    <w:rsid w:val="004E536F"/>
    <w:rsid w:val="004E5759"/>
    <w:rsid w:val="004E60CD"/>
    <w:rsid w:val="004E6C70"/>
    <w:rsid w:val="004E74BE"/>
    <w:rsid w:val="004F01A9"/>
    <w:rsid w:val="004F0932"/>
    <w:rsid w:val="004F2B20"/>
    <w:rsid w:val="004F6E1F"/>
    <w:rsid w:val="0050491B"/>
    <w:rsid w:val="005106AA"/>
    <w:rsid w:val="005108CF"/>
    <w:rsid w:val="005119CB"/>
    <w:rsid w:val="005127D2"/>
    <w:rsid w:val="00515836"/>
    <w:rsid w:val="00515C30"/>
    <w:rsid w:val="00520656"/>
    <w:rsid w:val="00520743"/>
    <w:rsid w:val="00520BD0"/>
    <w:rsid w:val="00522316"/>
    <w:rsid w:val="00522624"/>
    <w:rsid w:val="00523A62"/>
    <w:rsid w:val="00524547"/>
    <w:rsid w:val="0052650C"/>
    <w:rsid w:val="00527A99"/>
    <w:rsid w:val="0053652C"/>
    <w:rsid w:val="00541542"/>
    <w:rsid w:val="005420F2"/>
    <w:rsid w:val="005457CA"/>
    <w:rsid w:val="005464DD"/>
    <w:rsid w:val="00546D23"/>
    <w:rsid w:val="00552DE9"/>
    <w:rsid w:val="00557070"/>
    <w:rsid w:val="00560BFE"/>
    <w:rsid w:val="00561579"/>
    <w:rsid w:val="00561A1F"/>
    <w:rsid w:val="005667D8"/>
    <w:rsid w:val="00566BEA"/>
    <w:rsid w:val="0057337D"/>
    <w:rsid w:val="005734E8"/>
    <w:rsid w:val="00575942"/>
    <w:rsid w:val="00581E84"/>
    <w:rsid w:val="005832F5"/>
    <w:rsid w:val="005853B3"/>
    <w:rsid w:val="00585A84"/>
    <w:rsid w:val="00587F99"/>
    <w:rsid w:val="00597080"/>
    <w:rsid w:val="005A1323"/>
    <w:rsid w:val="005A1552"/>
    <w:rsid w:val="005A5793"/>
    <w:rsid w:val="005A7D3E"/>
    <w:rsid w:val="005B0DFB"/>
    <w:rsid w:val="005B2E78"/>
    <w:rsid w:val="005B6954"/>
    <w:rsid w:val="005C634B"/>
    <w:rsid w:val="005D1BEF"/>
    <w:rsid w:val="005D2EA8"/>
    <w:rsid w:val="005D6051"/>
    <w:rsid w:val="005D64C7"/>
    <w:rsid w:val="005E5F01"/>
    <w:rsid w:val="005F07A1"/>
    <w:rsid w:val="005F317F"/>
    <w:rsid w:val="005F61A0"/>
    <w:rsid w:val="005F6C8C"/>
    <w:rsid w:val="0060006F"/>
    <w:rsid w:val="00600446"/>
    <w:rsid w:val="00601A1D"/>
    <w:rsid w:val="006036CE"/>
    <w:rsid w:val="006046F8"/>
    <w:rsid w:val="00605F5E"/>
    <w:rsid w:val="00612C06"/>
    <w:rsid w:val="00613AEE"/>
    <w:rsid w:val="0061689C"/>
    <w:rsid w:val="006203B8"/>
    <w:rsid w:val="00626554"/>
    <w:rsid w:val="00632E62"/>
    <w:rsid w:val="006350CE"/>
    <w:rsid w:val="00636669"/>
    <w:rsid w:val="00636E15"/>
    <w:rsid w:val="00637447"/>
    <w:rsid w:val="0064308E"/>
    <w:rsid w:val="00644748"/>
    <w:rsid w:val="006448E9"/>
    <w:rsid w:val="0064580D"/>
    <w:rsid w:val="006460C9"/>
    <w:rsid w:val="00652A94"/>
    <w:rsid w:val="0065347C"/>
    <w:rsid w:val="00653887"/>
    <w:rsid w:val="00654038"/>
    <w:rsid w:val="00654561"/>
    <w:rsid w:val="00654BC8"/>
    <w:rsid w:val="00664E1C"/>
    <w:rsid w:val="006730EB"/>
    <w:rsid w:val="0068037B"/>
    <w:rsid w:val="0068113D"/>
    <w:rsid w:val="00683897"/>
    <w:rsid w:val="00684A77"/>
    <w:rsid w:val="006853ED"/>
    <w:rsid w:val="00686A3C"/>
    <w:rsid w:val="00691E0D"/>
    <w:rsid w:val="00692F3E"/>
    <w:rsid w:val="00694455"/>
    <w:rsid w:val="006A2424"/>
    <w:rsid w:val="006A3224"/>
    <w:rsid w:val="006A5C0B"/>
    <w:rsid w:val="006A5D15"/>
    <w:rsid w:val="006B152D"/>
    <w:rsid w:val="006C4EB2"/>
    <w:rsid w:val="006C7829"/>
    <w:rsid w:val="006D04FA"/>
    <w:rsid w:val="006D2947"/>
    <w:rsid w:val="006D395F"/>
    <w:rsid w:val="006D47F2"/>
    <w:rsid w:val="006E07BA"/>
    <w:rsid w:val="006E5BFE"/>
    <w:rsid w:val="006E6CE7"/>
    <w:rsid w:val="006E6DF6"/>
    <w:rsid w:val="006E7862"/>
    <w:rsid w:val="006F052B"/>
    <w:rsid w:val="006F2E47"/>
    <w:rsid w:val="006F3476"/>
    <w:rsid w:val="006F5612"/>
    <w:rsid w:val="006F6EB5"/>
    <w:rsid w:val="00700A55"/>
    <w:rsid w:val="007037A3"/>
    <w:rsid w:val="00704758"/>
    <w:rsid w:val="00704B2F"/>
    <w:rsid w:val="00707AE6"/>
    <w:rsid w:val="007105C5"/>
    <w:rsid w:val="00712CF1"/>
    <w:rsid w:val="0072066A"/>
    <w:rsid w:val="007208C4"/>
    <w:rsid w:val="00722B09"/>
    <w:rsid w:val="00722C6C"/>
    <w:rsid w:val="00724E4B"/>
    <w:rsid w:val="00725149"/>
    <w:rsid w:val="00730D28"/>
    <w:rsid w:val="00733954"/>
    <w:rsid w:val="00735F31"/>
    <w:rsid w:val="0074442A"/>
    <w:rsid w:val="0074460C"/>
    <w:rsid w:val="00746F5D"/>
    <w:rsid w:val="007535A3"/>
    <w:rsid w:val="00755116"/>
    <w:rsid w:val="007575B8"/>
    <w:rsid w:val="00760FFF"/>
    <w:rsid w:val="0076759B"/>
    <w:rsid w:val="00770473"/>
    <w:rsid w:val="007732E8"/>
    <w:rsid w:val="0077353D"/>
    <w:rsid w:val="00773A99"/>
    <w:rsid w:val="00773AEE"/>
    <w:rsid w:val="007768DF"/>
    <w:rsid w:val="0078146D"/>
    <w:rsid w:val="0078321C"/>
    <w:rsid w:val="007869EA"/>
    <w:rsid w:val="00786E99"/>
    <w:rsid w:val="007878B9"/>
    <w:rsid w:val="00791AE2"/>
    <w:rsid w:val="00795B0B"/>
    <w:rsid w:val="00797ABF"/>
    <w:rsid w:val="007A5690"/>
    <w:rsid w:val="007A570D"/>
    <w:rsid w:val="007A5D00"/>
    <w:rsid w:val="007A71C4"/>
    <w:rsid w:val="007A7727"/>
    <w:rsid w:val="007B33AB"/>
    <w:rsid w:val="007B42EA"/>
    <w:rsid w:val="007B69D4"/>
    <w:rsid w:val="007B72BC"/>
    <w:rsid w:val="007B7680"/>
    <w:rsid w:val="007C1E7D"/>
    <w:rsid w:val="007C3391"/>
    <w:rsid w:val="007C367D"/>
    <w:rsid w:val="007C6930"/>
    <w:rsid w:val="007D1039"/>
    <w:rsid w:val="007D60F6"/>
    <w:rsid w:val="007D795F"/>
    <w:rsid w:val="007E11ED"/>
    <w:rsid w:val="007E5923"/>
    <w:rsid w:val="007E6130"/>
    <w:rsid w:val="007E6BFF"/>
    <w:rsid w:val="007F3367"/>
    <w:rsid w:val="007F3B8B"/>
    <w:rsid w:val="007F6F8C"/>
    <w:rsid w:val="007F77F5"/>
    <w:rsid w:val="008018E6"/>
    <w:rsid w:val="00804B8B"/>
    <w:rsid w:val="00806B90"/>
    <w:rsid w:val="008074AD"/>
    <w:rsid w:val="008136CF"/>
    <w:rsid w:val="00815C7F"/>
    <w:rsid w:val="008174D9"/>
    <w:rsid w:val="0082662C"/>
    <w:rsid w:val="00826775"/>
    <w:rsid w:val="00831E15"/>
    <w:rsid w:val="00834C0A"/>
    <w:rsid w:val="00837EF8"/>
    <w:rsid w:val="00841967"/>
    <w:rsid w:val="00843BBA"/>
    <w:rsid w:val="00845C8C"/>
    <w:rsid w:val="008460C8"/>
    <w:rsid w:val="008478AE"/>
    <w:rsid w:val="008504D0"/>
    <w:rsid w:val="00852B9E"/>
    <w:rsid w:val="0085376B"/>
    <w:rsid w:val="00853ED7"/>
    <w:rsid w:val="00854AD0"/>
    <w:rsid w:val="00873742"/>
    <w:rsid w:val="00874818"/>
    <w:rsid w:val="0087522D"/>
    <w:rsid w:val="00876ADD"/>
    <w:rsid w:val="00880CB0"/>
    <w:rsid w:val="00883164"/>
    <w:rsid w:val="00884D03"/>
    <w:rsid w:val="00890637"/>
    <w:rsid w:val="008915E5"/>
    <w:rsid w:val="00895CC0"/>
    <w:rsid w:val="00896FB6"/>
    <w:rsid w:val="00897753"/>
    <w:rsid w:val="008A3E1A"/>
    <w:rsid w:val="008A5210"/>
    <w:rsid w:val="008A52EB"/>
    <w:rsid w:val="008B366D"/>
    <w:rsid w:val="008B39FF"/>
    <w:rsid w:val="008B6F74"/>
    <w:rsid w:val="008C6885"/>
    <w:rsid w:val="008C75C9"/>
    <w:rsid w:val="008D2F29"/>
    <w:rsid w:val="008D2F83"/>
    <w:rsid w:val="008D3A7B"/>
    <w:rsid w:val="008D3DFE"/>
    <w:rsid w:val="008D5E54"/>
    <w:rsid w:val="008D75E1"/>
    <w:rsid w:val="008D784D"/>
    <w:rsid w:val="008D7ADE"/>
    <w:rsid w:val="008E02C8"/>
    <w:rsid w:val="008E1654"/>
    <w:rsid w:val="008E25C2"/>
    <w:rsid w:val="008E52AE"/>
    <w:rsid w:val="008E61FA"/>
    <w:rsid w:val="008F07B3"/>
    <w:rsid w:val="008F35DE"/>
    <w:rsid w:val="008F43ED"/>
    <w:rsid w:val="008F5C57"/>
    <w:rsid w:val="008F5D2A"/>
    <w:rsid w:val="009006F0"/>
    <w:rsid w:val="0090086D"/>
    <w:rsid w:val="00903425"/>
    <w:rsid w:val="009037F2"/>
    <w:rsid w:val="0090571D"/>
    <w:rsid w:val="00905F4C"/>
    <w:rsid w:val="00905F7D"/>
    <w:rsid w:val="0090616F"/>
    <w:rsid w:val="00907421"/>
    <w:rsid w:val="00910EF7"/>
    <w:rsid w:val="00914413"/>
    <w:rsid w:val="00914EE3"/>
    <w:rsid w:val="00915DF2"/>
    <w:rsid w:val="00917E05"/>
    <w:rsid w:val="00920F25"/>
    <w:rsid w:val="00921784"/>
    <w:rsid w:val="00921BAB"/>
    <w:rsid w:val="00922375"/>
    <w:rsid w:val="009229D4"/>
    <w:rsid w:val="00922D64"/>
    <w:rsid w:val="009262F7"/>
    <w:rsid w:val="00927543"/>
    <w:rsid w:val="00927F14"/>
    <w:rsid w:val="0093292D"/>
    <w:rsid w:val="009331A6"/>
    <w:rsid w:val="00934C63"/>
    <w:rsid w:val="00935062"/>
    <w:rsid w:val="00937747"/>
    <w:rsid w:val="009417B8"/>
    <w:rsid w:val="009430BC"/>
    <w:rsid w:val="00943D70"/>
    <w:rsid w:val="009450ED"/>
    <w:rsid w:val="00946966"/>
    <w:rsid w:val="0094705D"/>
    <w:rsid w:val="00950F55"/>
    <w:rsid w:val="0095271B"/>
    <w:rsid w:val="00952769"/>
    <w:rsid w:val="00954EF0"/>
    <w:rsid w:val="00957825"/>
    <w:rsid w:val="0096078D"/>
    <w:rsid w:val="00960AD7"/>
    <w:rsid w:val="009650C0"/>
    <w:rsid w:val="00970B1A"/>
    <w:rsid w:val="0097188A"/>
    <w:rsid w:val="00972DCD"/>
    <w:rsid w:val="009758A2"/>
    <w:rsid w:val="009770C4"/>
    <w:rsid w:val="0098160C"/>
    <w:rsid w:val="0098264C"/>
    <w:rsid w:val="009828AF"/>
    <w:rsid w:val="009841C7"/>
    <w:rsid w:val="00986BA0"/>
    <w:rsid w:val="0099591F"/>
    <w:rsid w:val="009A28C6"/>
    <w:rsid w:val="009B14F0"/>
    <w:rsid w:val="009B3955"/>
    <w:rsid w:val="009B44FD"/>
    <w:rsid w:val="009B6253"/>
    <w:rsid w:val="009B6F27"/>
    <w:rsid w:val="009C0631"/>
    <w:rsid w:val="009C1BBC"/>
    <w:rsid w:val="009C45F6"/>
    <w:rsid w:val="009C6321"/>
    <w:rsid w:val="009D0327"/>
    <w:rsid w:val="009D111E"/>
    <w:rsid w:val="009D1CBD"/>
    <w:rsid w:val="009D2127"/>
    <w:rsid w:val="009D2D2C"/>
    <w:rsid w:val="009D4A33"/>
    <w:rsid w:val="009D6B92"/>
    <w:rsid w:val="009D7C45"/>
    <w:rsid w:val="009E13E5"/>
    <w:rsid w:val="009E341B"/>
    <w:rsid w:val="009E5EF0"/>
    <w:rsid w:val="009E6070"/>
    <w:rsid w:val="009F4804"/>
    <w:rsid w:val="009F6C7B"/>
    <w:rsid w:val="009F7716"/>
    <w:rsid w:val="00A01684"/>
    <w:rsid w:val="00A01B20"/>
    <w:rsid w:val="00A02A31"/>
    <w:rsid w:val="00A03407"/>
    <w:rsid w:val="00A07961"/>
    <w:rsid w:val="00A079C9"/>
    <w:rsid w:val="00A116E5"/>
    <w:rsid w:val="00A1747D"/>
    <w:rsid w:val="00A200AA"/>
    <w:rsid w:val="00A2358F"/>
    <w:rsid w:val="00A239A8"/>
    <w:rsid w:val="00A24030"/>
    <w:rsid w:val="00A24903"/>
    <w:rsid w:val="00A31545"/>
    <w:rsid w:val="00A32D81"/>
    <w:rsid w:val="00A34008"/>
    <w:rsid w:val="00A34903"/>
    <w:rsid w:val="00A34D65"/>
    <w:rsid w:val="00A373E8"/>
    <w:rsid w:val="00A42E90"/>
    <w:rsid w:val="00A435E2"/>
    <w:rsid w:val="00A44719"/>
    <w:rsid w:val="00A44E2B"/>
    <w:rsid w:val="00A457F6"/>
    <w:rsid w:val="00A46FFC"/>
    <w:rsid w:val="00A470AF"/>
    <w:rsid w:val="00A51412"/>
    <w:rsid w:val="00A55CBA"/>
    <w:rsid w:val="00A569FF"/>
    <w:rsid w:val="00A56B4A"/>
    <w:rsid w:val="00A57141"/>
    <w:rsid w:val="00A61E66"/>
    <w:rsid w:val="00A662ED"/>
    <w:rsid w:val="00A67379"/>
    <w:rsid w:val="00A70D1D"/>
    <w:rsid w:val="00A72CE3"/>
    <w:rsid w:val="00A742F5"/>
    <w:rsid w:val="00A752EB"/>
    <w:rsid w:val="00A75BDC"/>
    <w:rsid w:val="00A75C04"/>
    <w:rsid w:val="00A769D5"/>
    <w:rsid w:val="00A826F4"/>
    <w:rsid w:val="00A92161"/>
    <w:rsid w:val="00A94A58"/>
    <w:rsid w:val="00A94C61"/>
    <w:rsid w:val="00AA0EF0"/>
    <w:rsid w:val="00AA3A14"/>
    <w:rsid w:val="00AA46C9"/>
    <w:rsid w:val="00AA566E"/>
    <w:rsid w:val="00AB261A"/>
    <w:rsid w:val="00AB2B26"/>
    <w:rsid w:val="00AB3885"/>
    <w:rsid w:val="00AB78F0"/>
    <w:rsid w:val="00AC069F"/>
    <w:rsid w:val="00AC0D93"/>
    <w:rsid w:val="00AC0E91"/>
    <w:rsid w:val="00AC1977"/>
    <w:rsid w:val="00AC38FF"/>
    <w:rsid w:val="00AC44E2"/>
    <w:rsid w:val="00AC7901"/>
    <w:rsid w:val="00AC79DD"/>
    <w:rsid w:val="00AD3E5F"/>
    <w:rsid w:val="00AD4413"/>
    <w:rsid w:val="00AD5CB6"/>
    <w:rsid w:val="00AD64B2"/>
    <w:rsid w:val="00AE48FB"/>
    <w:rsid w:val="00AF03A0"/>
    <w:rsid w:val="00AF1F94"/>
    <w:rsid w:val="00AF5671"/>
    <w:rsid w:val="00AF6964"/>
    <w:rsid w:val="00B0100C"/>
    <w:rsid w:val="00B05EDC"/>
    <w:rsid w:val="00B11B28"/>
    <w:rsid w:val="00B24D4C"/>
    <w:rsid w:val="00B25F2D"/>
    <w:rsid w:val="00B261AE"/>
    <w:rsid w:val="00B30E5F"/>
    <w:rsid w:val="00B31494"/>
    <w:rsid w:val="00B315B8"/>
    <w:rsid w:val="00B34843"/>
    <w:rsid w:val="00B37516"/>
    <w:rsid w:val="00B45B17"/>
    <w:rsid w:val="00B460C4"/>
    <w:rsid w:val="00B46A72"/>
    <w:rsid w:val="00B51CEA"/>
    <w:rsid w:val="00B5260F"/>
    <w:rsid w:val="00B52781"/>
    <w:rsid w:val="00B5460C"/>
    <w:rsid w:val="00B555A1"/>
    <w:rsid w:val="00B55A79"/>
    <w:rsid w:val="00B5654F"/>
    <w:rsid w:val="00B56942"/>
    <w:rsid w:val="00B57707"/>
    <w:rsid w:val="00B626D9"/>
    <w:rsid w:val="00B62913"/>
    <w:rsid w:val="00B6486D"/>
    <w:rsid w:val="00B64BEE"/>
    <w:rsid w:val="00B67BDA"/>
    <w:rsid w:val="00B70DFD"/>
    <w:rsid w:val="00B71E4E"/>
    <w:rsid w:val="00B729A5"/>
    <w:rsid w:val="00B7336E"/>
    <w:rsid w:val="00B75FBB"/>
    <w:rsid w:val="00B81D81"/>
    <w:rsid w:val="00B81EB0"/>
    <w:rsid w:val="00B8475F"/>
    <w:rsid w:val="00B87B3E"/>
    <w:rsid w:val="00B9258B"/>
    <w:rsid w:val="00B93183"/>
    <w:rsid w:val="00B942B6"/>
    <w:rsid w:val="00BA3343"/>
    <w:rsid w:val="00BA6F99"/>
    <w:rsid w:val="00BB051C"/>
    <w:rsid w:val="00BB7C18"/>
    <w:rsid w:val="00BB7D89"/>
    <w:rsid w:val="00BC101C"/>
    <w:rsid w:val="00BC1796"/>
    <w:rsid w:val="00BC5C4B"/>
    <w:rsid w:val="00BC5E08"/>
    <w:rsid w:val="00BC6CF8"/>
    <w:rsid w:val="00BC717E"/>
    <w:rsid w:val="00BD36DF"/>
    <w:rsid w:val="00BD6B8F"/>
    <w:rsid w:val="00BE0CD3"/>
    <w:rsid w:val="00BE389F"/>
    <w:rsid w:val="00BE3D36"/>
    <w:rsid w:val="00BE6895"/>
    <w:rsid w:val="00BE7876"/>
    <w:rsid w:val="00BF065A"/>
    <w:rsid w:val="00C06122"/>
    <w:rsid w:val="00C075E7"/>
    <w:rsid w:val="00C07A0C"/>
    <w:rsid w:val="00C11D47"/>
    <w:rsid w:val="00C13C4C"/>
    <w:rsid w:val="00C14432"/>
    <w:rsid w:val="00C178A0"/>
    <w:rsid w:val="00C17DB2"/>
    <w:rsid w:val="00C21FA8"/>
    <w:rsid w:val="00C21FD8"/>
    <w:rsid w:val="00C34401"/>
    <w:rsid w:val="00C358CB"/>
    <w:rsid w:val="00C36239"/>
    <w:rsid w:val="00C3745A"/>
    <w:rsid w:val="00C40305"/>
    <w:rsid w:val="00C43A5D"/>
    <w:rsid w:val="00C43C27"/>
    <w:rsid w:val="00C44842"/>
    <w:rsid w:val="00C448FA"/>
    <w:rsid w:val="00C52178"/>
    <w:rsid w:val="00C539D6"/>
    <w:rsid w:val="00C5461B"/>
    <w:rsid w:val="00C54CC1"/>
    <w:rsid w:val="00C55859"/>
    <w:rsid w:val="00C64702"/>
    <w:rsid w:val="00C66F73"/>
    <w:rsid w:val="00C708FF"/>
    <w:rsid w:val="00C804D9"/>
    <w:rsid w:val="00C81FFB"/>
    <w:rsid w:val="00C82962"/>
    <w:rsid w:val="00C84AE6"/>
    <w:rsid w:val="00C862EC"/>
    <w:rsid w:val="00C90411"/>
    <w:rsid w:val="00C90D4D"/>
    <w:rsid w:val="00C927C0"/>
    <w:rsid w:val="00C93794"/>
    <w:rsid w:val="00C93A8B"/>
    <w:rsid w:val="00C94103"/>
    <w:rsid w:val="00C956BA"/>
    <w:rsid w:val="00C95C51"/>
    <w:rsid w:val="00CA3DA1"/>
    <w:rsid w:val="00CA6408"/>
    <w:rsid w:val="00CC07C4"/>
    <w:rsid w:val="00CC2580"/>
    <w:rsid w:val="00CC35AF"/>
    <w:rsid w:val="00CD1641"/>
    <w:rsid w:val="00CD185D"/>
    <w:rsid w:val="00CD1E43"/>
    <w:rsid w:val="00CD2569"/>
    <w:rsid w:val="00CD7FF4"/>
    <w:rsid w:val="00CE475F"/>
    <w:rsid w:val="00CE5399"/>
    <w:rsid w:val="00CF3879"/>
    <w:rsid w:val="00CF4FAA"/>
    <w:rsid w:val="00D0370A"/>
    <w:rsid w:val="00D0469D"/>
    <w:rsid w:val="00D0561B"/>
    <w:rsid w:val="00D12EFA"/>
    <w:rsid w:val="00D13AC8"/>
    <w:rsid w:val="00D14A29"/>
    <w:rsid w:val="00D17C57"/>
    <w:rsid w:val="00D2205D"/>
    <w:rsid w:val="00D22FBC"/>
    <w:rsid w:val="00D23317"/>
    <w:rsid w:val="00D26B80"/>
    <w:rsid w:val="00D26C1E"/>
    <w:rsid w:val="00D275C3"/>
    <w:rsid w:val="00D31F2A"/>
    <w:rsid w:val="00D32113"/>
    <w:rsid w:val="00D32789"/>
    <w:rsid w:val="00D33459"/>
    <w:rsid w:val="00D335D3"/>
    <w:rsid w:val="00D37417"/>
    <w:rsid w:val="00D41118"/>
    <w:rsid w:val="00D411F1"/>
    <w:rsid w:val="00D41E3E"/>
    <w:rsid w:val="00D442B0"/>
    <w:rsid w:val="00D469C8"/>
    <w:rsid w:val="00D46DA2"/>
    <w:rsid w:val="00D4751D"/>
    <w:rsid w:val="00D47C0C"/>
    <w:rsid w:val="00D51DDB"/>
    <w:rsid w:val="00D53CE2"/>
    <w:rsid w:val="00D54213"/>
    <w:rsid w:val="00D60E41"/>
    <w:rsid w:val="00D63458"/>
    <w:rsid w:val="00D63DE1"/>
    <w:rsid w:val="00D744F8"/>
    <w:rsid w:val="00D776D3"/>
    <w:rsid w:val="00D907EF"/>
    <w:rsid w:val="00D90EEF"/>
    <w:rsid w:val="00D92C25"/>
    <w:rsid w:val="00D92D26"/>
    <w:rsid w:val="00D957D2"/>
    <w:rsid w:val="00D963D2"/>
    <w:rsid w:val="00D966A4"/>
    <w:rsid w:val="00D9770E"/>
    <w:rsid w:val="00DA2EEA"/>
    <w:rsid w:val="00DA45DD"/>
    <w:rsid w:val="00DA55E9"/>
    <w:rsid w:val="00DA7803"/>
    <w:rsid w:val="00DA78E2"/>
    <w:rsid w:val="00DB1050"/>
    <w:rsid w:val="00DB1750"/>
    <w:rsid w:val="00DB2580"/>
    <w:rsid w:val="00DB62D3"/>
    <w:rsid w:val="00DC143F"/>
    <w:rsid w:val="00DC41A9"/>
    <w:rsid w:val="00DC644B"/>
    <w:rsid w:val="00DC6B25"/>
    <w:rsid w:val="00DD1ABF"/>
    <w:rsid w:val="00DD4941"/>
    <w:rsid w:val="00DD560B"/>
    <w:rsid w:val="00DD72D3"/>
    <w:rsid w:val="00DE1A4F"/>
    <w:rsid w:val="00DE2345"/>
    <w:rsid w:val="00DE4526"/>
    <w:rsid w:val="00DE4C2F"/>
    <w:rsid w:val="00DE6371"/>
    <w:rsid w:val="00DE6EEF"/>
    <w:rsid w:val="00DF045A"/>
    <w:rsid w:val="00DF0658"/>
    <w:rsid w:val="00DF0761"/>
    <w:rsid w:val="00DF0D8E"/>
    <w:rsid w:val="00DF0F65"/>
    <w:rsid w:val="00DF25CE"/>
    <w:rsid w:val="00DF420C"/>
    <w:rsid w:val="00DF4F0A"/>
    <w:rsid w:val="00DF7950"/>
    <w:rsid w:val="00E015FE"/>
    <w:rsid w:val="00E02616"/>
    <w:rsid w:val="00E044EF"/>
    <w:rsid w:val="00E07C9F"/>
    <w:rsid w:val="00E15198"/>
    <w:rsid w:val="00E22CE6"/>
    <w:rsid w:val="00E25E57"/>
    <w:rsid w:val="00E33E75"/>
    <w:rsid w:val="00E40CAC"/>
    <w:rsid w:val="00E4174B"/>
    <w:rsid w:val="00E42E4D"/>
    <w:rsid w:val="00E43470"/>
    <w:rsid w:val="00E45E2D"/>
    <w:rsid w:val="00E46893"/>
    <w:rsid w:val="00E47264"/>
    <w:rsid w:val="00E51758"/>
    <w:rsid w:val="00E55C21"/>
    <w:rsid w:val="00E562E9"/>
    <w:rsid w:val="00E66D06"/>
    <w:rsid w:val="00E74C7E"/>
    <w:rsid w:val="00E756F6"/>
    <w:rsid w:val="00E770C1"/>
    <w:rsid w:val="00E80E0A"/>
    <w:rsid w:val="00E84C8F"/>
    <w:rsid w:val="00E9439F"/>
    <w:rsid w:val="00E979FF"/>
    <w:rsid w:val="00E97D83"/>
    <w:rsid w:val="00EA39CB"/>
    <w:rsid w:val="00EA5643"/>
    <w:rsid w:val="00EA65A5"/>
    <w:rsid w:val="00EA70DA"/>
    <w:rsid w:val="00EB1AA6"/>
    <w:rsid w:val="00EB4EF2"/>
    <w:rsid w:val="00EB6F76"/>
    <w:rsid w:val="00EB76CD"/>
    <w:rsid w:val="00EC0BA6"/>
    <w:rsid w:val="00EC0BF1"/>
    <w:rsid w:val="00EC1E28"/>
    <w:rsid w:val="00EC1F74"/>
    <w:rsid w:val="00EC2099"/>
    <w:rsid w:val="00EC5CB8"/>
    <w:rsid w:val="00EC6C27"/>
    <w:rsid w:val="00EC6F70"/>
    <w:rsid w:val="00ED1A1C"/>
    <w:rsid w:val="00ED1AD5"/>
    <w:rsid w:val="00ED2AF1"/>
    <w:rsid w:val="00ED361D"/>
    <w:rsid w:val="00ED3B1A"/>
    <w:rsid w:val="00ED6450"/>
    <w:rsid w:val="00ED7ED1"/>
    <w:rsid w:val="00EE130F"/>
    <w:rsid w:val="00EE389B"/>
    <w:rsid w:val="00EF3167"/>
    <w:rsid w:val="00EF346D"/>
    <w:rsid w:val="00EF410A"/>
    <w:rsid w:val="00EF4213"/>
    <w:rsid w:val="00EF609B"/>
    <w:rsid w:val="00F00597"/>
    <w:rsid w:val="00F01E7E"/>
    <w:rsid w:val="00F03BAF"/>
    <w:rsid w:val="00F03FC8"/>
    <w:rsid w:val="00F04F81"/>
    <w:rsid w:val="00F06FC1"/>
    <w:rsid w:val="00F0714C"/>
    <w:rsid w:val="00F07812"/>
    <w:rsid w:val="00F134BD"/>
    <w:rsid w:val="00F14A50"/>
    <w:rsid w:val="00F17C80"/>
    <w:rsid w:val="00F255D5"/>
    <w:rsid w:val="00F256DE"/>
    <w:rsid w:val="00F27742"/>
    <w:rsid w:val="00F27ADA"/>
    <w:rsid w:val="00F303A4"/>
    <w:rsid w:val="00F30B21"/>
    <w:rsid w:val="00F30E1B"/>
    <w:rsid w:val="00F36F1B"/>
    <w:rsid w:val="00F40979"/>
    <w:rsid w:val="00F51F5A"/>
    <w:rsid w:val="00F543CA"/>
    <w:rsid w:val="00F54A8C"/>
    <w:rsid w:val="00F56DE3"/>
    <w:rsid w:val="00F60E7B"/>
    <w:rsid w:val="00F62244"/>
    <w:rsid w:val="00F62783"/>
    <w:rsid w:val="00F701C0"/>
    <w:rsid w:val="00F70941"/>
    <w:rsid w:val="00F724EE"/>
    <w:rsid w:val="00F7281C"/>
    <w:rsid w:val="00F80249"/>
    <w:rsid w:val="00F84048"/>
    <w:rsid w:val="00F85146"/>
    <w:rsid w:val="00F86D6A"/>
    <w:rsid w:val="00F87227"/>
    <w:rsid w:val="00F87994"/>
    <w:rsid w:val="00F87ECF"/>
    <w:rsid w:val="00F91102"/>
    <w:rsid w:val="00F9215E"/>
    <w:rsid w:val="00F94D0F"/>
    <w:rsid w:val="00F969E4"/>
    <w:rsid w:val="00F971F3"/>
    <w:rsid w:val="00FA26E9"/>
    <w:rsid w:val="00FA324B"/>
    <w:rsid w:val="00FA6191"/>
    <w:rsid w:val="00FA6E51"/>
    <w:rsid w:val="00FA6F5F"/>
    <w:rsid w:val="00FA7784"/>
    <w:rsid w:val="00FB6427"/>
    <w:rsid w:val="00FB70A2"/>
    <w:rsid w:val="00FC0788"/>
    <w:rsid w:val="00FC0A01"/>
    <w:rsid w:val="00FC193E"/>
    <w:rsid w:val="00FC3DBE"/>
    <w:rsid w:val="00FC4419"/>
    <w:rsid w:val="00FC6094"/>
    <w:rsid w:val="00FD25C6"/>
    <w:rsid w:val="00FD5499"/>
    <w:rsid w:val="00FD5ECA"/>
    <w:rsid w:val="00FE19B9"/>
    <w:rsid w:val="00FE2AF1"/>
    <w:rsid w:val="00FE4A0F"/>
    <w:rsid w:val="00FE57AB"/>
    <w:rsid w:val="00FE5A73"/>
    <w:rsid w:val="00FF0566"/>
    <w:rsid w:val="00FF0F3E"/>
    <w:rsid w:val="00FF3167"/>
    <w:rsid w:val="00FF3C3E"/>
    <w:rsid w:val="00FF5F3D"/>
    <w:rsid w:val="00FF6DFB"/>
    <w:rsid w:val="00FF7476"/>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semiHidden="0" w:unhideWhenUsed="0" w:qFormat="1"/>
    <w:lsdException w:name="heading 8" w:uiPriority="9"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2" w:unhideWhenUsed="0"/>
    <w:lsdException w:name="Hyperlink" w:unhideWhenUsed="0"/>
    <w:lsdException w:name="Strong" w:semiHidden="0"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B8"/>
    <w:rPr>
      <w:rFonts w:ascii="Times New Roman" w:eastAsia="Times New Roman" w:hAnsi="Times New Roman"/>
      <w:sz w:val="24"/>
      <w:szCs w:val="24"/>
    </w:rPr>
  </w:style>
  <w:style w:type="paragraph" w:styleId="Naslov1">
    <w:name w:val="heading 1"/>
    <w:basedOn w:val="Normal"/>
    <w:next w:val="Normal"/>
    <w:link w:val="Naslov1Char"/>
    <w:uiPriority w:val="99"/>
    <w:qFormat/>
    <w:rsid w:val="007575B8"/>
    <w:pPr>
      <w:keepNext/>
      <w:jc w:val="center"/>
      <w:outlineLvl w:val="0"/>
    </w:pPr>
    <w:rPr>
      <w:b/>
      <w:bCs/>
      <w:sz w:val="36"/>
      <w:szCs w:val="36"/>
    </w:rPr>
  </w:style>
  <w:style w:type="paragraph" w:styleId="Naslov2">
    <w:name w:val="heading 2"/>
    <w:basedOn w:val="Normal"/>
    <w:next w:val="Normal"/>
    <w:link w:val="Naslov2Char"/>
    <w:uiPriority w:val="99"/>
    <w:qFormat/>
    <w:rsid w:val="007575B8"/>
    <w:pPr>
      <w:keepNext/>
      <w:outlineLvl w:val="1"/>
    </w:pPr>
  </w:style>
  <w:style w:type="paragraph" w:styleId="Naslov3">
    <w:name w:val="heading 3"/>
    <w:basedOn w:val="Normal"/>
    <w:next w:val="Normal"/>
    <w:link w:val="Naslov3Char"/>
    <w:uiPriority w:val="99"/>
    <w:qFormat/>
    <w:rsid w:val="007575B8"/>
    <w:pPr>
      <w:keepNext/>
      <w:spacing w:before="240" w:after="60"/>
      <w:outlineLvl w:val="2"/>
    </w:pPr>
    <w:rPr>
      <w:rFonts w:ascii="Cambria" w:hAnsi="Cambria" w:cs="Cambria"/>
      <w:b/>
      <w:bCs/>
      <w:sz w:val="26"/>
      <w:szCs w:val="26"/>
    </w:rPr>
  </w:style>
  <w:style w:type="paragraph" w:styleId="Naslov4">
    <w:name w:val="heading 4"/>
    <w:basedOn w:val="Normal"/>
    <w:next w:val="Normal"/>
    <w:link w:val="Naslov4Char"/>
    <w:uiPriority w:val="99"/>
    <w:qFormat/>
    <w:rsid w:val="007575B8"/>
    <w:pPr>
      <w:keepNext/>
      <w:outlineLvl w:val="3"/>
    </w:pPr>
    <w:rPr>
      <w:b/>
      <w:bCs/>
    </w:rPr>
  </w:style>
  <w:style w:type="paragraph" w:styleId="Naslov5">
    <w:name w:val="heading 5"/>
    <w:basedOn w:val="Normal"/>
    <w:next w:val="Normal"/>
    <w:link w:val="Naslov5Char"/>
    <w:uiPriority w:val="99"/>
    <w:qFormat/>
    <w:rsid w:val="007575B8"/>
    <w:pPr>
      <w:spacing w:before="240" w:after="60"/>
      <w:outlineLvl w:val="4"/>
    </w:pPr>
    <w:rPr>
      <w:rFonts w:ascii="Calibri" w:hAnsi="Calibri" w:cs="Calibri"/>
      <w:b/>
      <w:bCs/>
      <w:i/>
      <w:iCs/>
      <w:sz w:val="26"/>
      <w:szCs w:val="26"/>
    </w:rPr>
  </w:style>
  <w:style w:type="paragraph" w:styleId="Naslov7">
    <w:name w:val="heading 7"/>
    <w:basedOn w:val="Normal"/>
    <w:next w:val="Normal"/>
    <w:link w:val="Naslov7Char"/>
    <w:uiPriority w:val="99"/>
    <w:qFormat/>
    <w:rsid w:val="007575B8"/>
    <w:pPr>
      <w:spacing w:before="240" w:after="60"/>
      <w:outlineLvl w:val="6"/>
    </w:pPr>
    <w:rPr>
      <w:lang w:val="en-AU"/>
    </w:rPr>
  </w:style>
  <w:style w:type="paragraph" w:styleId="Naslov9">
    <w:name w:val="heading 9"/>
    <w:basedOn w:val="Normal"/>
    <w:next w:val="Normal"/>
    <w:link w:val="Naslov9Char"/>
    <w:uiPriority w:val="99"/>
    <w:qFormat/>
    <w:rsid w:val="007575B8"/>
    <w:pPr>
      <w:spacing w:before="240" w:after="60"/>
      <w:outlineLvl w:val="8"/>
    </w:pPr>
    <w:rPr>
      <w:rFonts w:ascii="Cambria" w:hAnsi="Cambria" w:cs="Cambria"/>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sid w:val="007575B8"/>
    <w:rPr>
      <w:rFonts w:ascii="Times New Roman" w:hAnsi="Times New Roman" w:cs="Times New Roman"/>
      <w:b/>
      <w:bCs/>
      <w:sz w:val="20"/>
      <w:szCs w:val="20"/>
      <w:lang w:eastAsia="hr-HR"/>
    </w:rPr>
  </w:style>
  <w:style w:type="character" w:customStyle="1" w:styleId="Naslov2Char">
    <w:name w:val="Naslov 2 Char"/>
    <w:basedOn w:val="Zadanifontodlomka"/>
    <w:link w:val="Naslov2"/>
    <w:uiPriority w:val="99"/>
    <w:rsid w:val="007575B8"/>
    <w:rPr>
      <w:rFonts w:ascii="Times New Roman" w:hAnsi="Times New Roman" w:cs="Times New Roman"/>
      <w:sz w:val="20"/>
      <w:szCs w:val="20"/>
      <w:lang w:eastAsia="hr-HR"/>
    </w:rPr>
  </w:style>
  <w:style w:type="character" w:customStyle="1" w:styleId="Naslov3Char">
    <w:name w:val="Naslov 3 Char"/>
    <w:basedOn w:val="Zadanifontodlomka"/>
    <w:link w:val="Naslov3"/>
    <w:uiPriority w:val="99"/>
    <w:rsid w:val="007575B8"/>
    <w:rPr>
      <w:rFonts w:ascii="Cambria" w:hAnsi="Cambria" w:cs="Cambria"/>
      <w:b/>
      <w:bCs/>
      <w:sz w:val="26"/>
      <w:szCs w:val="26"/>
      <w:lang w:eastAsia="hr-HR"/>
    </w:rPr>
  </w:style>
  <w:style w:type="character" w:customStyle="1" w:styleId="Naslov4Char">
    <w:name w:val="Naslov 4 Char"/>
    <w:basedOn w:val="Zadanifontodlomka"/>
    <w:link w:val="Naslov4"/>
    <w:uiPriority w:val="99"/>
    <w:rsid w:val="007575B8"/>
    <w:rPr>
      <w:rFonts w:ascii="Times New Roman" w:hAnsi="Times New Roman" w:cs="Times New Roman"/>
      <w:b/>
      <w:bCs/>
      <w:sz w:val="20"/>
      <w:szCs w:val="20"/>
      <w:lang w:eastAsia="hr-HR"/>
    </w:rPr>
  </w:style>
  <w:style w:type="character" w:customStyle="1" w:styleId="Naslov5Char">
    <w:name w:val="Naslov 5 Char"/>
    <w:basedOn w:val="Zadanifontodlomka"/>
    <w:link w:val="Naslov5"/>
    <w:uiPriority w:val="99"/>
    <w:rsid w:val="007575B8"/>
    <w:rPr>
      <w:rFonts w:ascii="Calibri" w:hAnsi="Calibri" w:cs="Calibri"/>
      <w:b/>
      <w:bCs/>
      <w:i/>
      <w:iCs/>
      <w:sz w:val="26"/>
      <w:szCs w:val="26"/>
      <w:lang w:eastAsia="hr-HR"/>
    </w:rPr>
  </w:style>
  <w:style w:type="character" w:customStyle="1" w:styleId="Heading7Char">
    <w:name w:val="Heading 7 Char"/>
    <w:basedOn w:val="Zadanifontodlomka"/>
    <w:uiPriority w:val="99"/>
    <w:rsid w:val="007575B8"/>
    <w:rPr>
      <w:rFonts w:ascii="Calibri" w:hAnsi="Calibri" w:cs="Calibri"/>
      <w:sz w:val="24"/>
      <w:szCs w:val="24"/>
      <w:lang w:val="en-AU"/>
    </w:rPr>
  </w:style>
  <w:style w:type="character" w:customStyle="1" w:styleId="Naslov9Char">
    <w:name w:val="Naslov 9 Char"/>
    <w:basedOn w:val="Zadanifontodlomka"/>
    <w:link w:val="Naslov9"/>
    <w:uiPriority w:val="99"/>
    <w:semiHidden/>
    <w:rsid w:val="007575B8"/>
    <w:rPr>
      <w:rFonts w:ascii="Cambria" w:hAnsi="Cambria" w:cs="Cambria"/>
      <w:lang w:eastAsia="hr-HR"/>
    </w:rPr>
  </w:style>
  <w:style w:type="character" w:customStyle="1" w:styleId="Naslov7Char">
    <w:name w:val="Naslov 7 Char"/>
    <w:basedOn w:val="Zadanifontodlomka"/>
    <w:link w:val="Naslov7"/>
    <w:uiPriority w:val="99"/>
    <w:rsid w:val="007575B8"/>
    <w:rPr>
      <w:rFonts w:ascii="Times New Roman" w:hAnsi="Times New Roman" w:cs="Times New Roman"/>
      <w:sz w:val="24"/>
      <w:szCs w:val="24"/>
      <w:lang w:val="en-AU" w:eastAsia="hr-HR"/>
    </w:rPr>
  </w:style>
  <w:style w:type="paragraph" w:styleId="Zaglavlje">
    <w:name w:val="header"/>
    <w:basedOn w:val="Normal"/>
    <w:link w:val="ZaglavljeChar"/>
    <w:uiPriority w:val="99"/>
    <w:semiHidden/>
    <w:rsid w:val="007575B8"/>
    <w:pPr>
      <w:tabs>
        <w:tab w:val="center" w:pos="4536"/>
        <w:tab w:val="right" w:pos="9072"/>
      </w:tabs>
    </w:pPr>
  </w:style>
  <w:style w:type="character" w:customStyle="1" w:styleId="HeaderChar">
    <w:name w:val="Header Char"/>
    <w:basedOn w:val="Zadanifontodlomka"/>
    <w:uiPriority w:val="99"/>
    <w:rsid w:val="007575B8"/>
    <w:rPr>
      <w:rFonts w:ascii="Times New Roman" w:hAnsi="Times New Roman" w:cs="Times New Roman"/>
      <w:position w:val="-32"/>
      <w:sz w:val="24"/>
      <w:szCs w:val="24"/>
      <w:lang w:val="hr-HR" w:eastAsia="hr-HR"/>
    </w:rPr>
  </w:style>
  <w:style w:type="character" w:customStyle="1" w:styleId="ZaglavljeChar">
    <w:name w:val="Zaglavlje Char"/>
    <w:basedOn w:val="Zadanifontodlomka"/>
    <w:link w:val="Zaglavlje"/>
    <w:uiPriority w:val="99"/>
    <w:semiHidden/>
    <w:rsid w:val="007575B8"/>
    <w:rPr>
      <w:rFonts w:ascii="Times New Roman" w:hAnsi="Times New Roman" w:cs="Times New Roman"/>
      <w:sz w:val="24"/>
      <w:szCs w:val="24"/>
      <w:lang w:eastAsia="hr-HR"/>
    </w:rPr>
  </w:style>
  <w:style w:type="character" w:customStyle="1" w:styleId="FooterChar">
    <w:name w:val="Footer Char"/>
    <w:uiPriority w:val="99"/>
    <w:semiHidden/>
    <w:rsid w:val="007575B8"/>
    <w:rPr>
      <w:rFonts w:ascii="Times New Roman" w:hAnsi="Times New Roman" w:cs="Times New Roman"/>
      <w:sz w:val="24"/>
      <w:szCs w:val="24"/>
      <w:lang w:eastAsia="hr-HR"/>
    </w:rPr>
  </w:style>
  <w:style w:type="paragraph" w:styleId="Podnoje">
    <w:name w:val="footer"/>
    <w:basedOn w:val="Normal"/>
    <w:link w:val="PodnojeChar"/>
    <w:uiPriority w:val="99"/>
    <w:semiHidden/>
    <w:rsid w:val="007575B8"/>
    <w:pPr>
      <w:tabs>
        <w:tab w:val="center" w:pos="4536"/>
        <w:tab w:val="right" w:pos="9072"/>
      </w:tabs>
    </w:pPr>
  </w:style>
  <w:style w:type="character" w:customStyle="1" w:styleId="PodnojeChar">
    <w:name w:val="Podnožje Char"/>
    <w:basedOn w:val="Zadanifontodlomka"/>
    <w:link w:val="Podnoje"/>
    <w:uiPriority w:val="99"/>
    <w:semiHidden/>
    <w:rsid w:val="00317E35"/>
    <w:rPr>
      <w:rFonts w:ascii="Times New Roman" w:hAnsi="Times New Roman" w:cs="Times New Roman"/>
      <w:sz w:val="24"/>
      <w:szCs w:val="24"/>
    </w:rPr>
  </w:style>
  <w:style w:type="paragraph" w:styleId="Naslov">
    <w:name w:val="Title"/>
    <w:basedOn w:val="Normal"/>
    <w:next w:val="Normal"/>
    <w:link w:val="NaslovChar"/>
    <w:uiPriority w:val="99"/>
    <w:qFormat/>
    <w:rsid w:val="007575B8"/>
    <w:pPr>
      <w:spacing w:before="240" w:after="60"/>
      <w:jc w:val="center"/>
      <w:outlineLvl w:val="0"/>
    </w:pPr>
    <w:rPr>
      <w:rFonts w:ascii="Cambria" w:hAnsi="Cambria" w:cs="Cambria"/>
      <w:b/>
      <w:bCs/>
      <w:kern w:val="28"/>
      <w:lang w:val="en-US" w:eastAsia="en-US"/>
    </w:rPr>
  </w:style>
  <w:style w:type="character" w:customStyle="1" w:styleId="NaslovChar">
    <w:name w:val="Naslov Char"/>
    <w:basedOn w:val="Zadanifontodlomka"/>
    <w:link w:val="Naslov"/>
    <w:uiPriority w:val="99"/>
    <w:rsid w:val="007575B8"/>
    <w:rPr>
      <w:rFonts w:ascii="Cambria" w:hAnsi="Cambria" w:cs="Cambria"/>
      <w:b/>
      <w:bCs/>
      <w:kern w:val="28"/>
      <w:sz w:val="32"/>
      <w:szCs w:val="32"/>
      <w:lang w:val="en-US"/>
    </w:rPr>
  </w:style>
  <w:style w:type="paragraph" w:styleId="Tijeloteksta">
    <w:name w:val="Body Text"/>
    <w:basedOn w:val="Normal"/>
    <w:link w:val="TijelotekstaChar"/>
    <w:uiPriority w:val="99"/>
    <w:rsid w:val="007575B8"/>
    <w:pPr>
      <w:ind w:right="-1050"/>
    </w:pPr>
    <w:rPr>
      <w:b/>
      <w:bCs/>
    </w:rPr>
  </w:style>
  <w:style w:type="character" w:customStyle="1" w:styleId="TijelotekstaChar">
    <w:name w:val="Tijelo teksta Char"/>
    <w:basedOn w:val="Zadanifontodlomka"/>
    <w:link w:val="Tijeloteksta"/>
    <w:uiPriority w:val="99"/>
    <w:rsid w:val="007575B8"/>
    <w:rPr>
      <w:rFonts w:ascii="Times New Roman" w:hAnsi="Times New Roman" w:cs="Times New Roman"/>
      <w:b/>
      <w:bCs/>
      <w:sz w:val="20"/>
      <w:szCs w:val="20"/>
      <w:lang w:eastAsia="hr-HR"/>
    </w:rPr>
  </w:style>
  <w:style w:type="character" w:customStyle="1" w:styleId="BodyTextIndentChar">
    <w:name w:val="Body Text Indent Char"/>
    <w:uiPriority w:val="99"/>
    <w:rsid w:val="007575B8"/>
    <w:rPr>
      <w:rFonts w:ascii="Times New Roman" w:hAnsi="Times New Roman" w:cs="Times New Roman"/>
      <w:sz w:val="24"/>
      <w:szCs w:val="24"/>
      <w:lang w:eastAsia="hr-HR"/>
    </w:rPr>
  </w:style>
  <w:style w:type="paragraph" w:styleId="Uvuenotijeloteksta">
    <w:name w:val="Body Text Indent"/>
    <w:basedOn w:val="Normal"/>
    <w:link w:val="UvuenotijelotekstaChar"/>
    <w:uiPriority w:val="99"/>
    <w:rsid w:val="007575B8"/>
    <w:pPr>
      <w:spacing w:after="120"/>
      <w:ind w:left="283"/>
    </w:pPr>
  </w:style>
  <w:style w:type="character" w:customStyle="1" w:styleId="UvuenotijelotekstaChar">
    <w:name w:val="Uvučeno tijelo teksta Char"/>
    <w:basedOn w:val="Zadanifontodlomka"/>
    <w:link w:val="Uvuenotijeloteksta"/>
    <w:uiPriority w:val="99"/>
    <w:semiHidden/>
    <w:rsid w:val="00317E35"/>
    <w:rPr>
      <w:rFonts w:ascii="Times New Roman" w:hAnsi="Times New Roman" w:cs="Times New Roman"/>
      <w:sz w:val="24"/>
      <w:szCs w:val="24"/>
    </w:rPr>
  </w:style>
  <w:style w:type="character" w:customStyle="1" w:styleId="BodyText2Char">
    <w:name w:val="Body Text 2 Char"/>
    <w:uiPriority w:val="99"/>
    <w:semiHidden/>
    <w:rsid w:val="007575B8"/>
    <w:rPr>
      <w:rFonts w:ascii="Times New Roman" w:hAnsi="Times New Roman" w:cs="Times New Roman"/>
      <w:sz w:val="24"/>
      <w:szCs w:val="24"/>
      <w:lang w:eastAsia="hr-HR"/>
    </w:rPr>
  </w:style>
  <w:style w:type="paragraph" w:styleId="Tijeloteksta2">
    <w:name w:val="Body Text 2"/>
    <w:basedOn w:val="Normal"/>
    <w:link w:val="Tijeloteksta2Char"/>
    <w:uiPriority w:val="99"/>
    <w:semiHidden/>
    <w:rsid w:val="007575B8"/>
    <w:pPr>
      <w:spacing w:after="120" w:line="480" w:lineRule="auto"/>
    </w:pPr>
  </w:style>
  <w:style w:type="character" w:customStyle="1" w:styleId="Tijeloteksta2Char">
    <w:name w:val="Tijelo teksta 2 Char"/>
    <w:basedOn w:val="Zadanifontodlomka"/>
    <w:link w:val="Tijeloteksta2"/>
    <w:uiPriority w:val="99"/>
    <w:semiHidden/>
    <w:rsid w:val="00317E35"/>
    <w:rPr>
      <w:rFonts w:ascii="Times New Roman" w:hAnsi="Times New Roman" w:cs="Times New Roman"/>
      <w:sz w:val="24"/>
      <w:szCs w:val="24"/>
    </w:rPr>
  </w:style>
  <w:style w:type="character" w:customStyle="1" w:styleId="BalloonTextChar">
    <w:name w:val="Balloon Text Char"/>
    <w:uiPriority w:val="99"/>
    <w:semiHidden/>
    <w:rsid w:val="007575B8"/>
    <w:rPr>
      <w:rFonts w:ascii="Tahoma" w:hAnsi="Tahoma" w:cs="Tahoma"/>
      <w:sz w:val="16"/>
      <w:szCs w:val="16"/>
      <w:lang w:eastAsia="hr-HR"/>
    </w:rPr>
  </w:style>
  <w:style w:type="paragraph" w:styleId="Tekstbalonia">
    <w:name w:val="Balloon Text"/>
    <w:basedOn w:val="Normal"/>
    <w:link w:val="TekstbaloniaChar"/>
    <w:uiPriority w:val="99"/>
    <w:semiHidden/>
    <w:rsid w:val="007575B8"/>
    <w:rPr>
      <w:rFonts w:ascii="Tahoma" w:hAnsi="Tahoma" w:cs="Tahoma"/>
      <w:sz w:val="16"/>
      <w:szCs w:val="16"/>
    </w:rPr>
  </w:style>
  <w:style w:type="character" w:customStyle="1" w:styleId="TekstbaloniaChar">
    <w:name w:val="Tekst balončića Char"/>
    <w:basedOn w:val="Zadanifontodlomka"/>
    <w:link w:val="Tekstbalonia"/>
    <w:uiPriority w:val="99"/>
    <w:semiHidden/>
    <w:rsid w:val="00317E35"/>
    <w:rPr>
      <w:rFonts w:ascii="Times New Roman" w:hAnsi="Times New Roman" w:cs="Times New Roman"/>
      <w:sz w:val="2"/>
      <w:szCs w:val="2"/>
    </w:rPr>
  </w:style>
  <w:style w:type="paragraph" w:styleId="Odlomakpopisa">
    <w:name w:val="List Paragraph"/>
    <w:basedOn w:val="Normal"/>
    <w:uiPriority w:val="99"/>
    <w:qFormat/>
    <w:rsid w:val="007575B8"/>
    <w:pPr>
      <w:ind w:left="720"/>
    </w:pPr>
  </w:style>
  <w:style w:type="paragraph" w:customStyle="1" w:styleId="Bezproreda1">
    <w:name w:val="Bez proreda1"/>
    <w:basedOn w:val="Normal"/>
    <w:uiPriority w:val="99"/>
    <w:rsid w:val="007575B8"/>
    <w:rPr>
      <w:rFonts w:ascii="Cambria" w:hAnsi="Cambria" w:cs="Cambria"/>
      <w:sz w:val="22"/>
      <w:szCs w:val="22"/>
      <w:lang w:val="en-US" w:eastAsia="en-US"/>
    </w:rPr>
  </w:style>
  <w:style w:type="paragraph" w:customStyle="1" w:styleId="Default">
    <w:name w:val="Default"/>
    <w:uiPriority w:val="99"/>
    <w:rsid w:val="007575B8"/>
    <w:pPr>
      <w:autoSpaceDE w:val="0"/>
      <w:autoSpaceDN w:val="0"/>
      <w:adjustRightInd w:val="0"/>
    </w:pPr>
    <w:rPr>
      <w:rFonts w:ascii="Times New Roman" w:hAnsi="Times New Roman"/>
      <w:color w:val="000000"/>
      <w:sz w:val="24"/>
      <w:szCs w:val="24"/>
      <w:lang w:val="en-US" w:eastAsia="en-US"/>
    </w:rPr>
  </w:style>
  <w:style w:type="table" w:styleId="Reetkatablice">
    <w:name w:val="Table Grid"/>
    <w:basedOn w:val="Obinatablica"/>
    <w:uiPriority w:val="99"/>
    <w:rsid w:val="007D103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zproreda">
    <w:name w:val="No Spacing"/>
    <w:uiPriority w:val="1"/>
    <w:qFormat/>
    <w:rsid w:val="00F00597"/>
    <w:rPr>
      <w:rFonts w:ascii="Times New Roman" w:eastAsia="Times New Roman" w:hAnsi="Times New Roman"/>
      <w:sz w:val="20"/>
      <w:szCs w:val="20"/>
    </w:rPr>
  </w:style>
  <w:style w:type="character" w:styleId="Hiperveza">
    <w:name w:val="Hyperlink"/>
    <w:basedOn w:val="Zadanifontodlomka"/>
    <w:uiPriority w:val="99"/>
    <w:rsid w:val="002D52D6"/>
    <w:rPr>
      <w:color w:val="0000FF"/>
      <w:u w:val="single"/>
    </w:rPr>
  </w:style>
  <w:style w:type="character" w:styleId="Naglaeno">
    <w:name w:val="Strong"/>
    <w:basedOn w:val="Zadanifontodlomka"/>
    <w:uiPriority w:val="99"/>
    <w:qFormat/>
    <w:rsid w:val="00B71E4E"/>
    <w:rPr>
      <w:b/>
      <w:bCs/>
    </w:rPr>
  </w:style>
  <w:style w:type="paragraph" w:customStyle="1" w:styleId="Bezproreda2">
    <w:name w:val="Bez proreda2"/>
    <w:uiPriority w:val="99"/>
    <w:rsid w:val="004B306C"/>
    <w:rPr>
      <w:rFonts w:ascii="Times New Roman" w:hAnsi="Times New Roman"/>
      <w:position w:val="-3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82576028">
      <w:marLeft w:val="0"/>
      <w:marRight w:val="0"/>
      <w:marTop w:val="0"/>
      <w:marBottom w:val="0"/>
      <w:divBdr>
        <w:top w:val="none" w:sz="0" w:space="0" w:color="auto"/>
        <w:left w:val="none" w:sz="0" w:space="0" w:color="auto"/>
        <w:bottom w:val="none" w:sz="0" w:space="0" w:color="auto"/>
        <w:right w:val="none" w:sz="0" w:space="0" w:color="auto"/>
      </w:divBdr>
    </w:div>
    <w:div w:id="1482576029">
      <w:marLeft w:val="0"/>
      <w:marRight w:val="0"/>
      <w:marTop w:val="0"/>
      <w:marBottom w:val="0"/>
      <w:divBdr>
        <w:top w:val="none" w:sz="0" w:space="0" w:color="auto"/>
        <w:left w:val="none" w:sz="0" w:space="0" w:color="auto"/>
        <w:bottom w:val="none" w:sz="0" w:space="0" w:color="auto"/>
        <w:right w:val="none" w:sz="0" w:space="0" w:color="auto"/>
      </w:divBdr>
    </w:div>
    <w:div w:id="1482576030">
      <w:marLeft w:val="0"/>
      <w:marRight w:val="0"/>
      <w:marTop w:val="0"/>
      <w:marBottom w:val="0"/>
      <w:divBdr>
        <w:top w:val="none" w:sz="0" w:space="0" w:color="auto"/>
        <w:left w:val="none" w:sz="0" w:space="0" w:color="auto"/>
        <w:bottom w:val="none" w:sz="0" w:space="0" w:color="auto"/>
        <w:right w:val="none" w:sz="0" w:space="0" w:color="auto"/>
      </w:divBdr>
    </w:div>
    <w:div w:id="1482576031">
      <w:marLeft w:val="0"/>
      <w:marRight w:val="0"/>
      <w:marTop w:val="0"/>
      <w:marBottom w:val="0"/>
      <w:divBdr>
        <w:top w:val="none" w:sz="0" w:space="0" w:color="auto"/>
        <w:left w:val="none" w:sz="0" w:space="0" w:color="auto"/>
        <w:bottom w:val="none" w:sz="0" w:space="0" w:color="auto"/>
        <w:right w:val="none" w:sz="0" w:space="0" w:color="auto"/>
      </w:divBdr>
    </w:div>
    <w:div w:id="14825760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package" Target="embeddings/Dokument_programa_Microsoft_Office_Word2.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package" Target="embeddings/Dokument_programa_Microsoft_Office_Word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11</Pages>
  <Words>2496</Words>
  <Characters>14504</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16967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Zlatko</cp:lastModifiedBy>
  <cp:revision>12</cp:revision>
  <cp:lastPrinted>2017-10-24T03:57:00Z</cp:lastPrinted>
  <dcterms:created xsi:type="dcterms:W3CDTF">2019-08-13T20:36:00Z</dcterms:created>
  <dcterms:modified xsi:type="dcterms:W3CDTF">2019-08-14T05:21:00Z</dcterms:modified>
</cp:coreProperties>
</file>