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465EC2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7033" w:dyaOrig="7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33238072" r:id="rId9"/>
        </w:object>
      </w:r>
      <w:r w:rsidR="00B37516">
        <w:t xml:space="preserve">          </w:t>
      </w:r>
      <w:r w:rsidR="00B37516">
        <w:object w:dxaOrig="7033" w:dyaOrig="7367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33238071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tel. 01/6265-237,  tel, fax: 01/6265-236</w:t>
      </w:r>
    </w:p>
    <w:p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3052D7">
              <w:rPr>
                <w:rFonts w:ascii="Berlin Sans FB" w:hAnsi="Berlin Sans FB" w:cs="Elephant"/>
                <w:color w:val="333333"/>
              </w:rPr>
              <w:t>22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  <w:r w:rsidR="00BD0C8A">
              <w:rPr>
                <w:rFonts w:ascii="Berlin Sans FB" w:hAnsi="Berlin Sans FB" w:cs="Elephant"/>
                <w:color w:val="333333"/>
              </w:rPr>
              <w:t>10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DC258B">
              <w:rPr>
                <w:rFonts w:ascii="Berlin Sans FB" w:hAnsi="Berlin Sans FB" w:cs="Elephant"/>
                <w:color w:val="333333"/>
              </w:rPr>
              <w:t>1</w:t>
            </w:r>
            <w:r w:rsidR="003052D7">
              <w:rPr>
                <w:rFonts w:ascii="Berlin Sans FB" w:hAnsi="Berlin Sans FB" w:cs="Elephant"/>
                <w:color w:val="333333"/>
              </w:rPr>
              <w:t>2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:rsidR="00B37516" w:rsidRDefault="00B37516" w:rsidP="00EA2645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5A0D76">
        <w:rPr>
          <w:rFonts w:asciiTheme="majorHAnsi" w:hAnsiTheme="majorHAnsi"/>
          <w:b/>
          <w:bCs/>
        </w:rPr>
        <w:t>U</w:t>
      </w:r>
      <w:r w:rsidR="00190F79">
        <w:rPr>
          <w:rFonts w:asciiTheme="majorHAnsi" w:hAnsiTheme="majorHAnsi"/>
          <w:b/>
          <w:bCs/>
        </w:rPr>
        <w:t>vod</w:t>
      </w:r>
    </w:p>
    <w:p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EA2645">
        <w:rPr>
          <w:rFonts w:asciiTheme="majorHAnsi" w:hAnsiTheme="majorHAnsi"/>
          <w:b/>
          <w:bCs/>
        </w:rPr>
        <w:t>1</w:t>
      </w:r>
      <w:r w:rsidR="003052D7">
        <w:rPr>
          <w:rFonts w:asciiTheme="majorHAnsi" w:hAnsiTheme="majorHAnsi"/>
          <w:b/>
          <w:bCs/>
        </w:rPr>
        <w:t>1</w:t>
      </w:r>
      <w:r>
        <w:rPr>
          <w:rFonts w:asciiTheme="majorHAnsi" w:hAnsiTheme="majorHAnsi"/>
          <w:b/>
          <w:bCs/>
        </w:rPr>
        <w:t>. kola i tablica</w:t>
      </w:r>
    </w:p>
    <w:p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  <w:t xml:space="preserve">Raspored za </w:t>
      </w:r>
      <w:r w:rsidR="00B93183">
        <w:rPr>
          <w:rFonts w:asciiTheme="majorHAnsi" w:hAnsiTheme="majorHAnsi"/>
          <w:b/>
          <w:bCs/>
        </w:rPr>
        <w:t>jesen 2</w:t>
      </w:r>
      <w:r w:rsidRPr="00B93183">
        <w:rPr>
          <w:rFonts w:asciiTheme="majorHAnsi" w:hAnsiTheme="majorHAnsi"/>
          <w:b/>
          <w:bCs/>
        </w:rPr>
        <w:t>019.</w:t>
      </w:r>
    </w:p>
    <w:p w:rsidR="00BC6CF8" w:rsidRDefault="00BC6CF8" w:rsidP="0026662F">
      <w:pPr>
        <w:ind w:left="708" w:firstLine="708"/>
        <w:rPr>
          <w:rFonts w:asciiTheme="majorHAnsi" w:hAnsiTheme="majorHAnsi"/>
          <w:b/>
          <w:bCs/>
        </w:rPr>
      </w:pPr>
    </w:p>
    <w:p w:rsidR="00117534" w:rsidRPr="00B93183" w:rsidRDefault="00117534" w:rsidP="0026662F">
      <w:pPr>
        <w:ind w:left="708" w:firstLine="708"/>
        <w:rPr>
          <w:rFonts w:asciiTheme="majorHAnsi" w:hAnsiTheme="majorHAnsi"/>
          <w:b/>
          <w:bCs/>
        </w:rPr>
      </w:pPr>
    </w:p>
    <w:p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:rsidR="005A0D76" w:rsidRDefault="005A0D76" w:rsidP="005853B3">
      <w:pPr>
        <w:rPr>
          <w:rFonts w:ascii="Arial" w:hAnsi="Arial" w:cs="Arial"/>
        </w:rPr>
      </w:pPr>
    </w:p>
    <w:p w:rsidR="00B37516" w:rsidRDefault="00897D1B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ZVIRA VODA</w:t>
      </w:r>
      <w:r w:rsidR="00504788">
        <w:rPr>
          <w:rFonts w:ascii="Arial" w:hAnsi="Arial" w:cs="Arial"/>
        </w:rPr>
        <w:t>!</w:t>
      </w:r>
    </w:p>
    <w:p w:rsidR="000C3205" w:rsidRDefault="000C3205" w:rsidP="005853B3">
      <w:pPr>
        <w:rPr>
          <w:rFonts w:ascii="Arial" w:hAnsi="Arial" w:cs="Arial"/>
        </w:rPr>
      </w:pPr>
    </w:p>
    <w:p w:rsidR="00897D1B" w:rsidRDefault="00897D1B" w:rsidP="005853B3">
      <w:pPr>
        <w:rPr>
          <w:rFonts w:ascii="Arial" w:hAnsi="Arial" w:cs="Arial"/>
        </w:rPr>
      </w:pPr>
      <w:r>
        <w:rPr>
          <w:rFonts w:ascii="Arial" w:hAnsi="Arial" w:cs="Arial"/>
        </w:rPr>
        <w:t>Još navek na</w:t>
      </w:r>
      <w:r w:rsidR="005A70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vreme služ</w:t>
      </w:r>
      <w:r w:rsidR="005A709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. Dobro je to. </w:t>
      </w:r>
      <w:r w:rsidR="005A709D">
        <w:rPr>
          <w:rFonts w:ascii="Arial" w:hAnsi="Arial" w:cs="Arial"/>
        </w:rPr>
        <w:t xml:space="preserve">Nek tak bude čim duže. </w:t>
      </w:r>
      <w:r>
        <w:rPr>
          <w:rFonts w:ascii="Arial" w:hAnsi="Arial" w:cs="Arial"/>
        </w:rPr>
        <w:t>Uzbudljivo i interesantno kolo gdje su naši dični veteranski lopt</w:t>
      </w:r>
      <w:r w:rsidR="005A709D">
        <w:rPr>
          <w:rFonts w:ascii="Arial" w:hAnsi="Arial" w:cs="Arial"/>
        </w:rPr>
        <w:t>o</w:t>
      </w:r>
      <w:r>
        <w:rPr>
          <w:rFonts w:ascii="Arial" w:hAnsi="Arial" w:cs="Arial"/>
        </w:rPr>
        <w:t>gurači svojim napačenim tij</w:t>
      </w:r>
      <w:r w:rsidR="005A709D">
        <w:rPr>
          <w:rFonts w:ascii="Arial" w:hAnsi="Arial" w:cs="Arial"/>
        </w:rPr>
        <w:t>e</w:t>
      </w:r>
      <w:r>
        <w:rPr>
          <w:rFonts w:ascii="Arial" w:hAnsi="Arial" w:cs="Arial"/>
        </w:rPr>
        <w:t>lim</w:t>
      </w:r>
      <w:r w:rsidR="005A70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umornim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dušama priuštili još jednu epizodu ove zanimljive dr</w:t>
      </w:r>
      <w:r w:rsidR="005A709D">
        <w:rPr>
          <w:rFonts w:ascii="Arial" w:hAnsi="Arial" w:cs="Arial"/>
        </w:rPr>
        <w:t>u</w:t>
      </w:r>
      <w:r>
        <w:rPr>
          <w:rFonts w:ascii="Arial" w:hAnsi="Arial" w:cs="Arial"/>
        </w:rPr>
        <w:t>štven</w:t>
      </w:r>
      <w:r w:rsidR="005A70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igre, veteranska liga koju zovemo. </w:t>
      </w:r>
      <w:r w:rsidR="004D2B8B">
        <w:rPr>
          <w:rFonts w:ascii="Arial" w:hAnsi="Arial" w:cs="Arial"/>
        </w:rPr>
        <w:t xml:space="preserve">Kolo koje je bilo vrlo interesantno i zanimljivo, poprilično efikasno i sa nekoliko neobičnih rezultata. Sada nam dani postaju sve kraći, kmica se spušta sve ranije i bu frke. Ali kako mi uvijek imamo neke jokere u rukavu i na meniju, i tu se naši dični veterani buju snašli i pronašli najbolje rješenje za sve. </w:t>
      </w:r>
      <w:r>
        <w:rPr>
          <w:rFonts w:ascii="Arial" w:hAnsi="Arial" w:cs="Arial"/>
        </w:rPr>
        <w:t>A bilo j</w:t>
      </w:r>
      <w:r w:rsidR="005A70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burno pred poč</w:t>
      </w:r>
      <w:r w:rsidR="005A709D">
        <w:rPr>
          <w:rFonts w:ascii="Arial" w:hAnsi="Arial" w:cs="Arial"/>
        </w:rPr>
        <w:t>e</w:t>
      </w:r>
      <w:r>
        <w:rPr>
          <w:rFonts w:ascii="Arial" w:hAnsi="Arial" w:cs="Arial"/>
        </w:rPr>
        <w:t>tak kola. Stisnuli računi, frka, problemi, nagajnajne, tirajne. Svega je tu bilo. Srećom</w:t>
      </w:r>
      <w:r w:rsidR="004D2B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 većini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 financijske probleme riješili, ostaju još neki koji će to riješiti do  k</w:t>
      </w:r>
      <w:r w:rsidR="005A709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aja mjeseca listopada. Jel tak voditelji, da </w:t>
      </w:r>
      <w:r w:rsidR="005A709D">
        <w:rPr>
          <w:rFonts w:ascii="Arial" w:hAnsi="Arial" w:cs="Arial"/>
        </w:rPr>
        <w:t>s</w:t>
      </w:r>
      <w:r>
        <w:rPr>
          <w:rFonts w:ascii="Arial" w:hAnsi="Arial" w:cs="Arial"/>
        </w:rPr>
        <w:t>e ne prozivamo po  me</w:t>
      </w:r>
      <w:r w:rsidR="005A709D">
        <w:rPr>
          <w:rFonts w:ascii="Arial" w:hAnsi="Arial" w:cs="Arial"/>
        </w:rPr>
        <w:t>d</w:t>
      </w:r>
      <w:r>
        <w:rPr>
          <w:rFonts w:ascii="Arial" w:hAnsi="Arial" w:cs="Arial"/>
        </w:rPr>
        <w:t>ijima i glasnicima o tome, riješite to do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kraja mj</w:t>
      </w:r>
      <w:r w:rsidR="005A709D">
        <w:rPr>
          <w:rFonts w:ascii="Arial" w:hAnsi="Arial" w:cs="Arial"/>
        </w:rPr>
        <w:t>e</w:t>
      </w:r>
      <w:r>
        <w:rPr>
          <w:rFonts w:ascii="Arial" w:hAnsi="Arial" w:cs="Arial"/>
        </w:rPr>
        <w:t>seca i mir bu v hiže.</w:t>
      </w:r>
    </w:p>
    <w:p w:rsidR="00514272" w:rsidRDefault="00897D1B" w:rsidP="005853B3">
      <w:pPr>
        <w:rPr>
          <w:rFonts w:ascii="Arial" w:hAnsi="Arial" w:cs="Arial"/>
        </w:rPr>
      </w:pPr>
      <w:r>
        <w:rPr>
          <w:rFonts w:ascii="Arial" w:hAnsi="Arial" w:cs="Arial"/>
        </w:rPr>
        <w:t>Još jedn</w:t>
      </w:r>
      <w:r w:rsidR="005A709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m: </w:t>
      </w:r>
      <w:r w:rsidR="003C12A5">
        <w:rPr>
          <w:rFonts w:ascii="Arial" w:hAnsi="Arial" w:cs="Arial"/>
        </w:rPr>
        <w:t>pitajte svoj</w:t>
      </w:r>
      <w:r w:rsidR="00E16F94">
        <w:rPr>
          <w:rFonts w:ascii="Arial" w:hAnsi="Arial" w:cs="Arial"/>
        </w:rPr>
        <w:t xml:space="preserve">e </w:t>
      </w:r>
      <w:r w:rsidR="003C12A5">
        <w:rPr>
          <w:rFonts w:ascii="Arial" w:hAnsi="Arial" w:cs="Arial"/>
        </w:rPr>
        <w:t xml:space="preserve">dečke za dvoransko prvenstvo. </w:t>
      </w:r>
      <w:r>
        <w:rPr>
          <w:rFonts w:ascii="Arial" w:hAnsi="Arial" w:cs="Arial"/>
        </w:rPr>
        <w:t>Ako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hoćemo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igrati, budemo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igrali, ako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nećemo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nebumo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igrali. Ali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moramo izjasniti. </w:t>
      </w:r>
      <w:r w:rsidR="003C12A5">
        <w:rPr>
          <w:rFonts w:ascii="Arial" w:hAnsi="Arial" w:cs="Arial"/>
        </w:rPr>
        <w:t>Kod Vezmar</w:t>
      </w:r>
      <w:r>
        <w:rPr>
          <w:rFonts w:ascii="Arial" w:hAnsi="Arial" w:cs="Arial"/>
        </w:rPr>
        <w:t>a</w:t>
      </w:r>
      <w:r w:rsidR="003C12A5">
        <w:rPr>
          <w:rFonts w:ascii="Arial" w:hAnsi="Arial" w:cs="Arial"/>
        </w:rPr>
        <w:t xml:space="preserve"> je gužva, </w:t>
      </w:r>
      <w:r>
        <w:rPr>
          <w:rFonts w:ascii="Arial" w:hAnsi="Arial" w:cs="Arial"/>
        </w:rPr>
        <w:t>pitanj</w:t>
      </w:r>
      <w:r w:rsidR="005A70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jel nas bu mogel primiti ako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čeka sa dogovar</w:t>
      </w:r>
      <w:r w:rsidR="005A709D">
        <w:rPr>
          <w:rFonts w:ascii="Arial" w:hAnsi="Arial" w:cs="Arial"/>
        </w:rPr>
        <w:t>a</w:t>
      </w:r>
      <w:r>
        <w:rPr>
          <w:rFonts w:ascii="Arial" w:hAnsi="Arial" w:cs="Arial"/>
        </w:rPr>
        <w:t>njem oko</w:t>
      </w:r>
      <w:r w:rsidR="005A7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igranj</w:t>
      </w:r>
      <w:r w:rsidR="005A70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istog.</w:t>
      </w:r>
      <w:r w:rsidR="00514272">
        <w:rPr>
          <w:rFonts w:ascii="Arial" w:hAnsi="Arial" w:cs="Arial"/>
        </w:rPr>
        <w:t xml:space="preserve"> </w:t>
      </w:r>
    </w:p>
    <w:p w:rsidR="003C12A5" w:rsidRDefault="005A709D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3C12A5">
        <w:rPr>
          <w:rFonts w:ascii="Arial" w:hAnsi="Arial" w:cs="Arial"/>
        </w:rPr>
        <w:t xml:space="preserve">grupu na Whatsappu  to </w:t>
      </w:r>
      <w:r>
        <w:rPr>
          <w:rFonts w:ascii="Arial" w:hAnsi="Arial" w:cs="Arial"/>
        </w:rPr>
        <w:t xml:space="preserve">javite. Za sad se samo Jelačić javil. </w:t>
      </w:r>
      <w:r w:rsidR="003C12A5">
        <w:rPr>
          <w:rFonts w:ascii="Arial" w:hAnsi="Arial" w:cs="Arial"/>
        </w:rPr>
        <w:t>Ok.</w:t>
      </w:r>
    </w:p>
    <w:p w:rsidR="003C12A5" w:rsidRDefault="003C12A5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da sad vidimo </w:t>
      </w:r>
      <w:r w:rsidR="001A13D9">
        <w:rPr>
          <w:rFonts w:ascii="Arial" w:hAnsi="Arial" w:cs="Arial"/>
        </w:rPr>
        <w:t xml:space="preserve">kaj </w:t>
      </w:r>
      <w:r w:rsidR="00E16F94">
        <w:rPr>
          <w:rFonts w:ascii="Arial" w:hAnsi="Arial" w:cs="Arial"/>
        </w:rPr>
        <w:t>s</w:t>
      </w:r>
      <w:r>
        <w:rPr>
          <w:rFonts w:ascii="Arial" w:hAnsi="Arial" w:cs="Arial"/>
        </w:rPr>
        <w:t>mo to i kak delali ovog prekr</w:t>
      </w:r>
      <w:r w:rsidR="00E16F94">
        <w:rPr>
          <w:rFonts w:ascii="Arial" w:hAnsi="Arial" w:cs="Arial"/>
        </w:rPr>
        <w:t>a</w:t>
      </w:r>
      <w:r>
        <w:rPr>
          <w:rFonts w:ascii="Arial" w:hAnsi="Arial" w:cs="Arial"/>
        </w:rPr>
        <w:t>snog vikenda: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442B7B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2761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851" w:type="dxa"/>
          </w:tcPr>
          <w:p w:rsidR="00504788" w:rsidRPr="007440E9" w:rsidRDefault="003052D7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</w:t>
            </w:r>
          </w:p>
        </w:tc>
      </w:tr>
    </w:tbl>
    <w:p w:rsidR="00D917A5" w:rsidRDefault="005A709D" w:rsidP="00504788">
      <w:pPr>
        <w:rPr>
          <w:rFonts w:ascii="Arial" w:hAnsi="Arial" w:cs="Arial"/>
        </w:rPr>
      </w:pPr>
      <w:r>
        <w:rPr>
          <w:rFonts w:ascii="Arial" w:hAnsi="Arial" w:cs="Arial"/>
        </w:rPr>
        <w:t>Štemeri su pripreme za</w:t>
      </w:r>
      <w:r w:rsidR="00D91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tekmu imali još od gospođe srijede. Gdo</w:t>
      </w:r>
      <w:r w:rsidR="00B53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 kaj, zakaj, kak rešiti ovo, kak rešiti ono. I kad se se zvrpili, kad</w:t>
      </w:r>
      <w:r w:rsidR="00B53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krenuli, Baneki su mogli samo paziti i vikati</w:t>
      </w:r>
      <w:r w:rsidR="00B53DB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joj, kaj nas j</w:t>
      </w:r>
      <w:r w:rsidR="00B53D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to snašlo. Lukavečka pijavica kad je krenula  moglo je biti još i gore. Ali kad su se Baneko konsolidirali, pohvatali niti cij</w:t>
      </w:r>
      <w:r w:rsidR="00B53DB9">
        <w:rPr>
          <w:rFonts w:ascii="Arial" w:hAnsi="Arial" w:cs="Arial"/>
        </w:rPr>
        <w:t>e</w:t>
      </w:r>
      <w:r>
        <w:rPr>
          <w:rFonts w:ascii="Arial" w:hAnsi="Arial" w:cs="Arial"/>
        </w:rPr>
        <w:t>le situacij</w:t>
      </w:r>
      <w:r w:rsidR="00B53DB9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="00B53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stisnuli </w:t>
      </w:r>
      <w:r w:rsidR="00B53DB9">
        <w:rPr>
          <w:rFonts w:ascii="Arial" w:hAnsi="Arial" w:cs="Arial"/>
        </w:rPr>
        <w:t xml:space="preserve">Štemere za jajca, </w:t>
      </w:r>
      <w:r>
        <w:rPr>
          <w:rFonts w:ascii="Arial" w:hAnsi="Arial" w:cs="Arial"/>
        </w:rPr>
        <w:t>da ne bila gotova tekm</w:t>
      </w:r>
      <w:r w:rsidR="00B53DB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evo</w:t>
      </w:r>
      <w:r w:rsidR="00D917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 </w:t>
      </w:r>
      <w:r w:rsidR="00D917A5">
        <w:rPr>
          <w:rFonts w:ascii="Arial" w:hAnsi="Arial" w:cs="Arial"/>
        </w:rPr>
        <w:t>problema u rezultat</w:t>
      </w:r>
      <w:r w:rsidR="00B53DB9">
        <w:rPr>
          <w:rFonts w:ascii="Arial" w:hAnsi="Arial" w:cs="Arial"/>
        </w:rPr>
        <w:t>u</w:t>
      </w:r>
      <w:r w:rsidR="00D917A5">
        <w:rPr>
          <w:rFonts w:ascii="Arial" w:hAnsi="Arial" w:cs="Arial"/>
        </w:rPr>
        <w:t>. Srećom u trećem poluvremenu nij</w:t>
      </w:r>
      <w:r w:rsidR="00B53DB9">
        <w:rPr>
          <w:rFonts w:ascii="Arial" w:hAnsi="Arial" w:cs="Arial"/>
        </w:rPr>
        <w:t>e</w:t>
      </w:r>
      <w:r w:rsidR="00D917A5">
        <w:rPr>
          <w:rFonts w:ascii="Arial" w:hAnsi="Arial" w:cs="Arial"/>
        </w:rPr>
        <w:t xml:space="preserve"> bilo problema, to je išlo kak podmazano.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2761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851" w:type="dxa"/>
          </w:tcPr>
          <w:p w:rsidR="00504788" w:rsidRPr="007440E9" w:rsidRDefault="003052D7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</w:t>
            </w:r>
          </w:p>
        </w:tc>
      </w:tr>
    </w:tbl>
    <w:p w:rsidR="00D917A5" w:rsidRDefault="00D917A5" w:rsidP="00504788">
      <w:pPr>
        <w:rPr>
          <w:rFonts w:ascii="Arial" w:hAnsi="Arial" w:cs="Arial"/>
        </w:rPr>
      </w:pPr>
      <w:r>
        <w:rPr>
          <w:rFonts w:ascii="Arial" w:hAnsi="Arial" w:cs="Arial"/>
        </w:rPr>
        <w:t>Nakon podosta vremena evo njih jednih nasuprot drugih. Podosta vrckavih dječaka koji  su već prestari  i za vetera</w:t>
      </w:r>
      <w:r w:rsidR="00B53DB9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, ali srce </w:t>
      </w:r>
      <w:r w:rsidR="00B53DB9">
        <w:rPr>
          <w:rFonts w:ascii="Arial" w:hAnsi="Arial" w:cs="Arial"/>
        </w:rPr>
        <w:t>momačko</w:t>
      </w:r>
      <w:r>
        <w:rPr>
          <w:rFonts w:ascii="Arial" w:hAnsi="Arial" w:cs="Arial"/>
        </w:rPr>
        <w:t xml:space="preserve"> bije u grudima junačkim. Tempo za poželjeti, laganini, ti meni je tebi pa ja tebi pa on meni i tak do prekzutra. Ipak Lisjaki z Makun</w:t>
      </w:r>
      <w:r w:rsidR="00B53DB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</w:t>
      </w:r>
      <w:r w:rsidR="00B53DB9">
        <w:rPr>
          <w:rFonts w:ascii="Arial" w:hAnsi="Arial" w:cs="Arial"/>
        </w:rPr>
        <w:t>s</w:t>
      </w:r>
      <w:r>
        <w:rPr>
          <w:rFonts w:ascii="Arial" w:hAnsi="Arial" w:cs="Arial"/>
        </w:rPr>
        <w:t>e malo leknuli i zabili</w:t>
      </w:r>
      <w:r w:rsidR="00B53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golčeka kojega se n</w:t>
      </w:r>
      <w:r w:rsidR="00B53DB9">
        <w:rPr>
          <w:rFonts w:ascii="Arial" w:hAnsi="Arial" w:cs="Arial"/>
        </w:rPr>
        <w:t>i Evr</w:t>
      </w:r>
      <w:r>
        <w:rPr>
          <w:rFonts w:ascii="Arial" w:hAnsi="Arial" w:cs="Arial"/>
        </w:rPr>
        <w:t>ovizij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nebi posrame</w:t>
      </w:r>
      <w:r w:rsidR="001F6FA4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u razmjeni. Udarčina, krutehebo. Dj</w:t>
      </w:r>
      <w:r w:rsidR="001F6FA4">
        <w:rPr>
          <w:rFonts w:ascii="Arial" w:hAnsi="Arial" w:cs="Arial"/>
        </w:rPr>
        <w:t>e</w:t>
      </w:r>
      <w:r>
        <w:rPr>
          <w:rFonts w:ascii="Arial" w:hAnsi="Arial" w:cs="Arial"/>
        </w:rPr>
        <w:t>vice u banane, da ne v</w:t>
      </w:r>
      <w:r w:rsidR="001F6FA4">
        <w:rPr>
          <w:rFonts w:ascii="Arial" w:hAnsi="Arial" w:cs="Arial"/>
        </w:rPr>
        <w:t>e</w:t>
      </w:r>
      <w:r>
        <w:rPr>
          <w:rFonts w:ascii="Arial" w:hAnsi="Arial" w:cs="Arial"/>
        </w:rPr>
        <w:t>limo u k</w:t>
      </w:r>
      <w:r w:rsidR="001F6FA4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 Onda je jeden ml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>dić koj</w:t>
      </w:r>
      <w:r w:rsidR="001F6FA4">
        <w:rPr>
          <w:rFonts w:ascii="Arial" w:hAnsi="Arial" w:cs="Arial"/>
        </w:rPr>
        <w:t>e</w:t>
      </w:r>
      <w:r>
        <w:rPr>
          <w:rFonts w:ascii="Arial" w:hAnsi="Arial" w:cs="Arial"/>
        </w:rPr>
        <w:t>ga još tatek vozi ne veteranske tekm</w:t>
      </w:r>
      <w:r w:rsidR="001F6F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zel stvar, tj. </w:t>
      </w:r>
      <w:r w:rsidR="001F6FA4">
        <w:rPr>
          <w:rFonts w:ascii="Arial" w:hAnsi="Arial" w:cs="Arial"/>
        </w:rPr>
        <w:t>l</w:t>
      </w:r>
      <w:r>
        <w:rPr>
          <w:rFonts w:ascii="Arial" w:hAnsi="Arial" w:cs="Arial"/>
        </w:rPr>
        <w:t>optu vu svoje nogice i piknul golčeka. I onda mir do poč</w:t>
      </w:r>
      <w:r w:rsidR="001F6FA4">
        <w:rPr>
          <w:rFonts w:ascii="Arial" w:hAnsi="Arial" w:cs="Arial"/>
        </w:rPr>
        <w:t>e</w:t>
      </w:r>
      <w:r>
        <w:rPr>
          <w:rFonts w:ascii="Arial" w:hAnsi="Arial" w:cs="Arial"/>
        </w:rPr>
        <w:t>tka trejtoga poluvremena gdje su jedni i drugi, pogotovo ovi drugi</w:t>
      </w:r>
      <w:r w:rsidR="001F6F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pokazali zavidnu kondiciju i spremu, za razliku </w:t>
      </w:r>
      <w:r w:rsidR="001F6FA4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tekme.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2761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851" w:type="dxa"/>
          </w:tcPr>
          <w:p w:rsidR="00504788" w:rsidRPr="007440E9" w:rsidRDefault="003052D7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5-2</w:t>
            </w:r>
          </w:p>
        </w:tc>
      </w:tr>
    </w:tbl>
    <w:p w:rsidR="00D917A5" w:rsidRDefault="00D917A5" w:rsidP="00504788">
      <w:pPr>
        <w:rPr>
          <w:rFonts w:ascii="Arial" w:hAnsi="Arial" w:cs="Arial"/>
        </w:rPr>
      </w:pPr>
      <w:r>
        <w:rPr>
          <w:rFonts w:ascii="Arial" w:hAnsi="Arial" w:cs="Arial"/>
        </w:rPr>
        <w:t>Tu se spremal bajs na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trešče od četrtka. Rekli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</w:t>
      </w:r>
      <w:r w:rsidR="001F6FA4">
        <w:rPr>
          <w:rFonts w:ascii="Arial" w:hAnsi="Arial" w:cs="Arial"/>
        </w:rPr>
        <w:t xml:space="preserve">Frajeri </w:t>
      </w:r>
      <w:r>
        <w:rPr>
          <w:rFonts w:ascii="Arial" w:hAnsi="Arial" w:cs="Arial"/>
        </w:rPr>
        <w:t>da buju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>skopali</w:t>
      </w:r>
      <w:r w:rsidR="001F6FA4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>. I jesu. Sve su popili kaj su imali, č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>k i malo više. Zanimlji</w:t>
      </w:r>
      <w:r w:rsidR="001F6FA4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tekm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gdje Pa</w:t>
      </w:r>
      <w:r w:rsidR="001F6FA4">
        <w:rPr>
          <w:rFonts w:ascii="Arial" w:hAnsi="Arial" w:cs="Arial"/>
        </w:rPr>
        <w:t>v</w:t>
      </w:r>
      <w:r>
        <w:rPr>
          <w:rFonts w:ascii="Arial" w:hAnsi="Arial" w:cs="Arial"/>
        </w:rPr>
        <w:t>le nikako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</w:t>
      </w:r>
      <w:r w:rsidR="001F6FA4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moga</w:t>
      </w:r>
      <w:r w:rsidR="001F6F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proniknuti u t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>ktičk</w:t>
      </w:r>
      <w:r w:rsidR="001F6F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varij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nte koje je kurilovečki  Udo </w:t>
      </w:r>
      <w:r w:rsidR="001F6FA4">
        <w:rPr>
          <w:rFonts w:ascii="Arial" w:hAnsi="Arial" w:cs="Arial"/>
        </w:rPr>
        <w:t>Lat</w:t>
      </w:r>
      <w:r>
        <w:rPr>
          <w:rFonts w:ascii="Arial" w:hAnsi="Arial" w:cs="Arial"/>
        </w:rPr>
        <w:t xml:space="preserve">ek </w:t>
      </w:r>
      <w:r w:rsidR="001F6FA4">
        <w:rPr>
          <w:rFonts w:ascii="Arial" w:hAnsi="Arial" w:cs="Arial"/>
        </w:rPr>
        <w:t xml:space="preserve">u liku Barbe </w:t>
      </w:r>
      <w:r>
        <w:rPr>
          <w:rFonts w:ascii="Arial" w:hAnsi="Arial" w:cs="Arial"/>
        </w:rPr>
        <w:t>nap</w:t>
      </w:r>
      <w:r w:rsidR="001F6FA4">
        <w:rPr>
          <w:rFonts w:ascii="Arial" w:hAnsi="Arial" w:cs="Arial"/>
        </w:rPr>
        <w:t>r</w:t>
      </w:r>
      <w:r>
        <w:rPr>
          <w:rFonts w:ascii="Arial" w:hAnsi="Arial" w:cs="Arial"/>
        </w:rPr>
        <w:t>avil. Tu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bila dva reda po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tri, pa tri re</w:t>
      </w:r>
      <w:r w:rsidR="001F6FA4">
        <w:rPr>
          <w:rFonts w:ascii="Arial" w:hAnsi="Arial" w:cs="Arial"/>
        </w:rPr>
        <w:t>d</w:t>
      </w:r>
      <w:r>
        <w:rPr>
          <w:rFonts w:ascii="Arial" w:hAnsi="Arial" w:cs="Arial"/>
        </w:rPr>
        <w:t>a po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tri,</w:t>
      </w:r>
      <w:r w:rsidR="001F6FA4">
        <w:rPr>
          <w:rFonts w:ascii="Arial" w:hAnsi="Arial" w:cs="Arial"/>
        </w:rPr>
        <w:t xml:space="preserve"> pa tri reda po nijen, </w:t>
      </w:r>
      <w:r>
        <w:rPr>
          <w:rFonts w:ascii="Arial" w:hAnsi="Arial" w:cs="Arial"/>
        </w:rPr>
        <w:t>pa jed red za klopu,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drugi za pijaču, nemreš to poloviti. Ipak, sve je dobro završilo, nigd</w:t>
      </w:r>
      <w:r w:rsidR="001F6F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ne završil</w:t>
      </w:r>
      <w:r w:rsidR="001F6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ispumpavanju. A tekm</w:t>
      </w:r>
      <w:r w:rsidR="001F6F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</w:t>
      </w:r>
      <w:r w:rsidR="001F6FA4">
        <w:rPr>
          <w:rFonts w:ascii="Arial" w:hAnsi="Arial" w:cs="Arial"/>
        </w:rPr>
        <w:t>da i ona je bila. H</w:t>
      </w:r>
      <w:r>
        <w:rPr>
          <w:rFonts w:ascii="Arial" w:hAnsi="Arial" w:cs="Arial"/>
        </w:rPr>
        <w:t>eben</w:t>
      </w:r>
      <w:r w:rsidR="001F6FA4">
        <w:rPr>
          <w:rFonts w:ascii="Arial" w:hAnsi="Arial" w:cs="Arial"/>
        </w:rPr>
        <w:t>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761"/>
        <w:gridCol w:w="851"/>
      </w:tblGrid>
      <w:tr w:rsidR="00504788" w:rsidTr="00D62395">
        <w:tc>
          <w:tcPr>
            <w:tcW w:w="1883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2761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851" w:type="dxa"/>
          </w:tcPr>
          <w:p w:rsidR="00504788" w:rsidRPr="007440E9" w:rsidRDefault="00276F26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</w:t>
            </w:r>
          </w:p>
        </w:tc>
      </w:tr>
    </w:tbl>
    <w:p w:rsidR="00276F26" w:rsidRDefault="00276F26" w:rsidP="00504788">
      <w:pPr>
        <w:rPr>
          <w:rFonts w:ascii="Arial" w:hAnsi="Arial" w:cs="Arial"/>
        </w:rPr>
      </w:pPr>
      <w:r>
        <w:rPr>
          <w:rFonts w:ascii="Arial" w:hAnsi="Arial" w:cs="Arial"/>
        </w:rPr>
        <w:t>Velik</w:t>
      </w:r>
      <w:r w:rsidR="00465E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teška borba vodila se na gruntu Kanalcof. Brežani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došli odlučni da zemeju bodeke, Kanalci još odlučniji da bodeki</w:t>
      </w:r>
      <w:r w:rsidR="00465EC2">
        <w:rPr>
          <w:rFonts w:ascii="Arial" w:hAnsi="Arial" w:cs="Arial"/>
        </w:rPr>
        <w:t>, konačno,</w:t>
      </w:r>
      <w:r>
        <w:rPr>
          <w:rFonts w:ascii="Arial" w:hAnsi="Arial" w:cs="Arial"/>
        </w:rPr>
        <w:t xml:space="preserve"> os</w:t>
      </w:r>
      <w:r w:rsidR="00465EC2">
        <w:rPr>
          <w:rFonts w:ascii="Arial" w:hAnsi="Arial" w:cs="Arial"/>
        </w:rPr>
        <w:t>t</w:t>
      </w:r>
      <w:r>
        <w:rPr>
          <w:rFonts w:ascii="Arial" w:hAnsi="Arial" w:cs="Arial"/>
        </w:rPr>
        <w:t>anu doma. I bila je borba, prsa o prsa, junak na junaka i na kraju sakomu nekaj. Recimo, da su, skoro, svi zadovoljni ovak. Domaćin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jer </w:t>
      </w:r>
      <w:r w:rsidR="00465EC2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je </w:t>
      </w:r>
      <w:r w:rsidR="00465EC2">
        <w:rPr>
          <w:rFonts w:ascii="Arial" w:hAnsi="Arial" w:cs="Arial"/>
        </w:rPr>
        <w:t xml:space="preserve">više na nule z bodeki, </w:t>
      </w:r>
      <w:r>
        <w:rPr>
          <w:rFonts w:ascii="Arial" w:hAnsi="Arial" w:cs="Arial"/>
        </w:rPr>
        <w:t>a gost jer je uspel u teškim trenucima zvleči nulu.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842"/>
        <w:gridCol w:w="993"/>
      </w:tblGrid>
      <w:tr w:rsidR="00942F85" w:rsidTr="003052D7">
        <w:tc>
          <w:tcPr>
            <w:tcW w:w="2802" w:type="dxa"/>
          </w:tcPr>
          <w:p w:rsidR="00942F85" w:rsidRPr="007440E9" w:rsidRDefault="003052D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1842" w:type="dxa"/>
          </w:tcPr>
          <w:p w:rsidR="00942F85" w:rsidRPr="007440E9" w:rsidRDefault="003052D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993" w:type="dxa"/>
          </w:tcPr>
          <w:p w:rsidR="00942F85" w:rsidRPr="007440E9" w:rsidRDefault="00276F26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</w:tr>
    </w:tbl>
    <w:p w:rsidR="00276F26" w:rsidRDefault="00276F26" w:rsidP="00504788">
      <w:pPr>
        <w:rPr>
          <w:rFonts w:ascii="Arial" w:hAnsi="Arial" w:cs="Arial"/>
        </w:rPr>
      </w:pPr>
      <w:r>
        <w:rPr>
          <w:rFonts w:ascii="Arial" w:hAnsi="Arial" w:cs="Arial"/>
        </w:rPr>
        <w:t>Luda utakmica sa milijon preokreta. Uklet</w:t>
      </w:r>
      <w:r w:rsidR="00465EC2">
        <w:rPr>
          <w:rFonts w:ascii="Arial" w:hAnsi="Arial" w:cs="Arial"/>
        </w:rPr>
        <w:t>i</w:t>
      </w:r>
      <w:r>
        <w:rPr>
          <w:rFonts w:ascii="Arial" w:hAnsi="Arial" w:cs="Arial"/>
        </w:rPr>
        <w:t>, ali doslovno ukleti, nika</w:t>
      </w:r>
      <w:r w:rsidR="00465EC2">
        <w:rPr>
          <w:rFonts w:ascii="Arial" w:hAnsi="Arial" w:cs="Arial"/>
        </w:rPr>
        <w:t>ko</w:t>
      </w:r>
      <w:r>
        <w:rPr>
          <w:rFonts w:ascii="Arial" w:hAnsi="Arial" w:cs="Arial"/>
        </w:rPr>
        <w:t xml:space="preserve"> da spoj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dobru igru sa bodovima. Umj</w:t>
      </w:r>
      <w:r w:rsidR="00465EC2">
        <w:rPr>
          <w:rFonts w:ascii="Arial" w:hAnsi="Arial" w:cs="Arial"/>
        </w:rPr>
        <w:t>es</w:t>
      </w:r>
      <w:r>
        <w:rPr>
          <w:rFonts w:ascii="Arial" w:hAnsi="Arial" w:cs="Arial"/>
        </w:rPr>
        <w:t>to da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vode z barem 2 razlike, oni gubiji. I iščeju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celo poluvrem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bi se pred kraj neka</w:t>
      </w:r>
      <w:r w:rsidR="00465EC2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našli i zabili. Furi</w:t>
      </w:r>
      <w:r w:rsidR="00465EC2">
        <w:rPr>
          <w:rFonts w:ascii="Arial" w:hAnsi="Arial" w:cs="Arial"/>
        </w:rPr>
        <w:t>o</w:t>
      </w:r>
      <w:r>
        <w:rPr>
          <w:rFonts w:ascii="Arial" w:hAnsi="Arial" w:cs="Arial"/>
        </w:rPr>
        <w:t>zni poč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>tak drugog poluv</w:t>
      </w:r>
      <w:r w:rsidR="00465EC2">
        <w:rPr>
          <w:rFonts w:ascii="Arial" w:hAnsi="Arial" w:cs="Arial"/>
        </w:rPr>
        <w:t>r</w:t>
      </w:r>
      <w:r>
        <w:rPr>
          <w:rFonts w:ascii="Arial" w:hAnsi="Arial" w:cs="Arial"/>
        </w:rPr>
        <w:t>em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465E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pom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>o je Gospon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sa teren</w:t>
      </w:r>
      <w:r w:rsidR="00465EC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igrački i rezultatski. Ukleti lete, Ukleti zabijaju, kotel se dimi punom parom. A onda im s njima, </w:t>
      </w:r>
      <w:r w:rsidR="00465EC2">
        <w:rPr>
          <w:rFonts w:ascii="Arial" w:hAnsi="Arial" w:cs="Arial"/>
        </w:rPr>
        <w:t>U</w:t>
      </w:r>
      <w:r>
        <w:rPr>
          <w:rFonts w:ascii="Arial" w:hAnsi="Arial" w:cs="Arial"/>
        </w:rPr>
        <w:t>kletima, nekaj potrgalo, pustili vojk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igre iz ruku, Gigi to objeručke prihvatio i </w:t>
      </w:r>
      <w:r w:rsidR="00465EC2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osponi su u gospockoj završnici </w:t>
      </w:r>
      <w:r w:rsidR="00465EC2">
        <w:rPr>
          <w:rFonts w:ascii="Arial" w:hAnsi="Arial" w:cs="Arial"/>
        </w:rPr>
        <w:t xml:space="preserve">i maniri </w:t>
      </w:r>
      <w:r>
        <w:rPr>
          <w:rFonts w:ascii="Arial" w:hAnsi="Arial" w:cs="Arial"/>
        </w:rPr>
        <w:t>zeli kompl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>tan plijen. Lekenički Capablanca u teškim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mukama, Čički Čiburdanidze u tom povlačenju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figurica po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terenu, smještaju namj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>štaja i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premještanju instalacij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 bolj</w:t>
      </w:r>
      <w:r w:rsidR="00465EC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odr</w:t>
      </w:r>
      <w:r w:rsidR="00465EC2">
        <w:rPr>
          <w:rFonts w:ascii="Arial" w:hAnsi="Arial" w:cs="Arial"/>
        </w:rPr>
        <w:t>a</w:t>
      </w:r>
      <w:r>
        <w:rPr>
          <w:rFonts w:ascii="Arial" w:hAnsi="Arial" w:cs="Arial"/>
        </w:rPr>
        <w:t>dio posao i skužio, valjda, da je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ipak bolj</w:t>
      </w:r>
      <w:r w:rsidR="00465EC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na klu</w:t>
      </w:r>
      <w:r w:rsidR="00465EC2">
        <w:rPr>
          <w:rFonts w:ascii="Arial" w:hAnsi="Arial" w:cs="Arial"/>
        </w:rPr>
        <w:t>p</w:t>
      </w:r>
      <w:r>
        <w:rPr>
          <w:rFonts w:ascii="Arial" w:hAnsi="Arial" w:cs="Arial"/>
        </w:rPr>
        <w:t>i   nego na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terenu.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pred lekeničkim Capablancom su teški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trenutki, mač, ne mač nek sekira planjkača, visi nad glavom.</w:t>
      </w:r>
    </w:p>
    <w:tbl>
      <w:tblPr>
        <w:tblW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9"/>
        <w:gridCol w:w="2835"/>
        <w:gridCol w:w="993"/>
      </w:tblGrid>
      <w:tr w:rsidR="00942F85" w:rsidTr="00D62395">
        <w:tc>
          <w:tcPr>
            <w:tcW w:w="1809" w:type="dxa"/>
          </w:tcPr>
          <w:p w:rsidR="00942F85" w:rsidRPr="007440E9" w:rsidRDefault="003052D7" w:rsidP="00030700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lastRenderedPageBreak/>
              <w:t>GORICA</w:t>
            </w:r>
          </w:p>
        </w:tc>
        <w:tc>
          <w:tcPr>
            <w:tcW w:w="2835" w:type="dxa"/>
          </w:tcPr>
          <w:p w:rsidR="00942F85" w:rsidRPr="007440E9" w:rsidRDefault="003052D7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993" w:type="dxa"/>
          </w:tcPr>
          <w:p w:rsidR="00942F85" w:rsidRPr="007440E9" w:rsidRDefault="00276F26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3-1</w:t>
            </w:r>
          </w:p>
        </w:tc>
      </w:tr>
    </w:tbl>
    <w:p w:rsidR="00276F26" w:rsidRDefault="00276F26" w:rsidP="00504788">
      <w:pPr>
        <w:rPr>
          <w:rFonts w:ascii="Arial" w:hAnsi="Arial" w:cs="Arial"/>
        </w:rPr>
      </w:pPr>
      <w:r>
        <w:rPr>
          <w:rFonts w:ascii="Arial" w:hAnsi="Arial" w:cs="Arial"/>
        </w:rPr>
        <w:t>Šljakeri su u jednom mirnom ritmu uspj</w:t>
      </w:r>
      <w:r w:rsidR="00465EC2">
        <w:rPr>
          <w:rFonts w:ascii="Arial" w:hAnsi="Arial" w:cs="Arial"/>
        </w:rPr>
        <w:t>e</w:t>
      </w:r>
      <w:r>
        <w:rPr>
          <w:rFonts w:ascii="Arial" w:hAnsi="Arial" w:cs="Arial"/>
        </w:rPr>
        <w:t>li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riješiti probleme koje su im, pokušali, napraviti Parikožari. Števa je došel na</w:t>
      </w:r>
      <w:r w:rsidR="00465E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tekmu i to je u načelu prevagnulo u cije</w:t>
      </w:r>
      <w:r w:rsidR="00465EC2">
        <w:rPr>
          <w:rFonts w:ascii="Arial" w:hAnsi="Arial" w:cs="Arial"/>
        </w:rPr>
        <w:t>l</w:t>
      </w:r>
      <w:r>
        <w:rPr>
          <w:rFonts w:ascii="Arial" w:hAnsi="Arial" w:cs="Arial"/>
        </w:rPr>
        <w:t>oj priči.</w:t>
      </w:r>
    </w:p>
    <w:p w:rsidR="00D55171" w:rsidRDefault="00D55171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84"/>
      </w:tblGrid>
      <w:tr w:rsidR="00504788" w:rsidTr="00AD1872">
        <w:tc>
          <w:tcPr>
            <w:tcW w:w="1788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573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76F26">
              <w:rPr>
                <w:rFonts w:ascii="Arial" w:hAnsi="Arial" w:cs="Arial"/>
              </w:rPr>
              <w:t>LAKA</w:t>
            </w:r>
          </w:p>
        </w:tc>
        <w:tc>
          <w:tcPr>
            <w:tcW w:w="884" w:type="dxa"/>
          </w:tcPr>
          <w:p w:rsidR="00504788" w:rsidRPr="007440E9" w:rsidRDefault="00276F26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</w:tr>
    </w:tbl>
    <w:p w:rsidR="00727267" w:rsidRDefault="00276F26" w:rsidP="00413FD7">
      <w:pPr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="00727267">
        <w:rPr>
          <w:rFonts w:ascii="Arial" w:hAnsi="Arial" w:cs="Arial"/>
        </w:rPr>
        <w:t xml:space="preserve">, </w:t>
      </w:r>
      <w:r w:rsidR="00D55171">
        <w:rPr>
          <w:rFonts w:ascii="Arial" w:hAnsi="Arial" w:cs="Arial"/>
        </w:rPr>
        <w:t xml:space="preserve">Derbi. </w:t>
      </w:r>
      <w:r w:rsidR="00727267">
        <w:rPr>
          <w:rFonts w:ascii="Arial" w:hAnsi="Arial" w:cs="Arial"/>
        </w:rPr>
        <w:t xml:space="preserve">Za velikim D. </w:t>
      </w:r>
      <w:r w:rsidR="00465EC2">
        <w:rPr>
          <w:rFonts w:ascii="Arial" w:hAnsi="Arial" w:cs="Arial"/>
        </w:rPr>
        <w:t>S</w:t>
      </w:r>
      <w:r w:rsidR="00727267">
        <w:rPr>
          <w:rFonts w:ascii="Arial" w:hAnsi="Arial" w:cs="Arial"/>
        </w:rPr>
        <w:t>used na sus</w:t>
      </w:r>
      <w:r w:rsidR="00465EC2">
        <w:rPr>
          <w:rFonts w:ascii="Arial" w:hAnsi="Arial" w:cs="Arial"/>
        </w:rPr>
        <w:t>e</w:t>
      </w:r>
      <w:r w:rsidR="00727267">
        <w:rPr>
          <w:rFonts w:ascii="Arial" w:hAnsi="Arial" w:cs="Arial"/>
        </w:rPr>
        <w:t>da, ne poznaju</w:t>
      </w:r>
      <w:r w:rsidR="00465EC2">
        <w:rPr>
          <w:rFonts w:ascii="Arial" w:hAnsi="Arial" w:cs="Arial"/>
        </w:rPr>
        <w:t xml:space="preserve"> </w:t>
      </w:r>
      <w:r w:rsidR="00727267">
        <w:rPr>
          <w:rFonts w:ascii="Arial" w:hAnsi="Arial" w:cs="Arial"/>
        </w:rPr>
        <w:t>se sad vuru i pol. I gineju jedni i</w:t>
      </w:r>
      <w:r w:rsidR="00465EC2">
        <w:rPr>
          <w:rFonts w:ascii="Arial" w:hAnsi="Arial" w:cs="Arial"/>
        </w:rPr>
        <w:t xml:space="preserve"> </w:t>
      </w:r>
      <w:r w:rsidR="00727267">
        <w:rPr>
          <w:rFonts w:ascii="Arial" w:hAnsi="Arial" w:cs="Arial"/>
        </w:rPr>
        <w:t xml:space="preserve">drugi za bodeke. </w:t>
      </w:r>
      <w:r w:rsidR="00465EC2">
        <w:rPr>
          <w:rFonts w:ascii="Arial" w:hAnsi="Arial" w:cs="Arial"/>
        </w:rPr>
        <w:t xml:space="preserve">I svoje mjesto. Da ne velimo selo. Da se negdo ne uvredi. </w:t>
      </w:r>
      <w:r w:rsidR="00727267">
        <w:rPr>
          <w:rFonts w:ascii="Arial" w:hAnsi="Arial" w:cs="Arial"/>
        </w:rPr>
        <w:t>Kanarinci još navek pod šokom od prošlog kola i petka, dok su Mudrijaši odlučn</w:t>
      </w:r>
      <w:r w:rsidR="00465EC2">
        <w:rPr>
          <w:rFonts w:ascii="Arial" w:hAnsi="Arial" w:cs="Arial"/>
        </w:rPr>
        <w:t xml:space="preserve">o odlučni. </w:t>
      </w:r>
      <w:r w:rsidR="00727267">
        <w:rPr>
          <w:rFonts w:ascii="Arial" w:hAnsi="Arial" w:cs="Arial"/>
        </w:rPr>
        <w:t>U svoj svojoj odlučno</w:t>
      </w:r>
      <w:r w:rsidR="00465EC2">
        <w:rPr>
          <w:rFonts w:ascii="Arial" w:hAnsi="Arial" w:cs="Arial"/>
        </w:rPr>
        <w:t>s</w:t>
      </w:r>
      <w:r w:rsidR="00727267">
        <w:rPr>
          <w:rFonts w:ascii="Arial" w:hAnsi="Arial" w:cs="Arial"/>
        </w:rPr>
        <w:t>ti odlučili zeti bode</w:t>
      </w:r>
      <w:r w:rsidR="00465EC2">
        <w:rPr>
          <w:rFonts w:ascii="Arial" w:hAnsi="Arial" w:cs="Arial"/>
        </w:rPr>
        <w:t>k</w:t>
      </w:r>
      <w:r w:rsidR="00727267">
        <w:rPr>
          <w:rFonts w:ascii="Arial" w:hAnsi="Arial" w:cs="Arial"/>
        </w:rPr>
        <w:t>e koji im život znače. Tekm</w:t>
      </w:r>
      <w:r w:rsidR="00465EC2">
        <w:rPr>
          <w:rFonts w:ascii="Arial" w:hAnsi="Arial" w:cs="Arial"/>
        </w:rPr>
        <w:t>a</w:t>
      </w:r>
      <w:r w:rsidR="00727267">
        <w:rPr>
          <w:rFonts w:ascii="Arial" w:hAnsi="Arial" w:cs="Arial"/>
        </w:rPr>
        <w:t xml:space="preserve"> živa i vesela. Go</w:t>
      </w:r>
      <w:r w:rsidR="00465EC2">
        <w:rPr>
          <w:rFonts w:ascii="Arial" w:hAnsi="Arial" w:cs="Arial"/>
        </w:rPr>
        <w:t>s</w:t>
      </w:r>
      <w:r w:rsidR="00727267">
        <w:rPr>
          <w:rFonts w:ascii="Arial" w:hAnsi="Arial" w:cs="Arial"/>
        </w:rPr>
        <w:t>ti vodiju. A onda opet on, gospon penalček  za domaćina, a kaj još i gore, protiv gosta</w:t>
      </w:r>
      <w:r w:rsidR="00465EC2">
        <w:rPr>
          <w:rFonts w:ascii="Arial" w:hAnsi="Arial" w:cs="Arial"/>
        </w:rPr>
        <w:t>. A</w:t>
      </w:r>
      <w:r w:rsidR="00727267">
        <w:rPr>
          <w:rFonts w:ascii="Arial" w:hAnsi="Arial" w:cs="Arial"/>
        </w:rPr>
        <w:t>li</w:t>
      </w:r>
      <w:r w:rsidR="00465EC2">
        <w:rPr>
          <w:rFonts w:ascii="Arial" w:hAnsi="Arial" w:cs="Arial"/>
        </w:rPr>
        <w:t xml:space="preserve"> ne, </w:t>
      </w:r>
      <w:r w:rsidR="00727267">
        <w:rPr>
          <w:rFonts w:ascii="Arial" w:hAnsi="Arial" w:cs="Arial"/>
        </w:rPr>
        <w:t>Mr. Blacksmith je hladan, miran, smiren i bez riječi. Samo</w:t>
      </w:r>
      <w:r w:rsidR="00465EC2">
        <w:rPr>
          <w:rFonts w:ascii="Arial" w:hAnsi="Arial" w:cs="Arial"/>
        </w:rPr>
        <w:t xml:space="preserve"> </w:t>
      </w:r>
      <w:r w:rsidR="00727267">
        <w:rPr>
          <w:rFonts w:ascii="Arial" w:hAnsi="Arial" w:cs="Arial"/>
        </w:rPr>
        <w:t>blagi naznaci osmjeha u lij</w:t>
      </w:r>
      <w:r w:rsidR="00465EC2">
        <w:rPr>
          <w:rFonts w:ascii="Arial" w:hAnsi="Arial" w:cs="Arial"/>
        </w:rPr>
        <w:t>e</w:t>
      </w:r>
      <w:r w:rsidR="00727267">
        <w:rPr>
          <w:rFonts w:ascii="Arial" w:hAnsi="Arial" w:cs="Arial"/>
        </w:rPr>
        <w:t>vom kutu njegovih usana, nešto popu</w:t>
      </w:r>
      <w:r w:rsidR="00465EC2">
        <w:rPr>
          <w:rFonts w:ascii="Arial" w:hAnsi="Arial" w:cs="Arial"/>
        </w:rPr>
        <w:t>t</w:t>
      </w:r>
      <w:r w:rsidR="00727267">
        <w:rPr>
          <w:rFonts w:ascii="Arial" w:hAnsi="Arial" w:cs="Arial"/>
        </w:rPr>
        <w:t xml:space="preserve"> Billyja the Kida kad je potezal  pištolj protiv nekog nadobudnog kauboja koji je htio biti brži. I bio je, u dolasku na Boot Hill. Tak j</w:t>
      </w:r>
      <w:r w:rsidR="00465EC2">
        <w:rPr>
          <w:rFonts w:ascii="Arial" w:hAnsi="Arial" w:cs="Arial"/>
        </w:rPr>
        <w:t>e</w:t>
      </w:r>
      <w:r w:rsidR="00727267">
        <w:rPr>
          <w:rFonts w:ascii="Arial" w:hAnsi="Arial" w:cs="Arial"/>
        </w:rPr>
        <w:t xml:space="preserve"> i Mr. Blacksmith sve to prožvakao, promrmljao onako, više za sebe, i u sebi, i odlučio pl</w:t>
      </w:r>
      <w:r w:rsidR="00465EC2">
        <w:rPr>
          <w:rFonts w:ascii="Arial" w:hAnsi="Arial" w:cs="Arial"/>
        </w:rPr>
        <w:t>a</w:t>
      </w:r>
      <w:r w:rsidR="00727267">
        <w:rPr>
          <w:rFonts w:ascii="Arial" w:hAnsi="Arial" w:cs="Arial"/>
        </w:rPr>
        <w:t>n sprovesti do kraja. Zel j</w:t>
      </w:r>
      <w:r w:rsidR="00465EC2">
        <w:rPr>
          <w:rFonts w:ascii="Arial" w:hAnsi="Arial" w:cs="Arial"/>
        </w:rPr>
        <w:t xml:space="preserve">e </w:t>
      </w:r>
      <w:r w:rsidR="00727267">
        <w:rPr>
          <w:rFonts w:ascii="Arial" w:hAnsi="Arial" w:cs="Arial"/>
        </w:rPr>
        <w:t>loptu u s</w:t>
      </w:r>
      <w:r w:rsidR="00465EC2">
        <w:rPr>
          <w:rFonts w:ascii="Arial" w:hAnsi="Arial" w:cs="Arial"/>
        </w:rPr>
        <w:t>v</w:t>
      </w:r>
      <w:r w:rsidR="00727267">
        <w:rPr>
          <w:rFonts w:ascii="Arial" w:hAnsi="Arial" w:cs="Arial"/>
        </w:rPr>
        <w:t>oje neobičn</w:t>
      </w:r>
      <w:r w:rsidR="00465EC2">
        <w:rPr>
          <w:rFonts w:ascii="Arial" w:hAnsi="Arial" w:cs="Arial"/>
        </w:rPr>
        <w:t>e</w:t>
      </w:r>
      <w:r w:rsidR="00727267">
        <w:rPr>
          <w:rFonts w:ascii="Arial" w:hAnsi="Arial" w:cs="Arial"/>
        </w:rPr>
        <w:t xml:space="preserve"> nogice, dal Šuleu, Šule Pileu, Pile Mike Špilj</w:t>
      </w:r>
      <w:r w:rsidR="00465EC2">
        <w:rPr>
          <w:rFonts w:ascii="Arial" w:hAnsi="Arial" w:cs="Arial"/>
        </w:rPr>
        <w:t>a</w:t>
      </w:r>
      <w:r w:rsidR="00727267">
        <w:rPr>
          <w:rFonts w:ascii="Arial" w:hAnsi="Arial" w:cs="Arial"/>
        </w:rPr>
        <w:t>ku i dok su on</w:t>
      </w:r>
      <w:r w:rsidR="00465EC2">
        <w:rPr>
          <w:rFonts w:ascii="Arial" w:hAnsi="Arial" w:cs="Arial"/>
        </w:rPr>
        <w:t xml:space="preserve">i </w:t>
      </w:r>
      <w:r w:rsidR="00727267">
        <w:rPr>
          <w:rFonts w:ascii="Arial" w:hAnsi="Arial" w:cs="Arial"/>
        </w:rPr>
        <w:t>tak</w:t>
      </w:r>
      <w:r w:rsidR="00465EC2">
        <w:rPr>
          <w:rFonts w:ascii="Arial" w:hAnsi="Arial" w:cs="Arial"/>
        </w:rPr>
        <w:t xml:space="preserve">, kakti, </w:t>
      </w:r>
      <w:r w:rsidR="00727267">
        <w:rPr>
          <w:rFonts w:ascii="Arial" w:hAnsi="Arial" w:cs="Arial"/>
        </w:rPr>
        <w:t xml:space="preserve"> kombinereali</w:t>
      </w:r>
      <w:r w:rsidR="00840172">
        <w:rPr>
          <w:rFonts w:ascii="Arial" w:hAnsi="Arial" w:cs="Arial"/>
        </w:rPr>
        <w:t>,</w:t>
      </w:r>
      <w:r w:rsidR="00727267">
        <w:rPr>
          <w:rFonts w:ascii="Arial" w:hAnsi="Arial" w:cs="Arial"/>
        </w:rPr>
        <w:t xml:space="preserve"> on, Rajta je već doš</w:t>
      </w:r>
      <w:r w:rsidR="00840172">
        <w:rPr>
          <w:rFonts w:ascii="Arial" w:hAnsi="Arial" w:cs="Arial"/>
        </w:rPr>
        <w:t>e</w:t>
      </w:r>
      <w:r w:rsidR="00727267">
        <w:rPr>
          <w:rFonts w:ascii="Arial" w:hAnsi="Arial" w:cs="Arial"/>
        </w:rPr>
        <w:t>l u priliku</w:t>
      </w:r>
      <w:r w:rsidR="00840172">
        <w:rPr>
          <w:rFonts w:ascii="Arial" w:hAnsi="Arial" w:cs="Arial"/>
        </w:rPr>
        <w:t xml:space="preserve"> </w:t>
      </w:r>
      <w:r w:rsidR="00727267">
        <w:rPr>
          <w:rFonts w:ascii="Arial" w:hAnsi="Arial" w:cs="Arial"/>
        </w:rPr>
        <w:t>za priliku i</w:t>
      </w:r>
      <w:r w:rsidR="00840172">
        <w:rPr>
          <w:rFonts w:ascii="Arial" w:hAnsi="Arial" w:cs="Arial"/>
        </w:rPr>
        <w:t xml:space="preserve"> </w:t>
      </w:r>
      <w:r w:rsidR="00727267">
        <w:rPr>
          <w:rFonts w:ascii="Arial" w:hAnsi="Arial" w:cs="Arial"/>
        </w:rPr>
        <w:t>ovaj put  nije omanuo, zabil je. Kanarinci čupaju kose neobične, Mudrijaši se preorjentiravaju na gumi-gumi. I tekm</w:t>
      </w:r>
      <w:r w:rsidR="00840172">
        <w:rPr>
          <w:rFonts w:ascii="Arial" w:hAnsi="Arial" w:cs="Arial"/>
        </w:rPr>
        <w:t>a</w:t>
      </w:r>
      <w:r w:rsidR="00727267">
        <w:rPr>
          <w:rFonts w:ascii="Arial" w:hAnsi="Arial" w:cs="Arial"/>
        </w:rPr>
        <w:t xml:space="preserve"> završava, tako</w:t>
      </w:r>
      <w:r w:rsidR="00840172">
        <w:rPr>
          <w:rFonts w:ascii="Arial" w:hAnsi="Arial" w:cs="Arial"/>
        </w:rPr>
        <w:t xml:space="preserve"> </w:t>
      </w:r>
      <w:r w:rsidR="00727267">
        <w:rPr>
          <w:rFonts w:ascii="Arial" w:hAnsi="Arial" w:cs="Arial"/>
        </w:rPr>
        <w:t>da je i treće poluvrijeme bilo poprilično interes</w:t>
      </w:r>
      <w:r w:rsidR="00840172">
        <w:rPr>
          <w:rFonts w:ascii="Arial" w:hAnsi="Arial" w:cs="Arial"/>
        </w:rPr>
        <w:t>a</w:t>
      </w:r>
      <w:r w:rsidR="00727267">
        <w:rPr>
          <w:rFonts w:ascii="Arial" w:hAnsi="Arial" w:cs="Arial"/>
        </w:rPr>
        <w:t>ntno.</w:t>
      </w:r>
    </w:p>
    <w:p w:rsidR="00073BB8" w:rsidRDefault="00073BB8" w:rsidP="00413F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50"/>
      </w:tblGrid>
      <w:tr w:rsidR="00504788" w:rsidRPr="007440E9" w:rsidTr="00110C53">
        <w:tc>
          <w:tcPr>
            <w:tcW w:w="1788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2573" w:type="dxa"/>
          </w:tcPr>
          <w:p w:rsidR="00504788" w:rsidRPr="007440E9" w:rsidRDefault="003052D7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850" w:type="dxa"/>
          </w:tcPr>
          <w:p w:rsidR="00504788" w:rsidRPr="007440E9" w:rsidRDefault="00276F26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</w:t>
            </w:r>
          </w:p>
        </w:tc>
      </w:tr>
    </w:tbl>
    <w:p w:rsidR="00E16F94" w:rsidRDefault="00E16F94" w:rsidP="00413FD7">
      <w:pPr>
        <w:rPr>
          <w:rFonts w:ascii="Arial" w:hAnsi="Arial" w:cs="Arial"/>
        </w:rPr>
      </w:pPr>
    </w:p>
    <w:p w:rsidR="00727267" w:rsidRDefault="004301FF" w:rsidP="00413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Derbi. </w:t>
      </w:r>
      <w:r w:rsidR="00727267">
        <w:rPr>
          <w:rFonts w:ascii="Arial" w:hAnsi="Arial" w:cs="Arial"/>
        </w:rPr>
        <w:t xml:space="preserve">Šteli mi to priznati ili ne. Bojsi spremni </w:t>
      </w:r>
      <w:r w:rsidR="00840172">
        <w:rPr>
          <w:rFonts w:ascii="Arial" w:hAnsi="Arial" w:cs="Arial"/>
        </w:rPr>
        <w:t>ruknuti</w:t>
      </w:r>
      <w:r w:rsidR="00727267">
        <w:rPr>
          <w:rFonts w:ascii="Arial" w:hAnsi="Arial" w:cs="Arial"/>
        </w:rPr>
        <w:t xml:space="preserve"> </w:t>
      </w:r>
      <w:r w:rsidR="00840172">
        <w:rPr>
          <w:rFonts w:ascii="Arial" w:hAnsi="Arial" w:cs="Arial"/>
        </w:rPr>
        <w:t>D</w:t>
      </w:r>
      <w:r w:rsidR="00727267">
        <w:rPr>
          <w:rFonts w:ascii="Arial" w:hAnsi="Arial" w:cs="Arial"/>
        </w:rPr>
        <w:t>okove trupe i posl</w:t>
      </w:r>
      <w:r w:rsidR="00840172">
        <w:rPr>
          <w:rFonts w:ascii="Arial" w:hAnsi="Arial" w:cs="Arial"/>
        </w:rPr>
        <w:t>a</w:t>
      </w:r>
      <w:r w:rsidR="00727267">
        <w:rPr>
          <w:rFonts w:ascii="Arial" w:hAnsi="Arial" w:cs="Arial"/>
        </w:rPr>
        <w:t xml:space="preserve">ti ih praznih ruku doma. Ali </w:t>
      </w:r>
      <w:r w:rsidR="00840172">
        <w:rPr>
          <w:rFonts w:ascii="Arial" w:hAnsi="Arial" w:cs="Arial"/>
        </w:rPr>
        <w:t>D</w:t>
      </w:r>
      <w:r w:rsidR="00727267">
        <w:rPr>
          <w:rFonts w:ascii="Arial" w:hAnsi="Arial" w:cs="Arial"/>
        </w:rPr>
        <w:t>okov</w:t>
      </w:r>
      <w:r w:rsidR="00840172">
        <w:rPr>
          <w:rFonts w:ascii="Arial" w:hAnsi="Arial" w:cs="Arial"/>
        </w:rPr>
        <w:t xml:space="preserve">i su se </w:t>
      </w:r>
      <w:r w:rsidR="00727267">
        <w:rPr>
          <w:rFonts w:ascii="Arial" w:hAnsi="Arial" w:cs="Arial"/>
        </w:rPr>
        <w:t>p</w:t>
      </w:r>
      <w:r w:rsidR="00840172">
        <w:rPr>
          <w:rFonts w:ascii="Arial" w:hAnsi="Arial" w:cs="Arial"/>
        </w:rPr>
        <w:t xml:space="preserve">ak </w:t>
      </w:r>
      <w:r w:rsidR="00727267">
        <w:rPr>
          <w:rFonts w:ascii="Arial" w:hAnsi="Arial" w:cs="Arial"/>
        </w:rPr>
        <w:t>nekak zv</w:t>
      </w:r>
      <w:r w:rsidR="00840172">
        <w:rPr>
          <w:rFonts w:ascii="Arial" w:hAnsi="Arial" w:cs="Arial"/>
        </w:rPr>
        <w:t>lekli i zneprilike u koju su skoro opali. N</w:t>
      </w:r>
      <w:r w:rsidR="00727267">
        <w:rPr>
          <w:rFonts w:ascii="Arial" w:hAnsi="Arial" w:cs="Arial"/>
        </w:rPr>
        <w:t xml:space="preserve">ose kući puni plijen. </w:t>
      </w:r>
      <w:r w:rsidR="00465EC2">
        <w:rPr>
          <w:rFonts w:ascii="Arial" w:hAnsi="Arial" w:cs="Arial"/>
        </w:rPr>
        <w:t xml:space="preserve">Mentalna jakost u glavama </w:t>
      </w:r>
      <w:r w:rsidR="00840172">
        <w:rPr>
          <w:rFonts w:ascii="Arial" w:hAnsi="Arial" w:cs="Arial"/>
        </w:rPr>
        <w:t>d</w:t>
      </w:r>
      <w:r w:rsidR="00465EC2">
        <w:rPr>
          <w:rFonts w:ascii="Arial" w:hAnsi="Arial" w:cs="Arial"/>
        </w:rPr>
        <w:t>okova i ovaj put je uspjela izvući ekipu iz ponora. Omer se vrati</w:t>
      </w:r>
      <w:r w:rsidR="00840172">
        <w:rPr>
          <w:rFonts w:ascii="Arial" w:hAnsi="Arial" w:cs="Arial"/>
        </w:rPr>
        <w:t>o</w:t>
      </w:r>
      <w:r w:rsidR="00465EC2">
        <w:rPr>
          <w:rFonts w:ascii="Arial" w:hAnsi="Arial" w:cs="Arial"/>
        </w:rPr>
        <w:t>, to je dobra vijest za veteranski nogomet, loša vij</w:t>
      </w:r>
      <w:r w:rsidR="00840172">
        <w:rPr>
          <w:rFonts w:ascii="Arial" w:hAnsi="Arial" w:cs="Arial"/>
        </w:rPr>
        <w:t>es</w:t>
      </w:r>
      <w:r w:rsidR="00465EC2">
        <w:rPr>
          <w:rFonts w:ascii="Arial" w:hAnsi="Arial" w:cs="Arial"/>
        </w:rPr>
        <w:t>t za obr</w:t>
      </w:r>
      <w:r w:rsidR="00840172">
        <w:rPr>
          <w:rFonts w:ascii="Arial" w:hAnsi="Arial" w:cs="Arial"/>
        </w:rPr>
        <w:t>a</w:t>
      </w:r>
      <w:r w:rsidR="00465EC2">
        <w:rPr>
          <w:rFonts w:ascii="Arial" w:hAnsi="Arial" w:cs="Arial"/>
        </w:rPr>
        <w:t>ne njihovih budućih protivnika, sad bu jao. Ipak, niti on niti mudra priprema teke od str</w:t>
      </w:r>
      <w:r w:rsidR="00840172">
        <w:rPr>
          <w:rFonts w:ascii="Arial" w:hAnsi="Arial" w:cs="Arial"/>
        </w:rPr>
        <w:t>a</w:t>
      </w:r>
      <w:r w:rsidR="00465EC2">
        <w:rPr>
          <w:rFonts w:ascii="Arial" w:hAnsi="Arial" w:cs="Arial"/>
        </w:rPr>
        <w:t>ne Đonija nij</w:t>
      </w:r>
      <w:r w:rsidR="00840172">
        <w:rPr>
          <w:rFonts w:ascii="Arial" w:hAnsi="Arial" w:cs="Arial"/>
        </w:rPr>
        <w:t>e</w:t>
      </w:r>
      <w:r w:rsidR="00465EC2">
        <w:rPr>
          <w:rFonts w:ascii="Arial" w:hAnsi="Arial" w:cs="Arial"/>
        </w:rPr>
        <w:t xml:space="preserve"> uspjela</w:t>
      </w:r>
      <w:r w:rsidR="00840172">
        <w:rPr>
          <w:rFonts w:ascii="Arial" w:hAnsi="Arial" w:cs="Arial"/>
        </w:rPr>
        <w:t xml:space="preserve"> </w:t>
      </w:r>
      <w:r w:rsidR="00465EC2">
        <w:rPr>
          <w:rFonts w:ascii="Arial" w:hAnsi="Arial" w:cs="Arial"/>
        </w:rPr>
        <w:t xml:space="preserve">omesti planove </w:t>
      </w:r>
      <w:r w:rsidR="00840172">
        <w:rPr>
          <w:rFonts w:ascii="Arial" w:hAnsi="Arial" w:cs="Arial"/>
        </w:rPr>
        <w:t>d</w:t>
      </w:r>
      <w:r w:rsidR="00465EC2">
        <w:rPr>
          <w:rFonts w:ascii="Arial" w:hAnsi="Arial" w:cs="Arial"/>
        </w:rPr>
        <w:t xml:space="preserve">okova u njihovim nastojanjima.  </w:t>
      </w:r>
    </w:p>
    <w:p w:rsidR="00681EDD" w:rsidRDefault="00681EDD" w:rsidP="00413FD7">
      <w:pPr>
        <w:rPr>
          <w:rFonts w:ascii="Arial" w:hAnsi="Arial" w:cs="Arial"/>
        </w:rPr>
      </w:pPr>
    </w:p>
    <w:p w:rsidR="00D55171" w:rsidRDefault="00681EDD" w:rsidP="00413FD7">
      <w:pPr>
        <w:rPr>
          <w:rFonts w:ascii="Arial" w:hAnsi="Arial" w:cs="Arial"/>
        </w:rPr>
      </w:pPr>
      <w:r>
        <w:rPr>
          <w:rFonts w:ascii="Arial" w:hAnsi="Arial" w:cs="Arial"/>
        </w:rPr>
        <w:t>9. kolo</w:t>
      </w:r>
    </w:p>
    <w:p w:rsidR="00681EDD" w:rsidRDefault="00681EDD" w:rsidP="00681ED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50"/>
      </w:tblGrid>
      <w:tr w:rsidR="00681EDD" w:rsidRPr="007440E9" w:rsidTr="00897D1B">
        <w:tc>
          <w:tcPr>
            <w:tcW w:w="1788" w:type="dxa"/>
          </w:tcPr>
          <w:p w:rsidR="00681EDD" w:rsidRPr="007440E9" w:rsidRDefault="00681EDD" w:rsidP="00897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573" w:type="dxa"/>
          </w:tcPr>
          <w:p w:rsidR="00681EDD" w:rsidRPr="007440E9" w:rsidRDefault="00681EDD" w:rsidP="00897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850" w:type="dxa"/>
          </w:tcPr>
          <w:p w:rsidR="00681EDD" w:rsidRPr="007440E9" w:rsidRDefault="00681EDD" w:rsidP="00897D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786BC6" w:rsidRDefault="00786BC6" w:rsidP="00413FD7">
      <w:pPr>
        <w:rPr>
          <w:rFonts w:ascii="Arial" w:hAnsi="Arial" w:cs="Arial"/>
        </w:rPr>
      </w:pPr>
    </w:p>
    <w:p w:rsidR="00786BC6" w:rsidRDefault="00681EDD" w:rsidP="00413FD7">
      <w:pPr>
        <w:rPr>
          <w:rFonts w:ascii="Arial" w:hAnsi="Arial" w:cs="Arial"/>
        </w:rPr>
      </w:pPr>
      <w:r>
        <w:rPr>
          <w:rFonts w:ascii="Arial" w:hAnsi="Arial" w:cs="Arial"/>
        </w:rPr>
        <w:t>Da.</w:t>
      </w: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B57014" w:rsidRDefault="00B57014" w:rsidP="00413FD7">
      <w:pPr>
        <w:rPr>
          <w:rFonts w:ascii="Arial" w:hAnsi="Arial" w:cs="Arial"/>
        </w:rPr>
      </w:pPr>
    </w:p>
    <w:p w:rsidR="00B57014" w:rsidRDefault="00B57014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727267" w:rsidRDefault="00727267" w:rsidP="00413FD7">
      <w:pPr>
        <w:rPr>
          <w:rFonts w:ascii="Arial" w:hAnsi="Arial" w:cs="Arial"/>
        </w:rPr>
      </w:pPr>
    </w:p>
    <w:p w:rsidR="00442B7B" w:rsidRDefault="00D42DFB" w:rsidP="00413FD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Rezultati </w:t>
      </w:r>
      <w:r w:rsidR="00EA2645">
        <w:rPr>
          <w:rFonts w:ascii="Arial" w:hAnsi="Arial" w:cs="Arial"/>
        </w:rPr>
        <w:t>1</w:t>
      </w:r>
      <w:r w:rsidR="00681EDD">
        <w:rPr>
          <w:rFonts w:ascii="Arial" w:hAnsi="Arial" w:cs="Arial"/>
        </w:rPr>
        <w:t>1</w:t>
      </w:r>
      <w:r>
        <w:rPr>
          <w:rFonts w:ascii="Arial" w:hAnsi="Arial" w:cs="Arial"/>
        </w:rPr>
        <w:t>.kola</w:t>
      </w:r>
    </w:p>
    <w:p w:rsidR="00297436" w:rsidRDefault="00297436" w:rsidP="00413FD7">
      <w:pPr>
        <w:rPr>
          <w:rFonts w:ascii="Arial" w:hAnsi="Arial" w:cs="Arial"/>
        </w:rPr>
      </w:pPr>
    </w:p>
    <w:tbl>
      <w:tblPr>
        <w:tblW w:w="708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087"/>
        <w:gridCol w:w="2127"/>
        <w:gridCol w:w="1134"/>
      </w:tblGrid>
      <w:tr w:rsidR="00681EDD" w:rsidRPr="00FB70A2" w:rsidTr="00681EDD">
        <w:tc>
          <w:tcPr>
            <w:tcW w:w="1740" w:type="dxa"/>
            <w:shd w:val="clear" w:color="auto" w:fill="FDE9D9"/>
          </w:tcPr>
          <w:p w:rsidR="00681EDD" w:rsidRPr="00FB70A2" w:rsidRDefault="00681EDD" w:rsidP="00681EDD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 KOLO</w:t>
            </w:r>
          </w:p>
        </w:tc>
        <w:tc>
          <w:tcPr>
            <w:tcW w:w="2087" w:type="dxa"/>
            <w:shd w:val="clear" w:color="auto" w:fill="FDE9D9"/>
          </w:tcPr>
          <w:p w:rsidR="00681EDD" w:rsidRPr="00FB70A2" w:rsidRDefault="00681EDD" w:rsidP="00681EDD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2127" w:type="dxa"/>
            <w:shd w:val="clear" w:color="auto" w:fill="FDE9D9"/>
          </w:tcPr>
          <w:p w:rsidR="00681EDD" w:rsidRPr="00FB70A2" w:rsidRDefault="00681EDD" w:rsidP="00681EDD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:rsidR="00681EDD" w:rsidRPr="00FB70A2" w:rsidRDefault="00681EDD" w:rsidP="00681ED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UKAVEC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1134" w:type="dxa"/>
          </w:tcPr>
          <w:p w:rsidR="00681EDD" w:rsidRPr="006452C7" w:rsidRDefault="00681EDD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3-2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OMNICA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134" w:type="dxa"/>
          </w:tcPr>
          <w:p w:rsidR="00681EDD" w:rsidRPr="006452C7" w:rsidRDefault="00681EDD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1-1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134" w:type="dxa"/>
          </w:tcPr>
          <w:p w:rsidR="00681EDD" w:rsidRPr="006452C7" w:rsidRDefault="00681EDD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5-2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134" w:type="dxa"/>
          </w:tcPr>
          <w:p w:rsidR="00681EDD" w:rsidRPr="006452C7" w:rsidRDefault="00840172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2-2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134" w:type="dxa"/>
          </w:tcPr>
          <w:p w:rsidR="00681EDD" w:rsidRPr="006452C7" w:rsidRDefault="00840172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3-4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18 sati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134" w:type="dxa"/>
          </w:tcPr>
          <w:p w:rsidR="00681EDD" w:rsidRPr="006452C7" w:rsidRDefault="00840172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3-1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134" w:type="dxa"/>
          </w:tcPr>
          <w:p w:rsidR="00681EDD" w:rsidRPr="006452C7" w:rsidRDefault="00840172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1-2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134" w:type="dxa"/>
          </w:tcPr>
          <w:p w:rsidR="00681EDD" w:rsidRPr="006452C7" w:rsidRDefault="00840172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3-5</w:t>
            </w:r>
          </w:p>
        </w:tc>
      </w:tr>
      <w:tr w:rsidR="00681EDD" w:rsidRPr="00FB70A2" w:rsidTr="00681EDD">
        <w:tc>
          <w:tcPr>
            <w:tcW w:w="1740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9.kolo</w:t>
            </w:r>
          </w:p>
        </w:tc>
        <w:tc>
          <w:tcPr>
            <w:tcW w:w="208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7" w:type="dxa"/>
          </w:tcPr>
          <w:p w:rsidR="00681EDD" w:rsidRPr="00FB70A2" w:rsidRDefault="00681EDD" w:rsidP="00681E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134" w:type="dxa"/>
          </w:tcPr>
          <w:p w:rsidR="00681EDD" w:rsidRPr="006452C7" w:rsidRDefault="00681EDD" w:rsidP="00681ED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3-0</w:t>
            </w:r>
          </w:p>
        </w:tc>
      </w:tr>
    </w:tbl>
    <w:p w:rsidR="00297436" w:rsidRDefault="00297436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A2645">
        <w:rPr>
          <w:rFonts w:ascii="Arial" w:hAnsi="Arial" w:cs="Arial"/>
          <w:b/>
          <w:bCs/>
        </w:rPr>
        <w:t>1</w:t>
      </w:r>
      <w:r w:rsidR="00681ED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kola</w:t>
      </w:r>
    </w:p>
    <w:p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2708"/>
        <w:gridCol w:w="850"/>
        <w:gridCol w:w="670"/>
        <w:gridCol w:w="851"/>
        <w:gridCol w:w="850"/>
        <w:gridCol w:w="1155"/>
        <w:gridCol w:w="850"/>
        <w:gridCol w:w="1114"/>
      </w:tblGrid>
      <w:tr w:rsidR="00297436" w:rsidRPr="00266D83" w:rsidTr="00B823A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1B68A2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  <w:r w:rsidRPr="007C0EB5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GORICA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7C0EB5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840172" w:rsidRPr="00266D83" w:rsidTr="00B823A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840172" w:rsidRPr="00266D83" w:rsidTr="00327DAD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DC5E4B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DC5E4B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DC5E4B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DC5E4B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DC5E4B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DC5E4B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DC5E4B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40172" w:rsidRPr="00266D83" w:rsidTr="00327DAD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442B7B" w:rsidRDefault="00840172" w:rsidP="00840172">
            <w:pPr>
              <w:rPr>
                <w:rFonts w:ascii="Arial" w:hAnsi="Arial" w:cs="Arial"/>
                <w:color w:val="222222"/>
              </w:rPr>
            </w:pPr>
            <w:r w:rsidRPr="00442B7B">
              <w:rPr>
                <w:rFonts w:ascii="Arial" w:hAnsi="Arial" w:cs="Arial"/>
              </w:rPr>
              <w:t>BAN JELAČIĆ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40172" w:rsidRPr="00266D83" w:rsidTr="001A759F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40172" w:rsidRPr="00266D83" w:rsidTr="00B823A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840172" w:rsidRPr="00266D83" w:rsidTr="00897D1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97436" w:rsidRDefault="00840172" w:rsidP="00840172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840172" w:rsidRPr="00266D83" w:rsidTr="00897D1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97436" w:rsidRDefault="00840172" w:rsidP="00840172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72" w:rsidRDefault="00840172" w:rsidP="00840172">
            <w:pPr>
              <w:jc w:val="center"/>
            </w:pPr>
            <w:r w:rsidRPr="0065307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840172" w:rsidRPr="00266D83" w:rsidTr="00B823A3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66D83" w:rsidRDefault="00840172" w:rsidP="00840172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72" w:rsidRPr="00297436" w:rsidRDefault="00840172" w:rsidP="00840172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402-402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40172" w:rsidRPr="00504788" w:rsidRDefault="00840172" w:rsidP="0084017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5F31" w:rsidRDefault="00735F31" w:rsidP="00297436">
      <w:pPr>
        <w:jc w:val="center"/>
        <w:rPr>
          <w:rFonts w:ascii="Arial" w:hAnsi="Arial" w:cs="Arial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AD1872" w:rsidRDefault="00AD1872" w:rsidP="00735F31">
      <w:pPr>
        <w:rPr>
          <w:rFonts w:ascii="Arial Rounded MT Bold" w:hAnsi="Arial Rounded MT Bold"/>
          <w:sz w:val="22"/>
          <w:szCs w:val="22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Arial" w:hAnsi="Arial" w:cs="Arial"/>
        </w:rPr>
      </w:pPr>
      <w:r w:rsidRPr="00504788">
        <w:rPr>
          <w:rFonts w:ascii="Arial" w:hAnsi="Arial" w:cs="Arial"/>
        </w:rPr>
        <w:t xml:space="preserve">Parovi </w:t>
      </w:r>
      <w:r w:rsidR="006452C7">
        <w:rPr>
          <w:rFonts w:ascii="Arial" w:hAnsi="Arial" w:cs="Arial"/>
        </w:rPr>
        <w:t>1</w:t>
      </w:r>
      <w:r w:rsidR="007B5574">
        <w:rPr>
          <w:rFonts w:ascii="Arial" w:hAnsi="Arial" w:cs="Arial"/>
        </w:rPr>
        <w:t>2</w:t>
      </w:r>
      <w:r w:rsidRPr="00504788">
        <w:rPr>
          <w:rFonts w:ascii="Arial" w:hAnsi="Arial" w:cs="Arial"/>
        </w:rPr>
        <w:t>. kola</w:t>
      </w:r>
    </w:p>
    <w:p w:rsidR="0013039D" w:rsidRDefault="0013039D" w:rsidP="00735F31">
      <w:pPr>
        <w:rPr>
          <w:rFonts w:ascii="Arial" w:hAnsi="Arial" w:cs="Arial"/>
        </w:rPr>
      </w:pPr>
    </w:p>
    <w:tbl>
      <w:tblPr>
        <w:tblW w:w="5670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01"/>
        <w:gridCol w:w="2127"/>
      </w:tblGrid>
      <w:tr w:rsidR="007B5574" w:rsidRPr="00FB70A2" w:rsidTr="00291EEB">
        <w:tc>
          <w:tcPr>
            <w:tcW w:w="1842" w:type="dxa"/>
            <w:tcBorders>
              <w:left w:val="single" w:sz="4" w:space="0" w:color="auto"/>
            </w:tcBorders>
            <w:shd w:val="clear" w:color="auto" w:fill="FDE9D9"/>
          </w:tcPr>
          <w:p w:rsidR="007B5574" w:rsidRPr="00FB70A2" w:rsidRDefault="007B5574" w:rsidP="007B5574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:rsidR="007B5574" w:rsidRPr="00FB70A2" w:rsidRDefault="007B5574" w:rsidP="007B5574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DE9D9"/>
          </w:tcPr>
          <w:p w:rsidR="007B5574" w:rsidRPr="00FB70A2" w:rsidRDefault="007B5574" w:rsidP="007B5574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</w:tr>
      <w:tr w:rsidR="007B5574" w:rsidRPr="00FB70A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="00291E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1EEB">
              <w:rPr>
                <w:rFonts w:ascii="Arial Narrow" w:hAnsi="Arial Narrow"/>
                <w:b/>
                <w:bCs/>
                <w:sz w:val="22"/>
                <w:szCs w:val="22"/>
              </w:rPr>
              <w:t>17,00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</w:tr>
      <w:tr w:rsidR="007B5574" w:rsidRPr="00FB70A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291EEB">
              <w:rPr>
                <w:rFonts w:ascii="Arial Narrow" w:hAnsi="Arial Narrow"/>
                <w:sz w:val="22"/>
                <w:szCs w:val="22"/>
              </w:rPr>
              <w:t>, 16,30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</w:tr>
      <w:tr w:rsidR="007B5574" w:rsidRPr="00FB70A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291EEB">
              <w:rPr>
                <w:rFonts w:ascii="Arial Narrow" w:hAnsi="Arial Narrow"/>
                <w:sz w:val="22"/>
                <w:szCs w:val="22"/>
              </w:rPr>
              <w:t>, 16,30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</w:tr>
      <w:tr w:rsidR="007B5574" w:rsidRPr="00FB70A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291EEB">
              <w:rPr>
                <w:rFonts w:ascii="Arial Narrow" w:hAnsi="Arial Narrow"/>
                <w:sz w:val="22"/>
                <w:szCs w:val="22"/>
              </w:rPr>
              <w:t>, 16,30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</w:tr>
      <w:tr w:rsidR="007B5574" w:rsidRPr="00FB70A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291EEB">
              <w:rPr>
                <w:rFonts w:ascii="Arial Narrow" w:hAnsi="Arial Narrow"/>
                <w:sz w:val="22"/>
                <w:szCs w:val="22"/>
              </w:rPr>
              <w:t>, 16,30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</w:tr>
      <w:tr w:rsidR="007B5574" w:rsidRPr="004D23B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="00291E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1EEB">
              <w:rPr>
                <w:rFonts w:ascii="Arial Narrow" w:hAnsi="Arial Narrow"/>
                <w:b/>
                <w:bCs/>
                <w:sz w:val="22"/>
                <w:szCs w:val="22"/>
              </w:rPr>
              <w:t>18,00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</w:tr>
      <w:tr w:rsidR="007B5574" w:rsidRPr="00FB70A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="00291E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1EEB">
              <w:rPr>
                <w:rFonts w:ascii="Arial Narrow" w:hAnsi="Arial Narrow"/>
                <w:b/>
                <w:bCs/>
                <w:sz w:val="22"/>
                <w:szCs w:val="22"/>
              </w:rPr>
              <w:t>18,00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</w:tr>
      <w:tr w:rsidR="007B5574" w:rsidRPr="00FB70A2" w:rsidTr="00291EEB">
        <w:tc>
          <w:tcPr>
            <w:tcW w:w="1842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 w:rsidR="00291EE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B70A2">
              <w:rPr>
                <w:rFonts w:ascii="Arial Narrow" w:hAnsi="Arial Narrow"/>
                <w:sz w:val="22"/>
                <w:szCs w:val="22"/>
              </w:rPr>
              <w:t>28.10</w:t>
            </w:r>
            <w:r w:rsidR="00291EEB">
              <w:rPr>
                <w:rFonts w:ascii="Arial Narrow" w:hAnsi="Arial Narrow"/>
                <w:sz w:val="22"/>
                <w:szCs w:val="22"/>
              </w:rPr>
              <w:t>. 16,30</w:t>
            </w:r>
          </w:p>
        </w:tc>
        <w:tc>
          <w:tcPr>
            <w:tcW w:w="1701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7" w:type="dxa"/>
          </w:tcPr>
          <w:p w:rsidR="007B5574" w:rsidRPr="00FB70A2" w:rsidRDefault="007B5574" w:rsidP="007B5574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</w:tr>
    </w:tbl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B57014" w:rsidRDefault="00B57014" w:rsidP="00735F31">
      <w:pPr>
        <w:rPr>
          <w:rFonts w:ascii="Bodoni MT Black" w:hAnsi="Bodoni MT Black" w:cs="Aharoni"/>
        </w:rPr>
      </w:pP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lastRenderedPageBreak/>
        <w:t>NOGOMETNI SAVEZ VELIKA GORICA</w:t>
      </w: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LIGA VETERANA</w:t>
      </w:r>
    </w:p>
    <w:p w:rsidR="00735F31" w:rsidRDefault="00735F31" w:rsidP="00735F31">
      <w:pPr>
        <w:rPr>
          <w:rFonts w:ascii="Arial Black" w:hAnsi="Arial Black"/>
        </w:rPr>
      </w:pPr>
    </w:p>
    <w:p w:rsidR="00735F31" w:rsidRDefault="00735F31" w:rsidP="00735F31">
      <w:pPr>
        <w:rPr>
          <w:rFonts w:ascii="Arial Black" w:hAnsi="Arial Black"/>
        </w:rPr>
      </w:pPr>
    </w:p>
    <w:p w:rsidR="00735F31" w:rsidRPr="004C7856" w:rsidRDefault="00735F31" w:rsidP="00735F31">
      <w:pPr>
        <w:rPr>
          <w:rFonts w:ascii="Arial Black" w:hAnsi="Arial Black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6607810" cy="4959985"/>
            <wp:effectExtent l="19050" t="0" r="2540" b="0"/>
            <wp:docPr id="11" name="Slika 1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31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4C7856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 xml:space="preserve">RASPORED  IGRANJA VETERANA </w:t>
      </w: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>JESEN 2019.</w:t>
      </w:r>
    </w:p>
    <w:p w:rsidR="00735F31" w:rsidRDefault="00735F31" w:rsidP="00735F31"/>
    <w:p w:rsidR="00735F31" w:rsidRDefault="00735F31" w:rsidP="00735F31"/>
    <w:p w:rsidR="00735F31" w:rsidRDefault="00735F31" w:rsidP="00735F31"/>
    <w:tbl>
      <w:tblPr>
        <w:tblW w:w="6237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709"/>
        <w:gridCol w:w="2835"/>
      </w:tblGrid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  <w:r w:rsidR="00946E12">
              <w:rPr>
                <w:rFonts w:ascii="Arial" w:hAnsi="Arial" w:cs="Arial"/>
                <w:b/>
              </w:rPr>
              <w:t>-PEŠČENICA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735F31" w:rsidRPr="00980F4E" w:rsidTr="00946E12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735F31" w:rsidRPr="00980F4E" w:rsidTr="00946E12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442B7B" w:rsidP="002974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 JELAČIĆ</w:t>
            </w:r>
          </w:p>
        </w:tc>
      </w:tr>
      <w:tr w:rsidR="00735F31" w:rsidRPr="00980F4E" w:rsidTr="00946E12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86BC6" w:rsidRDefault="00786BC6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pStyle w:val="Bezprored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1.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23.08.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PET***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946E12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946E12" w:rsidRPr="00FB70A2" w:rsidRDefault="00946E12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  <w:tr w:rsidR="00946E12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946E12" w:rsidRPr="00FB70A2" w:rsidRDefault="00946E12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FB70A2" w:rsidRDefault="00FB70A2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6.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9D1535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442B7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D1535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985C90" w:rsidRDefault="00D5799C" w:rsidP="00FB70A2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985C90" w:rsidRDefault="00D5799C" w:rsidP="00297436">
            <w:pPr>
              <w:rPr>
                <w:rFonts w:ascii="Arial Narrow" w:hAnsi="Arial Narrow"/>
                <w:bCs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5799C" w:rsidTr="00A213DA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Default="00D5799C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D1535" w:rsidRDefault="009D1535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851"/>
      </w:tblGrid>
      <w:tr w:rsidR="00D5799C" w:rsidRPr="00FB70A2" w:rsidTr="00D42DFB"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27.09. i 30.09.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FB70A2">
              <w:rPr>
                <w:rFonts w:ascii="Arial Narrow" w:hAnsi="Arial Narrow"/>
                <w:sz w:val="22"/>
                <w:szCs w:val="22"/>
              </w:rPr>
              <w:t>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Pr="00FB70A2">
              <w:rPr>
                <w:rFonts w:ascii="Arial Narrow" w:hAnsi="Arial Narrow"/>
                <w:sz w:val="22"/>
                <w:szCs w:val="22"/>
              </w:rPr>
              <w:t>30.09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4D23B2" w:rsidP="002974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ČET,03</w:t>
            </w:r>
            <w:r w:rsidR="00D5799C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10.</w:t>
            </w:r>
            <w:r w:rsidR="00444EFC">
              <w:rPr>
                <w:rFonts w:ascii="Arial Narrow" w:hAnsi="Arial Narrow"/>
                <w:b/>
                <w:sz w:val="22"/>
                <w:szCs w:val="22"/>
              </w:rPr>
              <w:t xml:space="preserve"> 17,00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946E1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946E12">
              <w:rPr>
                <w:rFonts w:ascii="Arial Narrow" w:hAnsi="Arial Narrow"/>
                <w:b/>
                <w:bCs/>
                <w:sz w:val="22"/>
                <w:szCs w:val="22"/>
              </w:rPr>
              <w:t>LEKENIK-PEŠČENICA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PON,30.09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GRADIČI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42DFB">
        <w:tc>
          <w:tcPr>
            <w:tcW w:w="1701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,30.09.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VATROGASAC</w:t>
            </w:r>
          </w:p>
        </w:tc>
        <w:tc>
          <w:tcPr>
            <w:tcW w:w="851" w:type="dxa"/>
          </w:tcPr>
          <w:p w:rsidR="00D5799C" w:rsidRPr="002165B1" w:rsidRDefault="00D5799C" w:rsidP="002165B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984"/>
        <w:gridCol w:w="851"/>
      </w:tblGrid>
      <w:tr w:rsidR="00D5799C" w:rsidRPr="00FB70A2" w:rsidTr="00695612"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9.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04.10. i 07.10.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PON,07.10</w:t>
            </w:r>
            <w:r w:rsidR="004D23B2" w:rsidRPr="004D23B2">
              <w:rPr>
                <w:rFonts w:ascii="Arial Narrow" w:hAnsi="Arial Narrow"/>
                <w:sz w:val="22"/>
                <w:szCs w:val="22"/>
              </w:rPr>
              <w:t>, 18,00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LEKENIK-PEŠČENICA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4D23B2" w:rsidRDefault="00D5799C" w:rsidP="00297436">
            <w:pPr>
              <w:rPr>
                <w:rFonts w:ascii="Arial Narrow" w:hAnsi="Arial Narrow"/>
              </w:rPr>
            </w:pPr>
            <w:r w:rsidRPr="004D23B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695612" w:rsidRDefault="004D23B2" w:rsidP="00297436">
            <w:pPr>
              <w:rPr>
                <w:rFonts w:ascii="Arial Narrow" w:hAnsi="Arial Narrow"/>
              </w:rPr>
            </w:pPr>
            <w:r w:rsidRPr="0069561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PON, 18,00 sati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GORICA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Cs/>
              </w:rPr>
            </w:pPr>
            <w:r w:rsidRPr="006027E2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</w:p>
        </w:tc>
      </w:tr>
      <w:tr w:rsidR="00D5799C" w:rsidRPr="00FB70A2" w:rsidTr="00695612">
        <w:tc>
          <w:tcPr>
            <w:tcW w:w="170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 w:rsidR="006027E2">
              <w:rPr>
                <w:rFonts w:ascii="Arial Narrow" w:hAnsi="Arial Narrow"/>
                <w:b/>
                <w:bCs/>
                <w:sz w:val="22"/>
                <w:szCs w:val="22"/>
              </w:rPr>
              <w:t>ET</w:t>
            </w: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  <w:r w:rsidR="006027E2">
              <w:rPr>
                <w:rFonts w:ascii="Arial Narrow" w:hAnsi="Arial Narrow"/>
                <w:b/>
                <w:bCs/>
                <w:sz w:val="22"/>
                <w:szCs w:val="22"/>
              </w:rPr>
              <w:t>18</w:t>
            </w: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6027E2" w:rsidRDefault="00D5799C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66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6A600D"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</w:t>
            </w: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FB70A2">
              <w:rPr>
                <w:rFonts w:ascii="Arial Narrow" w:hAnsi="Arial Narrow"/>
                <w:sz w:val="22"/>
                <w:szCs w:val="22"/>
              </w:rPr>
              <w:t>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6A600D">
        <w:tc>
          <w:tcPr>
            <w:tcW w:w="1560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Pr="00FB70A2">
              <w:rPr>
                <w:rFonts w:ascii="Arial Narrow" w:hAnsi="Arial Narrow"/>
                <w:sz w:val="22"/>
                <w:szCs w:val="22"/>
              </w:rPr>
              <w:t>14.10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7B5574">
        <w:tc>
          <w:tcPr>
            <w:tcW w:w="156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 KOLO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UKAVEC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>
              <w:rPr>
                <w:rFonts w:ascii="Arial Narrow" w:hAnsi="Arial Narrow"/>
                <w:sz w:val="22"/>
                <w:szCs w:val="22"/>
              </w:rPr>
              <w:t>OMNICA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18 sati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6027E2" w:rsidRPr="00FB70A2" w:rsidTr="007B5574">
        <w:tc>
          <w:tcPr>
            <w:tcW w:w="1560" w:type="dxa"/>
            <w:shd w:val="clear" w:color="auto" w:fill="BFBFBF" w:themeFill="background1" w:themeFillShade="BF"/>
          </w:tcPr>
          <w:p w:rsidR="006027E2" w:rsidRPr="006027E2" w:rsidRDefault="006027E2" w:rsidP="00FB70A2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PET, 18.10.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  <w:sz w:val="22"/>
                <w:szCs w:val="22"/>
              </w:rPr>
              <w:t>VG BOYS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027E2" w:rsidRPr="006027E2" w:rsidRDefault="006027E2" w:rsidP="00297436">
            <w:pPr>
              <w:rPr>
                <w:rFonts w:ascii="Arial Narrow" w:hAnsi="Arial Narrow"/>
                <w:b/>
                <w:bCs/>
              </w:rPr>
            </w:pPr>
            <w:r w:rsidRPr="006027E2">
              <w:rPr>
                <w:rFonts w:ascii="Arial Narrow" w:hAnsi="Arial Narrow"/>
                <w:b/>
                <w:bCs/>
              </w:rPr>
              <w:t>9. kolo</w:t>
            </w: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580646">
              <w:rPr>
                <w:rFonts w:ascii="Arial Narrow" w:hAnsi="Arial Narrow"/>
                <w:sz w:val="22"/>
                <w:szCs w:val="22"/>
              </w:rPr>
              <w:t>,17,00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580646"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A3A9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PON,28.10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D5799C" w:rsidRDefault="00D5799C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A213DA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A213D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442B7B" w:rsidRDefault="00D5799C" w:rsidP="00A213DA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  <w:tr w:rsidR="00D5799C" w:rsidRPr="00FB70A2" w:rsidTr="00A213DA">
        <w:tc>
          <w:tcPr>
            <w:tcW w:w="1560" w:type="dxa"/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A213DA">
            <w:pPr>
              <w:rPr>
                <w:rFonts w:ascii="Arial Narrow" w:hAnsi="Arial Narrow"/>
              </w:rPr>
            </w:pPr>
          </w:p>
        </w:tc>
      </w:tr>
    </w:tbl>
    <w:p w:rsidR="00D5799C" w:rsidRDefault="00D5799C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851"/>
      </w:tblGrid>
      <w:tr w:rsidR="00D5799C" w:rsidRPr="00FB70A2" w:rsidTr="00D5799C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2126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08.11.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FA3A9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6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  <w:r>
              <w:rPr>
                <w:rFonts w:ascii="Arial Narrow" w:hAnsi="Arial Narrow"/>
                <w:sz w:val="22"/>
                <w:szCs w:val="22"/>
              </w:rPr>
              <w:t>-PEŠČENICA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D5799C">
        <w:tc>
          <w:tcPr>
            <w:tcW w:w="1560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842"/>
        <w:gridCol w:w="993"/>
      </w:tblGrid>
      <w:tr w:rsidR="00D5799C" w:rsidRPr="00FB70A2" w:rsidTr="0013593E"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2127" w:type="dxa"/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D5799C" w:rsidRPr="00FB70A2" w:rsidRDefault="00D5799C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 **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442B7B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13593E" w:rsidRDefault="0013593E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SUB,16.11.17,30</w:t>
            </w:r>
          </w:p>
        </w:tc>
        <w:tc>
          <w:tcPr>
            <w:tcW w:w="2127" w:type="dxa"/>
            <w:shd w:val="clear" w:color="auto" w:fill="auto"/>
          </w:tcPr>
          <w:p w:rsidR="00D5799C" w:rsidRPr="0013593E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LEKENIK-PEŠČENICA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13593E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  <w:sz w:val="22"/>
                <w:szCs w:val="22"/>
              </w:rPr>
              <w:t>LUKAVEC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13593E" w:rsidRDefault="0013593E" w:rsidP="00297436">
            <w:pPr>
              <w:rPr>
                <w:rFonts w:ascii="Arial Narrow" w:hAnsi="Arial Narrow"/>
                <w:b/>
                <w:bCs/>
              </w:rPr>
            </w:pPr>
            <w:r w:rsidRPr="0013593E">
              <w:rPr>
                <w:rFonts w:ascii="Arial Narrow" w:hAnsi="Arial Narrow"/>
                <w:b/>
                <w:bCs/>
              </w:rPr>
              <w:t>Lekenik</w:t>
            </w: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D5799C" w:rsidRDefault="00D5799C" w:rsidP="00297436">
            <w:pPr>
              <w:rPr>
                <w:rFonts w:ascii="Arial Narrow" w:hAnsi="Arial Narrow"/>
              </w:rPr>
            </w:pPr>
            <w:r w:rsidRPr="00D5799C">
              <w:rPr>
                <w:rFonts w:ascii="Arial Narrow" w:hAnsi="Arial Narrow"/>
                <w:sz w:val="22"/>
                <w:szCs w:val="22"/>
              </w:rPr>
              <w:t>PON,30.9.17,30</w:t>
            </w:r>
          </w:p>
        </w:tc>
        <w:tc>
          <w:tcPr>
            <w:tcW w:w="2127" w:type="dxa"/>
            <w:shd w:val="clear" w:color="auto" w:fill="auto"/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  <w:r w:rsidRPr="002165B1">
              <w:rPr>
                <w:rFonts w:ascii="Arial Narrow" w:hAnsi="Arial Narrow"/>
                <w:b/>
                <w:bCs/>
                <w:sz w:val="22"/>
                <w:szCs w:val="22"/>
              </w:rPr>
              <w:t>VATROGASAC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2165B1" w:rsidRDefault="00D5799C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  <w:tr w:rsidR="00D5799C" w:rsidRPr="00FB70A2" w:rsidTr="0013593E">
        <w:tc>
          <w:tcPr>
            <w:tcW w:w="1701" w:type="dxa"/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FB70A2" w:rsidRDefault="00D5799C" w:rsidP="00297436">
            <w:pPr>
              <w:rPr>
                <w:rFonts w:ascii="Arial Narrow" w:hAnsi="Arial Narrow"/>
              </w:rPr>
            </w:pPr>
          </w:p>
        </w:tc>
      </w:tr>
    </w:tbl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POJAŠNJENJA ***</w:t>
      </w:r>
    </w:p>
    <w:p w:rsidR="00735F31" w:rsidRPr="00B3100D" w:rsidRDefault="00735F31" w:rsidP="00735F31">
      <w:pPr>
        <w:rPr>
          <w:rFonts w:ascii="Arial Narrow" w:hAnsi="Arial Narrow"/>
          <w:b/>
        </w:rPr>
      </w:pP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B3100D">
        <w:rPr>
          <w:rFonts w:ascii="Arial Narrow" w:hAnsi="Arial Narrow"/>
          <w:b/>
        </w:rPr>
        <w:t>1. Kolo KLAS-BUNA: na igralištu Bune je završnica kampa NS VG po programu Instruktora nogometa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Kolo MLADOST-KURILOVEC: Mladost 19.09. igra 1. utakmicu županijskog prvenstva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8. Kolo: MLADOST-LEKENIK: Mladost je na Državnom prvenstvu veterana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9. Kolo: GORICA-MLADOST: Mladost 11.10. igra 2. utakmicu županijskog prvenstva  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13. Kolo LOMNICA-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 xml:space="preserve"> i KURILOVEC-LUKAVEC: u petak su Svi sveti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15. Kolo KURILOVEC-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>:  sa željom da ranije završimo dok još „ima“ koliko-toliko dana i da ne gubimo još jedan tjedan.</w:t>
      </w:r>
    </w:p>
    <w:p w:rsidR="00735F31" w:rsidRPr="00B3100D" w:rsidRDefault="00735F31" w:rsidP="00735F31">
      <w:pPr>
        <w:ind w:left="720"/>
        <w:rPr>
          <w:rFonts w:ascii="Arial Narrow" w:hAnsi="Arial Narrow"/>
          <w:b/>
        </w:rPr>
      </w:pP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Za sve utakmice moguć je dogovor voditelja momčadi kad bi utakmicu </w:t>
      </w:r>
      <w:r>
        <w:rPr>
          <w:rFonts w:ascii="Arial Narrow" w:hAnsi="Arial Narrow"/>
          <w:b/>
        </w:rPr>
        <w:t>odigrali, pogotovo na kraju prvenstva kad su dani puno kraći.</w:t>
      </w: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Kod dogovora o odgodi utakmice treba Povjereniku odmah javiti dan, mjesto i vrijeme igranja.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odgodite utakmicu, a niste dogovorili kada će se igrati, Povjerenik odlučuje o vremenu igranja utakmice. 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bi postojala želja i dogovor voditelja za prebacivanjem na proljeće, odgođene utakmice </w:t>
      </w:r>
      <w:r>
        <w:rPr>
          <w:rFonts w:ascii="Arial Narrow" w:hAnsi="Arial Narrow"/>
          <w:b/>
        </w:rPr>
        <w:t xml:space="preserve">MORAJU se </w:t>
      </w:r>
      <w:r w:rsidRPr="00B3100D">
        <w:rPr>
          <w:rFonts w:ascii="Arial Narrow" w:hAnsi="Arial Narrow"/>
          <w:b/>
        </w:rPr>
        <w:t xml:space="preserve"> odigrati PRIJE nastavka proljetnog dijela</w:t>
      </w:r>
      <w:r>
        <w:rPr>
          <w:rFonts w:ascii="Arial Narrow" w:hAnsi="Arial Narrow"/>
          <w:b/>
        </w:rPr>
        <w:t>.</w:t>
      </w:r>
    </w:p>
    <w:p w:rsidR="00413FD7" w:rsidRDefault="00413FD7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sectPr w:rsidR="002F0268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EC2" w:rsidRDefault="00465EC2" w:rsidP="00C13C4C">
      <w:r>
        <w:separator/>
      </w:r>
    </w:p>
  </w:endnote>
  <w:endnote w:type="continuationSeparator" w:id="0">
    <w:p w:rsidR="00465EC2" w:rsidRDefault="00465EC2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EC2" w:rsidRDefault="00465EC2" w:rsidP="00C13C4C">
      <w:r>
        <w:separator/>
      </w:r>
    </w:p>
  </w:footnote>
  <w:footnote w:type="continuationSeparator" w:id="0">
    <w:p w:rsidR="00465EC2" w:rsidRDefault="00465EC2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27232"/>
    <w:multiLevelType w:val="hybridMultilevel"/>
    <w:tmpl w:val="196A4076"/>
    <w:lvl w:ilvl="0" w:tplc="FAFE64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2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24"/>
  </w:num>
  <w:num w:numId="17">
    <w:abstractNumId w:val="16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4"/>
  </w:num>
  <w:num w:numId="23">
    <w:abstractNumId w:val="15"/>
  </w:num>
  <w:num w:numId="24">
    <w:abstractNumId w:val="12"/>
  </w:num>
  <w:num w:numId="25">
    <w:abstractNumId w:val="1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0700"/>
    <w:rsid w:val="0003198A"/>
    <w:rsid w:val="00033DF7"/>
    <w:rsid w:val="000346B7"/>
    <w:rsid w:val="00035C82"/>
    <w:rsid w:val="00035D64"/>
    <w:rsid w:val="00036840"/>
    <w:rsid w:val="000437F4"/>
    <w:rsid w:val="00044311"/>
    <w:rsid w:val="00046274"/>
    <w:rsid w:val="00046C50"/>
    <w:rsid w:val="0005082C"/>
    <w:rsid w:val="00050A19"/>
    <w:rsid w:val="000617D2"/>
    <w:rsid w:val="0006297F"/>
    <w:rsid w:val="00063518"/>
    <w:rsid w:val="000645B4"/>
    <w:rsid w:val="0006517D"/>
    <w:rsid w:val="00071216"/>
    <w:rsid w:val="00072BB1"/>
    <w:rsid w:val="00072DE8"/>
    <w:rsid w:val="00073BB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2E2E"/>
    <w:rsid w:val="000A40F8"/>
    <w:rsid w:val="000A46CD"/>
    <w:rsid w:val="000A49E0"/>
    <w:rsid w:val="000A59F7"/>
    <w:rsid w:val="000A5B01"/>
    <w:rsid w:val="000B17A7"/>
    <w:rsid w:val="000B3C25"/>
    <w:rsid w:val="000B7CB4"/>
    <w:rsid w:val="000B7CDF"/>
    <w:rsid w:val="000C0D51"/>
    <w:rsid w:val="000C2592"/>
    <w:rsid w:val="000C2789"/>
    <w:rsid w:val="000C3205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0603"/>
    <w:rsid w:val="00110C53"/>
    <w:rsid w:val="00112EC3"/>
    <w:rsid w:val="0011357D"/>
    <w:rsid w:val="0011441C"/>
    <w:rsid w:val="00116590"/>
    <w:rsid w:val="001170B9"/>
    <w:rsid w:val="00117534"/>
    <w:rsid w:val="00121949"/>
    <w:rsid w:val="00126017"/>
    <w:rsid w:val="0013039D"/>
    <w:rsid w:val="00131291"/>
    <w:rsid w:val="00131B9A"/>
    <w:rsid w:val="00133626"/>
    <w:rsid w:val="00134730"/>
    <w:rsid w:val="0013593E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4214"/>
    <w:rsid w:val="00185023"/>
    <w:rsid w:val="00190F79"/>
    <w:rsid w:val="001946B5"/>
    <w:rsid w:val="00196AF9"/>
    <w:rsid w:val="00197C9C"/>
    <w:rsid w:val="001A0F00"/>
    <w:rsid w:val="001A10B7"/>
    <w:rsid w:val="001A12D4"/>
    <w:rsid w:val="001A13D9"/>
    <w:rsid w:val="001A64F3"/>
    <w:rsid w:val="001A759F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27A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FA4"/>
    <w:rsid w:val="00202114"/>
    <w:rsid w:val="0020295B"/>
    <w:rsid w:val="002035F6"/>
    <w:rsid w:val="00204AFC"/>
    <w:rsid w:val="002050D5"/>
    <w:rsid w:val="0021497C"/>
    <w:rsid w:val="0021581F"/>
    <w:rsid w:val="002165B1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1F60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76F26"/>
    <w:rsid w:val="00280C6A"/>
    <w:rsid w:val="00281544"/>
    <w:rsid w:val="00281D4D"/>
    <w:rsid w:val="002834D0"/>
    <w:rsid w:val="002860B2"/>
    <w:rsid w:val="0028736B"/>
    <w:rsid w:val="00291EEB"/>
    <w:rsid w:val="00295180"/>
    <w:rsid w:val="00295DED"/>
    <w:rsid w:val="00296989"/>
    <w:rsid w:val="00297436"/>
    <w:rsid w:val="002A0580"/>
    <w:rsid w:val="002A0EA2"/>
    <w:rsid w:val="002A664E"/>
    <w:rsid w:val="002A700C"/>
    <w:rsid w:val="002B029B"/>
    <w:rsid w:val="002C04D0"/>
    <w:rsid w:val="002C0AEB"/>
    <w:rsid w:val="002C1480"/>
    <w:rsid w:val="002C3E0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1F62"/>
    <w:rsid w:val="002F3ED4"/>
    <w:rsid w:val="003021D0"/>
    <w:rsid w:val="00303651"/>
    <w:rsid w:val="003045CC"/>
    <w:rsid w:val="003046D3"/>
    <w:rsid w:val="00304B18"/>
    <w:rsid w:val="003050B2"/>
    <w:rsid w:val="003052D7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4F4E"/>
    <w:rsid w:val="0032716F"/>
    <w:rsid w:val="00332B3C"/>
    <w:rsid w:val="00336856"/>
    <w:rsid w:val="003436E7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63B"/>
    <w:rsid w:val="003A5E0F"/>
    <w:rsid w:val="003A711B"/>
    <w:rsid w:val="003A7AF1"/>
    <w:rsid w:val="003B059B"/>
    <w:rsid w:val="003B20B8"/>
    <w:rsid w:val="003C028F"/>
    <w:rsid w:val="003C12A5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628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1FF"/>
    <w:rsid w:val="00430231"/>
    <w:rsid w:val="00431B1D"/>
    <w:rsid w:val="004340E5"/>
    <w:rsid w:val="00435D33"/>
    <w:rsid w:val="00442B7B"/>
    <w:rsid w:val="00442E74"/>
    <w:rsid w:val="00443A7F"/>
    <w:rsid w:val="00444EFC"/>
    <w:rsid w:val="004509F7"/>
    <w:rsid w:val="00452C78"/>
    <w:rsid w:val="0045315A"/>
    <w:rsid w:val="00461E2C"/>
    <w:rsid w:val="004640B1"/>
    <w:rsid w:val="00465EC2"/>
    <w:rsid w:val="004701D8"/>
    <w:rsid w:val="00471011"/>
    <w:rsid w:val="00474C59"/>
    <w:rsid w:val="00481546"/>
    <w:rsid w:val="00483456"/>
    <w:rsid w:val="0048479C"/>
    <w:rsid w:val="00485E28"/>
    <w:rsid w:val="00486D3F"/>
    <w:rsid w:val="00487B2F"/>
    <w:rsid w:val="004912CE"/>
    <w:rsid w:val="00492C1F"/>
    <w:rsid w:val="00493039"/>
    <w:rsid w:val="004971EE"/>
    <w:rsid w:val="004A2A28"/>
    <w:rsid w:val="004B0F9D"/>
    <w:rsid w:val="004B306C"/>
    <w:rsid w:val="004B3584"/>
    <w:rsid w:val="004B3EDF"/>
    <w:rsid w:val="004B70D6"/>
    <w:rsid w:val="004B7E9A"/>
    <w:rsid w:val="004C21F1"/>
    <w:rsid w:val="004C4809"/>
    <w:rsid w:val="004C589A"/>
    <w:rsid w:val="004C6DEA"/>
    <w:rsid w:val="004D0042"/>
    <w:rsid w:val="004D15CF"/>
    <w:rsid w:val="004D1B28"/>
    <w:rsid w:val="004D23B2"/>
    <w:rsid w:val="004D2B8B"/>
    <w:rsid w:val="004D36BB"/>
    <w:rsid w:val="004D3914"/>
    <w:rsid w:val="004D4756"/>
    <w:rsid w:val="004D6308"/>
    <w:rsid w:val="004E3621"/>
    <w:rsid w:val="004E3B6E"/>
    <w:rsid w:val="004E5270"/>
    <w:rsid w:val="004E536F"/>
    <w:rsid w:val="004E5759"/>
    <w:rsid w:val="004E5CAD"/>
    <w:rsid w:val="004E60CD"/>
    <w:rsid w:val="004E6C70"/>
    <w:rsid w:val="004E74BE"/>
    <w:rsid w:val="004F01A9"/>
    <w:rsid w:val="004F0932"/>
    <w:rsid w:val="004F2B20"/>
    <w:rsid w:val="004F3B72"/>
    <w:rsid w:val="004F6E1F"/>
    <w:rsid w:val="00504788"/>
    <w:rsid w:val="0050491B"/>
    <w:rsid w:val="005106AA"/>
    <w:rsid w:val="005108CF"/>
    <w:rsid w:val="005119CB"/>
    <w:rsid w:val="00511C58"/>
    <w:rsid w:val="005127D2"/>
    <w:rsid w:val="00514272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4F19"/>
    <w:rsid w:val="00575942"/>
    <w:rsid w:val="00580646"/>
    <w:rsid w:val="005809BF"/>
    <w:rsid w:val="00581E84"/>
    <w:rsid w:val="005832F5"/>
    <w:rsid w:val="005853B3"/>
    <w:rsid w:val="00585A84"/>
    <w:rsid w:val="00587F99"/>
    <w:rsid w:val="00593CC1"/>
    <w:rsid w:val="00597080"/>
    <w:rsid w:val="005A0D76"/>
    <w:rsid w:val="005A1323"/>
    <w:rsid w:val="005A1552"/>
    <w:rsid w:val="005A56BD"/>
    <w:rsid w:val="005A5793"/>
    <w:rsid w:val="005A709D"/>
    <w:rsid w:val="005A7D3E"/>
    <w:rsid w:val="005B0DFB"/>
    <w:rsid w:val="005B2E78"/>
    <w:rsid w:val="005B6954"/>
    <w:rsid w:val="005C634B"/>
    <w:rsid w:val="005D00F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27E2"/>
    <w:rsid w:val="006036CE"/>
    <w:rsid w:val="00603956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2C7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1EDD"/>
    <w:rsid w:val="00683897"/>
    <w:rsid w:val="00684A77"/>
    <w:rsid w:val="006853ED"/>
    <w:rsid w:val="00686A3C"/>
    <w:rsid w:val="00691E0D"/>
    <w:rsid w:val="00692F3E"/>
    <w:rsid w:val="00694455"/>
    <w:rsid w:val="00695612"/>
    <w:rsid w:val="006A2424"/>
    <w:rsid w:val="006A3224"/>
    <w:rsid w:val="006A5C0B"/>
    <w:rsid w:val="006A5D15"/>
    <w:rsid w:val="006A600D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5CAA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27267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22CC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AE2"/>
    <w:rsid w:val="00795B0B"/>
    <w:rsid w:val="00796A1C"/>
    <w:rsid w:val="00797ABF"/>
    <w:rsid w:val="007A4840"/>
    <w:rsid w:val="007A5690"/>
    <w:rsid w:val="007A570D"/>
    <w:rsid w:val="007A5D00"/>
    <w:rsid w:val="007A71C4"/>
    <w:rsid w:val="007A7727"/>
    <w:rsid w:val="007B33AB"/>
    <w:rsid w:val="007B42EA"/>
    <w:rsid w:val="007B5574"/>
    <w:rsid w:val="007B69D4"/>
    <w:rsid w:val="007B72BC"/>
    <w:rsid w:val="007B7680"/>
    <w:rsid w:val="007C0EB5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3F6E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7EF8"/>
    <w:rsid w:val="00840172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55FA5"/>
    <w:rsid w:val="00864909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90637"/>
    <w:rsid w:val="008915E5"/>
    <w:rsid w:val="00895CC0"/>
    <w:rsid w:val="00896FB6"/>
    <w:rsid w:val="00897753"/>
    <w:rsid w:val="00897D1B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E6B65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DF2"/>
    <w:rsid w:val="00917E05"/>
    <w:rsid w:val="00920F25"/>
    <w:rsid w:val="00921784"/>
    <w:rsid w:val="00921BAB"/>
    <w:rsid w:val="00921F5A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6E12"/>
    <w:rsid w:val="0094705D"/>
    <w:rsid w:val="00950F55"/>
    <w:rsid w:val="0095271B"/>
    <w:rsid w:val="00952769"/>
    <w:rsid w:val="00954EF0"/>
    <w:rsid w:val="00957825"/>
    <w:rsid w:val="0096078D"/>
    <w:rsid w:val="00960AD7"/>
    <w:rsid w:val="00962654"/>
    <w:rsid w:val="009650C0"/>
    <w:rsid w:val="009678F4"/>
    <w:rsid w:val="00970B1A"/>
    <w:rsid w:val="0097188A"/>
    <w:rsid w:val="00972DCD"/>
    <w:rsid w:val="009758A2"/>
    <w:rsid w:val="009770C4"/>
    <w:rsid w:val="0098160C"/>
    <w:rsid w:val="00982455"/>
    <w:rsid w:val="0098264C"/>
    <w:rsid w:val="009828AF"/>
    <w:rsid w:val="009841C7"/>
    <w:rsid w:val="0098573C"/>
    <w:rsid w:val="00985C90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5322"/>
    <w:rsid w:val="009C6321"/>
    <w:rsid w:val="009D0327"/>
    <w:rsid w:val="009D111E"/>
    <w:rsid w:val="009D1535"/>
    <w:rsid w:val="009D1CBD"/>
    <w:rsid w:val="009D2127"/>
    <w:rsid w:val="009D2D2C"/>
    <w:rsid w:val="009D4A33"/>
    <w:rsid w:val="009D6B92"/>
    <w:rsid w:val="009D71A1"/>
    <w:rsid w:val="009D7C45"/>
    <w:rsid w:val="009E13E5"/>
    <w:rsid w:val="009E341B"/>
    <w:rsid w:val="009E5EF0"/>
    <w:rsid w:val="009E6070"/>
    <w:rsid w:val="009E6357"/>
    <w:rsid w:val="009E67E4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13DA"/>
    <w:rsid w:val="00A2358F"/>
    <w:rsid w:val="00A239A8"/>
    <w:rsid w:val="00A24030"/>
    <w:rsid w:val="00A24903"/>
    <w:rsid w:val="00A31545"/>
    <w:rsid w:val="00A32D81"/>
    <w:rsid w:val="00A332AF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40D"/>
    <w:rsid w:val="00A70439"/>
    <w:rsid w:val="00A70D1D"/>
    <w:rsid w:val="00A72CE3"/>
    <w:rsid w:val="00A742F5"/>
    <w:rsid w:val="00A752EB"/>
    <w:rsid w:val="00A75BDC"/>
    <w:rsid w:val="00A75C04"/>
    <w:rsid w:val="00A7648A"/>
    <w:rsid w:val="00A769D5"/>
    <w:rsid w:val="00A826F4"/>
    <w:rsid w:val="00A92161"/>
    <w:rsid w:val="00A94A58"/>
    <w:rsid w:val="00A94C61"/>
    <w:rsid w:val="00A96FEB"/>
    <w:rsid w:val="00AA0EF0"/>
    <w:rsid w:val="00AA23CE"/>
    <w:rsid w:val="00AA3A14"/>
    <w:rsid w:val="00AA46C9"/>
    <w:rsid w:val="00AA566E"/>
    <w:rsid w:val="00AB1791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61F4"/>
    <w:rsid w:val="00AC7901"/>
    <w:rsid w:val="00AC79DD"/>
    <w:rsid w:val="00AD1872"/>
    <w:rsid w:val="00AD26B3"/>
    <w:rsid w:val="00AD3E5F"/>
    <w:rsid w:val="00AD4413"/>
    <w:rsid w:val="00AD5CB6"/>
    <w:rsid w:val="00AD64B2"/>
    <w:rsid w:val="00AE48FB"/>
    <w:rsid w:val="00AE7250"/>
    <w:rsid w:val="00AF03A0"/>
    <w:rsid w:val="00AF06C4"/>
    <w:rsid w:val="00AF1F94"/>
    <w:rsid w:val="00AF3068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47E9D"/>
    <w:rsid w:val="00B51CEA"/>
    <w:rsid w:val="00B5260F"/>
    <w:rsid w:val="00B52781"/>
    <w:rsid w:val="00B53DB9"/>
    <w:rsid w:val="00B5460C"/>
    <w:rsid w:val="00B555A1"/>
    <w:rsid w:val="00B55A79"/>
    <w:rsid w:val="00B5654F"/>
    <w:rsid w:val="00B56942"/>
    <w:rsid w:val="00B57014"/>
    <w:rsid w:val="00B57707"/>
    <w:rsid w:val="00B626D9"/>
    <w:rsid w:val="00B62913"/>
    <w:rsid w:val="00B638AE"/>
    <w:rsid w:val="00B6486D"/>
    <w:rsid w:val="00B64BEE"/>
    <w:rsid w:val="00B67BDA"/>
    <w:rsid w:val="00B70DFD"/>
    <w:rsid w:val="00B718F5"/>
    <w:rsid w:val="00B71E4E"/>
    <w:rsid w:val="00B729A5"/>
    <w:rsid w:val="00B7336E"/>
    <w:rsid w:val="00B75FBB"/>
    <w:rsid w:val="00B81D81"/>
    <w:rsid w:val="00B81EB0"/>
    <w:rsid w:val="00B823A3"/>
    <w:rsid w:val="00B8475F"/>
    <w:rsid w:val="00B87B3E"/>
    <w:rsid w:val="00B9258B"/>
    <w:rsid w:val="00B93183"/>
    <w:rsid w:val="00B942B6"/>
    <w:rsid w:val="00BA3343"/>
    <w:rsid w:val="00BA5127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0C8A"/>
    <w:rsid w:val="00BD36DF"/>
    <w:rsid w:val="00BD6B8F"/>
    <w:rsid w:val="00BE0CD3"/>
    <w:rsid w:val="00BE389F"/>
    <w:rsid w:val="00BE3D36"/>
    <w:rsid w:val="00BE5284"/>
    <w:rsid w:val="00BE5BFC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6E0"/>
    <w:rsid w:val="00C43A5D"/>
    <w:rsid w:val="00C43C27"/>
    <w:rsid w:val="00C44842"/>
    <w:rsid w:val="00C448FA"/>
    <w:rsid w:val="00C51C5F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761B6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2874"/>
    <w:rsid w:val="00CE475F"/>
    <w:rsid w:val="00CE5076"/>
    <w:rsid w:val="00CE5399"/>
    <w:rsid w:val="00CE645F"/>
    <w:rsid w:val="00CE7E13"/>
    <w:rsid w:val="00CF3879"/>
    <w:rsid w:val="00CF4FAA"/>
    <w:rsid w:val="00CF5B0B"/>
    <w:rsid w:val="00D0090F"/>
    <w:rsid w:val="00D03246"/>
    <w:rsid w:val="00D0370A"/>
    <w:rsid w:val="00D03891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2DFB"/>
    <w:rsid w:val="00D442B0"/>
    <w:rsid w:val="00D469C8"/>
    <w:rsid w:val="00D46DA2"/>
    <w:rsid w:val="00D4751D"/>
    <w:rsid w:val="00D47C0C"/>
    <w:rsid w:val="00D51DDB"/>
    <w:rsid w:val="00D53CE2"/>
    <w:rsid w:val="00D54213"/>
    <w:rsid w:val="00D55171"/>
    <w:rsid w:val="00D5799C"/>
    <w:rsid w:val="00D60E41"/>
    <w:rsid w:val="00D62395"/>
    <w:rsid w:val="00D63458"/>
    <w:rsid w:val="00D63DE1"/>
    <w:rsid w:val="00D744F8"/>
    <w:rsid w:val="00D776D3"/>
    <w:rsid w:val="00D907EF"/>
    <w:rsid w:val="00D90EEF"/>
    <w:rsid w:val="00D917A5"/>
    <w:rsid w:val="00D92C25"/>
    <w:rsid w:val="00D92D26"/>
    <w:rsid w:val="00D936FD"/>
    <w:rsid w:val="00D957D2"/>
    <w:rsid w:val="00D963D2"/>
    <w:rsid w:val="00D966A4"/>
    <w:rsid w:val="00D9770E"/>
    <w:rsid w:val="00DA2EEA"/>
    <w:rsid w:val="00DA3C17"/>
    <w:rsid w:val="00DA45DD"/>
    <w:rsid w:val="00DA55E9"/>
    <w:rsid w:val="00DA6AB6"/>
    <w:rsid w:val="00DA7803"/>
    <w:rsid w:val="00DA78E2"/>
    <w:rsid w:val="00DB1050"/>
    <w:rsid w:val="00DB1750"/>
    <w:rsid w:val="00DB2580"/>
    <w:rsid w:val="00DB2A32"/>
    <w:rsid w:val="00DB62D3"/>
    <w:rsid w:val="00DC143F"/>
    <w:rsid w:val="00DC258B"/>
    <w:rsid w:val="00DC41A9"/>
    <w:rsid w:val="00DC644B"/>
    <w:rsid w:val="00DC6B25"/>
    <w:rsid w:val="00DD1ABF"/>
    <w:rsid w:val="00DD3955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16F94"/>
    <w:rsid w:val="00E22CE6"/>
    <w:rsid w:val="00E25E57"/>
    <w:rsid w:val="00E25EBF"/>
    <w:rsid w:val="00E274F6"/>
    <w:rsid w:val="00E33E75"/>
    <w:rsid w:val="00E3568A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2645"/>
    <w:rsid w:val="00EA39CB"/>
    <w:rsid w:val="00EA4302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47F"/>
    <w:rsid w:val="00EC6C27"/>
    <w:rsid w:val="00EC6F70"/>
    <w:rsid w:val="00ED1A1C"/>
    <w:rsid w:val="00ED1AD5"/>
    <w:rsid w:val="00ED2AF1"/>
    <w:rsid w:val="00ED2F76"/>
    <w:rsid w:val="00ED361D"/>
    <w:rsid w:val="00ED3B1A"/>
    <w:rsid w:val="00ED6450"/>
    <w:rsid w:val="00ED7ED1"/>
    <w:rsid w:val="00EE0C6E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63F9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378E3"/>
    <w:rsid w:val="00F40979"/>
    <w:rsid w:val="00F46706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3A93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D64CC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07FAD32"/>
  <w15:docId w15:val="{5C58D6AF-F608-48AC-835F-21774F84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C9A4F-63FF-44D8-880F-FF96CDEA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14</cp:revision>
  <cp:lastPrinted>2017-10-24T03:57:00Z</cp:lastPrinted>
  <dcterms:created xsi:type="dcterms:W3CDTF">2019-10-21T08:05:00Z</dcterms:created>
  <dcterms:modified xsi:type="dcterms:W3CDTF">2019-10-22T06:28:00Z</dcterms:modified>
</cp:coreProperties>
</file>