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CFC9F" w14:textId="77777777" w:rsidR="00B37516" w:rsidRDefault="001314DC" w:rsidP="000A1698">
      <w:pPr>
        <w:pStyle w:val="Bezproreda1"/>
        <w:rPr>
          <w:rFonts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7A209B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4pt;margin-top:.6pt;width:486.05pt;height:108pt;z-index:-251658752;visibility:visible;mso-wrap-edited:f">
            <v:imagedata r:id="rId8" o:title=""/>
          </v:shape>
          <o:OLEObject Type="Embed" ProgID="Word.Picture.8" ShapeID="_x0000_s1026" DrawAspect="Content" ObjectID="_1667103983" r:id="rId9"/>
        </w:object>
      </w:r>
    </w:p>
    <w:p w14:paraId="44C42D50" w14:textId="77777777" w:rsidR="00B37516" w:rsidRDefault="00B37516" w:rsidP="000A1698">
      <w:pPr>
        <w:pStyle w:val="Bezproreda1"/>
        <w:rPr>
          <w:rFonts w:cs="Times New Roman"/>
        </w:rPr>
      </w:pPr>
    </w:p>
    <w:p w14:paraId="350B2FD4" w14:textId="77777777" w:rsidR="00B37516" w:rsidRDefault="00B37516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t xml:space="preserve">          </w:t>
      </w:r>
      <w:r w:rsidR="00826918">
        <w:object w:dxaOrig="7033" w:dyaOrig="7367" w14:anchorId="50071544">
          <v:shape id="_x0000_i1026" type="#_x0000_t75" style="width:70.8pt;height:77.4pt" o:ole="">
            <v:imagedata r:id="rId10" o:title=""/>
          </v:shape>
          <o:OLEObject Type="Embed" ProgID="MSPhotoEd.3" ShapeID="_x0000_i1026" DrawAspect="Content" ObjectID="_1667103982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 wp14:anchorId="3AC7B848" wp14:editId="1AF56F2F">
            <wp:extent cx="678490" cy="815340"/>
            <wp:effectExtent l="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71" cy="82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36A2B9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32"/>
          <w:szCs w:val="32"/>
        </w:rPr>
      </w:pPr>
      <w:r w:rsidRPr="00F1035F">
        <w:rPr>
          <w:rFonts w:ascii="Bahnschrift" w:hAnsi="Bahnschrift" w:cs="Elephant"/>
          <w:b/>
          <w:bCs/>
          <w:color w:val="333333"/>
          <w:sz w:val="32"/>
          <w:szCs w:val="32"/>
        </w:rPr>
        <w:t>HRVATSKI  NOGOMETNI  SAVEZ</w:t>
      </w:r>
    </w:p>
    <w:p w14:paraId="100D4A5C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8"/>
          <w:szCs w:val="28"/>
        </w:rPr>
      </w:pP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NOGOMETNI  SAVEZ  ZAGREBA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Č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 xml:space="preserve">KE  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Ž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UPANIJE</w:t>
      </w:r>
    </w:p>
    <w:p w14:paraId="68EA52E8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Nogometni  savez  Velika  Gorica</w:t>
      </w:r>
    </w:p>
    <w:p w14:paraId="007B83EC" w14:textId="77777777" w:rsidR="00B93183" w:rsidRPr="00F1035F" w:rsidRDefault="00B93183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Liga veterana</w:t>
      </w:r>
    </w:p>
    <w:p w14:paraId="1D80AEF5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 xml:space="preserve">tel. 01/6265-237,  </w:t>
      </w:r>
      <w:proofErr w:type="spellStart"/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tel</w:t>
      </w:r>
      <w:proofErr w:type="spellEnd"/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, fax: 01/6265-236</w:t>
      </w:r>
    </w:p>
    <w:p w14:paraId="6CC4A5A6" w14:textId="77777777" w:rsidR="00B37516" w:rsidRPr="00F1035F" w:rsidRDefault="00B37516" w:rsidP="006C4EB2">
      <w:pPr>
        <w:jc w:val="center"/>
        <w:rPr>
          <w:rFonts w:ascii="Bahnschrift" w:hAnsi="Bahnschrift" w:cs="Elephant"/>
          <w:b/>
          <w:bCs/>
          <w:color w:val="0000FF"/>
        </w:rPr>
      </w:pPr>
      <w:r w:rsidRPr="00F1035F">
        <w:rPr>
          <w:rFonts w:ascii="Bahnschrift" w:hAnsi="Bahnschrift" w:cs="Elephant"/>
          <w:b/>
          <w:bCs/>
          <w:color w:val="0000FF"/>
        </w:rPr>
        <w:t>e-mail: tajnik@nsvg.hr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37516" w:rsidRPr="0098264C" w14:paraId="1F93E205" w14:textId="777777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F13C2EF" w14:textId="77777777" w:rsidR="00B37516" w:rsidRPr="00F1035F" w:rsidRDefault="00B37516" w:rsidP="00973F8B">
            <w:pPr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Velika Gorica, </w:t>
            </w:r>
            <w:r w:rsidR="00023EBE">
              <w:rPr>
                <w:rFonts w:ascii="Bahnschrift" w:hAnsi="Bahnschrift" w:cs="Elephant"/>
                <w:color w:val="333333"/>
              </w:rPr>
              <w:t>1</w:t>
            </w:r>
            <w:r w:rsidR="00973F8B">
              <w:rPr>
                <w:rFonts w:ascii="Bahnschrift" w:hAnsi="Bahnschrift" w:cs="Elephant"/>
                <w:color w:val="333333"/>
              </w:rPr>
              <w:t>7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  <w:r w:rsidR="00012EE9">
              <w:rPr>
                <w:rFonts w:ascii="Bahnschrift" w:hAnsi="Bahnschrift" w:cs="Elephant"/>
                <w:color w:val="333333"/>
              </w:rPr>
              <w:t>1</w:t>
            </w:r>
            <w:r w:rsidR="0096047A">
              <w:rPr>
                <w:rFonts w:ascii="Bahnschrift" w:hAnsi="Bahnschrift" w:cs="Elephant"/>
                <w:color w:val="333333"/>
              </w:rPr>
              <w:t>1</w:t>
            </w:r>
            <w:r w:rsidRPr="00F1035F">
              <w:rPr>
                <w:rFonts w:ascii="Bahnschrift" w:hAnsi="Bahnschrift" w:cs="Elephant"/>
                <w:color w:val="333333"/>
              </w:rPr>
              <w:t>.20</w:t>
            </w:r>
            <w:r w:rsidR="00826918">
              <w:rPr>
                <w:rFonts w:ascii="Bahnschrift" w:hAnsi="Bahnschrift" w:cs="Elephant"/>
                <w:color w:val="333333"/>
              </w:rPr>
              <w:t>20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42A232A" w14:textId="77777777" w:rsidR="00B37516" w:rsidRPr="00F1035F" w:rsidRDefault="00B37516" w:rsidP="00973F8B">
            <w:pPr>
              <w:jc w:val="center"/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                      Broj: V-</w:t>
            </w:r>
            <w:r w:rsidR="00766CEB">
              <w:rPr>
                <w:rFonts w:ascii="Bahnschrift" w:hAnsi="Bahnschrift" w:cs="Elephant"/>
                <w:color w:val="333333"/>
              </w:rPr>
              <w:t>1</w:t>
            </w:r>
            <w:r w:rsidR="00973F8B">
              <w:rPr>
                <w:rFonts w:ascii="Bahnschrift" w:hAnsi="Bahnschrift" w:cs="Elephant"/>
                <w:color w:val="333333"/>
              </w:rPr>
              <w:t>5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 20</w:t>
            </w:r>
            <w:r w:rsidR="00F1035F" w:rsidRPr="00F1035F">
              <w:rPr>
                <w:rFonts w:ascii="Bahnschrift" w:hAnsi="Bahnschrift" w:cs="Elephant"/>
                <w:color w:val="333333"/>
              </w:rPr>
              <w:t>20</w:t>
            </w:r>
            <w:r w:rsidR="00B93183" w:rsidRPr="00F1035F">
              <w:rPr>
                <w:rFonts w:ascii="Bahnschrift" w:hAnsi="Bahnschrift" w:cs="Elephant"/>
                <w:color w:val="333333"/>
              </w:rPr>
              <w:t>/2</w:t>
            </w:r>
            <w:r w:rsidR="00F1035F" w:rsidRPr="00F1035F">
              <w:rPr>
                <w:rFonts w:ascii="Bahnschrift" w:hAnsi="Bahnschrift" w:cs="Elephant"/>
                <w:color w:val="333333"/>
              </w:rPr>
              <w:t>1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</w:p>
        </w:tc>
      </w:tr>
    </w:tbl>
    <w:p w14:paraId="0752928A" w14:textId="77777777" w:rsidR="00B37516" w:rsidRPr="00F1035F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GLAS</w:t>
      </w:r>
      <w:r w:rsidR="00E55FE5">
        <w:rPr>
          <w:rFonts w:ascii="Arial" w:hAnsi="Arial" w:cs="Arial"/>
          <w:b/>
          <w:bCs/>
          <w:color w:val="000080"/>
          <w:sz w:val="72"/>
          <w:szCs w:val="72"/>
        </w:rPr>
        <w:t>NIK</w:t>
      </w: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 xml:space="preserve"> </w:t>
      </w:r>
    </w:p>
    <w:p w14:paraId="05CC7EDE" w14:textId="77777777" w:rsidR="00B37516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VG VETERANA</w:t>
      </w:r>
    </w:p>
    <w:p w14:paraId="112BD01C" w14:textId="77777777" w:rsidR="00826918" w:rsidRPr="00826918" w:rsidRDefault="00826918" w:rsidP="002C4D40">
      <w:pPr>
        <w:jc w:val="center"/>
        <w:rPr>
          <w:rFonts w:ascii="Arial" w:hAnsi="Arial" w:cs="Arial"/>
          <w:b/>
          <w:bCs/>
          <w:color w:val="000080"/>
        </w:rPr>
      </w:pPr>
    </w:p>
    <w:p w14:paraId="58DB8442" w14:textId="77777777" w:rsidR="00E55FE5" w:rsidRPr="00F1035F" w:rsidRDefault="00E55FE5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>
        <w:rPr>
          <w:noProof/>
        </w:rPr>
        <w:drawing>
          <wp:inline distT="0" distB="0" distL="0" distR="0" wp14:anchorId="54B72D6C" wp14:editId="12566FCA">
            <wp:extent cx="4221480" cy="271856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553" cy="27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DB9C1" w14:textId="77777777" w:rsidR="00B37516" w:rsidRDefault="00B37516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</w:p>
    <w:p w14:paraId="247C22E4" w14:textId="77777777" w:rsidR="00B37516" w:rsidRPr="00F1035F" w:rsidRDefault="00B37516" w:rsidP="00D33459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Sadržaj :  </w:t>
      </w:r>
    </w:p>
    <w:p w14:paraId="49534F62" w14:textId="77777777" w:rsidR="00B37516" w:rsidRDefault="00B37516" w:rsidP="00704B2F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</w:t>
      </w:r>
      <w:r w:rsidRPr="00F1035F">
        <w:rPr>
          <w:rFonts w:ascii="Bahnschrift" w:hAnsi="Bahnschrift"/>
          <w:b/>
          <w:bCs/>
        </w:rPr>
        <w:tab/>
        <w:t>-</w:t>
      </w:r>
      <w:r w:rsidRPr="00F1035F">
        <w:rPr>
          <w:rFonts w:ascii="Bahnschrift" w:hAnsi="Bahnschrift"/>
          <w:b/>
          <w:bCs/>
        </w:rPr>
        <w:tab/>
        <w:t>Obavijesti</w:t>
      </w:r>
    </w:p>
    <w:p w14:paraId="1C19322E" w14:textId="77777777" w:rsidR="00826918" w:rsidRDefault="00826918" w:rsidP="00704B2F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  <w:t>-</w:t>
      </w:r>
      <w:r>
        <w:rPr>
          <w:rFonts w:ascii="Bahnschrift" w:hAnsi="Bahnschrift"/>
          <w:b/>
          <w:bCs/>
        </w:rPr>
        <w:tab/>
        <w:t>R</w:t>
      </w:r>
      <w:r w:rsidR="008D04D1">
        <w:rPr>
          <w:rFonts w:ascii="Bahnschrift" w:hAnsi="Bahnschrift"/>
          <w:b/>
          <w:bCs/>
        </w:rPr>
        <w:t>ezultati</w:t>
      </w:r>
      <w:r>
        <w:rPr>
          <w:rFonts w:ascii="Bahnschrift" w:hAnsi="Bahnschrift"/>
          <w:b/>
          <w:bCs/>
        </w:rPr>
        <w:t xml:space="preserve"> </w:t>
      </w:r>
      <w:r w:rsidR="001C680A">
        <w:rPr>
          <w:rFonts w:ascii="Bahnschrift" w:hAnsi="Bahnschrift"/>
          <w:b/>
          <w:bCs/>
        </w:rPr>
        <w:t>1</w:t>
      </w:r>
      <w:r w:rsidR="00973F8B">
        <w:rPr>
          <w:rFonts w:ascii="Bahnschrift" w:hAnsi="Bahnschrift"/>
          <w:b/>
          <w:bCs/>
        </w:rPr>
        <w:t>5</w:t>
      </w:r>
      <w:r w:rsidR="002951C2">
        <w:rPr>
          <w:rFonts w:ascii="Bahnschrift" w:hAnsi="Bahnschrift"/>
          <w:b/>
          <w:bCs/>
        </w:rPr>
        <w:t>.</w:t>
      </w:r>
      <w:r>
        <w:rPr>
          <w:rFonts w:ascii="Bahnschrift" w:hAnsi="Bahnschrift"/>
          <w:b/>
          <w:bCs/>
        </w:rPr>
        <w:t xml:space="preserve"> </w:t>
      </w:r>
      <w:r w:rsidR="00AD34B5">
        <w:rPr>
          <w:rFonts w:ascii="Bahnschrift" w:hAnsi="Bahnschrift"/>
          <w:b/>
          <w:bCs/>
        </w:rPr>
        <w:t>K</w:t>
      </w:r>
      <w:r>
        <w:rPr>
          <w:rFonts w:ascii="Bahnschrift" w:hAnsi="Bahnschrift"/>
          <w:b/>
          <w:bCs/>
        </w:rPr>
        <w:t>ola</w:t>
      </w:r>
    </w:p>
    <w:p w14:paraId="0DA6BE72" w14:textId="19AD5A48" w:rsidR="00B37516" w:rsidRPr="00F1035F" w:rsidRDefault="00AD34B5" w:rsidP="005259B0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</w:r>
    </w:p>
    <w:p w14:paraId="50E4C393" w14:textId="77777777" w:rsidR="00B37516" w:rsidRPr="00F1035F" w:rsidRDefault="00B37516" w:rsidP="00483456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     </w:t>
      </w:r>
    </w:p>
    <w:p w14:paraId="732FC606" w14:textId="77777777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333333"/>
        </w:rPr>
        <w:t>Izdaje</w:t>
      </w:r>
      <w:r w:rsidR="00826918">
        <w:rPr>
          <w:rFonts w:ascii="Bahnschrift" w:hAnsi="Bahnschrift"/>
          <w:b/>
          <w:bCs/>
          <w:color w:val="333333"/>
        </w:rPr>
        <w:t>:</w:t>
      </w:r>
      <w:r w:rsidRPr="00F1035F">
        <w:rPr>
          <w:rFonts w:ascii="Bahnschrift" w:hAnsi="Bahnschrift"/>
          <w:b/>
          <w:bCs/>
          <w:color w:val="C00000"/>
        </w:rPr>
        <w:t xml:space="preserve"> </w:t>
      </w:r>
      <w:r w:rsidR="00826918">
        <w:rPr>
          <w:rFonts w:ascii="Bahnschrift" w:hAnsi="Bahnschrift"/>
          <w:b/>
          <w:bCs/>
          <w:color w:val="C00000"/>
        </w:rPr>
        <w:t xml:space="preserve"> </w:t>
      </w:r>
      <w:r w:rsidRPr="00F1035F">
        <w:rPr>
          <w:rFonts w:ascii="Bahnschrift" w:hAnsi="Bahnschrift"/>
          <w:b/>
          <w:bCs/>
          <w:color w:val="C00000"/>
        </w:rPr>
        <w:t xml:space="preserve">NOGOMETNI SAVEZ VELIKA GORICA </w:t>
      </w:r>
    </w:p>
    <w:p w14:paraId="0ACCDC67" w14:textId="77777777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C00000"/>
        </w:rPr>
        <w:t xml:space="preserve">             </w:t>
      </w:r>
      <w:r w:rsidR="00F1035F">
        <w:rPr>
          <w:rFonts w:ascii="Bahnschrift" w:hAnsi="Bahnschrift"/>
          <w:b/>
          <w:bCs/>
          <w:color w:val="C00000"/>
        </w:rPr>
        <w:t>M.</w:t>
      </w:r>
      <w:r w:rsidR="007A0044">
        <w:rPr>
          <w:rFonts w:ascii="Bahnschrift" w:hAnsi="Bahnschrift"/>
          <w:b/>
          <w:bCs/>
          <w:color w:val="C00000"/>
        </w:rPr>
        <w:t xml:space="preserve"> </w:t>
      </w:r>
      <w:r w:rsidR="00F1035F">
        <w:rPr>
          <w:rFonts w:ascii="Bahnschrift" w:hAnsi="Bahnschrift"/>
          <w:b/>
          <w:bCs/>
          <w:color w:val="C00000"/>
        </w:rPr>
        <w:t>GETALDIĆA 3</w:t>
      </w:r>
      <w:r w:rsidRPr="00F1035F">
        <w:rPr>
          <w:rFonts w:ascii="Bahnschrift" w:hAnsi="Bahnschrift"/>
          <w:b/>
          <w:bCs/>
          <w:color w:val="C00000"/>
        </w:rPr>
        <w:t>, 10410 VELIKA GORICA</w:t>
      </w:r>
    </w:p>
    <w:p w14:paraId="70301795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</w:p>
    <w:p w14:paraId="0005A9DE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>IBAN: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HR6723600001101401378, ZABA</w:t>
      </w:r>
    </w:p>
    <w:p w14:paraId="74524B23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 xml:space="preserve">           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HR7423400091110806134, PBZ</w:t>
      </w:r>
    </w:p>
    <w:p w14:paraId="14198557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OIB:</w:t>
      </w:r>
      <w:r w:rsidRPr="00F1035F">
        <w:rPr>
          <w:rFonts w:ascii="Bahnschrift" w:hAnsi="Bahnschrift"/>
          <w:b/>
          <w:bCs/>
          <w:color w:val="333333"/>
        </w:rPr>
        <w:tab/>
        <w:t>12001227058</w:t>
      </w:r>
    </w:p>
    <w:p w14:paraId="321D132D" w14:textId="77777777" w:rsidR="00B37516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Obradio: Zlatko Petrac</w:t>
      </w:r>
    </w:p>
    <w:p w14:paraId="20758482" w14:textId="77777777" w:rsidR="002951C2" w:rsidRDefault="002951C2" w:rsidP="005853B3">
      <w:pPr>
        <w:rPr>
          <w:rFonts w:ascii="Arial" w:hAnsi="Arial" w:cs="Arial"/>
          <w:sz w:val="22"/>
          <w:szCs w:val="22"/>
        </w:rPr>
      </w:pPr>
    </w:p>
    <w:p w14:paraId="57693CED" w14:textId="77777777" w:rsidR="00973F8B" w:rsidRDefault="00973F8B" w:rsidP="005853B3">
      <w:pPr>
        <w:rPr>
          <w:rFonts w:ascii="Arial" w:hAnsi="Arial" w:cs="Arial"/>
          <w:sz w:val="22"/>
          <w:szCs w:val="22"/>
        </w:rPr>
      </w:pPr>
    </w:p>
    <w:p w14:paraId="7B5337CC" w14:textId="77777777" w:rsidR="00973F8B" w:rsidRDefault="00973F8B" w:rsidP="005853B3">
      <w:pPr>
        <w:rPr>
          <w:rFonts w:ascii="Arial" w:hAnsi="Arial" w:cs="Arial"/>
          <w:sz w:val="22"/>
          <w:szCs w:val="22"/>
        </w:rPr>
      </w:pPr>
    </w:p>
    <w:p w14:paraId="429075EF" w14:textId="77777777" w:rsidR="00973F8B" w:rsidRDefault="00973F8B" w:rsidP="005853B3">
      <w:pPr>
        <w:rPr>
          <w:rFonts w:ascii="Arial" w:hAnsi="Arial" w:cs="Arial"/>
          <w:sz w:val="22"/>
          <w:szCs w:val="22"/>
        </w:rPr>
      </w:pPr>
    </w:p>
    <w:p w14:paraId="31CF6AF4" w14:textId="77777777" w:rsidR="00E870C7" w:rsidRDefault="00E870C7" w:rsidP="005853B3">
      <w:pPr>
        <w:rPr>
          <w:rFonts w:ascii="Arial" w:hAnsi="Arial" w:cs="Arial"/>
          <w:sz w:val="22"/>
          <w:szCs w:val="22"/>
        </w:rPr>
      </w:pPr>
    </w:p>
    <w:p w14:paraId="3B093029" w14:textId="4BAAE6DC" w:rsidR="00B93183" w:rsidRPr="00D828E3" w:rsidRDefault="006B635D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NE MI DIHAT ZA OVRATNIK</w:t>
      </w:r>
      <w:r w:rsidR="007541A8">
        <w:rPr>
          <w:rFonts w:ascii="Arial" w:hAnsi="Arial" w:cs="Arial"/>
          <w:sz w:val="22"/>
          <w:szCs w:val="22"/>
        </w:rPr>
        <w:t xml:space="preserve"> </w:t>
      </w:r>
      <w:r w:rsidR="00401D20">
        <w:rPr>
          <w:rFonts w:ascii="Arial" w:hAnsi="Arial" w:cs="Arial"/>
          <w:sz w:val="22"/>
          <w:szCs w:val="22"/>
        </w:rPr>
        <w:t>!!!</w:t>
      </w:r>
    </w:p>
    <w:p w14:paraId="6A8962AB" w14:textId="77777777" w:rsidR="00B37516" w:rsidRPr="00D828E3" w:rsidRDefault="00B37516" w:rsidP="005853B3">
      <w:pPr>
        <w:rPr>
          <w:rFonts w:ascii="Arial" w:hAnsi="Arial" w:cs="Arial"/>
          <w:sz w:val="22"/>
          <w:szCs w:val="22"/>
        </w:rPr>
      </w:pPr>
    </w:p>
    <w:p w14:paraId="2B7F5048" w14:textId="590B2B5B" w:rsidR="00A634A6" w:rsidRDefault="00A634A6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Naš jesenska priča je, skoro, na samom kraju. J</w:t>
      </w:r>
      <w:r w:rsidR="004B06E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š nekoliko</w:t>
      </w:r>
      <w:r w:rsidR="004B06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odgođenih</w:t>
      </w:r>
      <w:r w:rsidR="004B06E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tekmi</w:t>
      </w:r>
      <w:proofErr w:type="spellEnd"/>
      <w:r>
        <w:rPr>
          <w:rFonts w:ascii="Arial" w:hAnsi="Arial" w:cs="Arial"/>
          <w:sz w:val="22"/>
          <w:szCs w:val="22"/>
        </w:rPr>
        <w:t xml:space="preserve"> i to bi bilo</w:t>
      </w:r>
      <w:r w:rsidR="004B06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za turbulentnu jese</w:t>
      </w:r>
      <w:r w:rsidR="004B06E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leta 2020.-oga. U zadnj</w:t>
      </w:r>
      <w:r w:rsidR="004B06E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m kolu nas je vreme fajn poslužilo, </w:t>
      </w:r>
      <w:r w:rsidR="004B06E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amo na malo</w:t>
      </w:r>
      <w:r w:rsidR="004B06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pere </w:t>
      </w:r>
      <w:proofErr w:type="spellStart"/>
      <w:r>
        <w:rPr>
          <w:rFonts w:ascii="Arial" w:hAnsi="Arial" w:cs="Arial"/>
          <w:sz w:val="22"/>
          <w:szCs w:val="22"/>
        </w:rPr>
        <w:t>sunčeko</w:t>
      </w:r>
      <w:proofErr w:type="spellEnd"/>
      <w:r w:rsidR="004B06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kaj se malo</w:t>
      </w:r>
      <w:r w:rsidR="004B06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prerano skrije. Ali mi</w:t>
      </w:r>
      <w:r w:rsidR="004B06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4B06E5">
        <w:rPr>
          <w:rFonts w:ascii="Arial" w:hAnsi="Arial" w:cs="Arial"/>
          <w:sz w:val="22"/>
          <w:szCs w:val="22"/>
        </w:rPr>
        <w:t>mo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kak</w:t>
      </w:r>
      <w:proofErr w:type="spellEnd"/>
      <w:r>
        <w:rPr>
          <w:rFonts w:ascii="Arial" w:hAnsi="Arial" w:cs="Arial"/>
          <w:sz w:val="22"/>
          <w:szCs w:val="22"/>
        </w:rPr>
        <w:t xml:space="preserve"> šišmiši, puno b</w:t>
      </w:r>
      <w:r w:rsidR="004B06E5">
        <w:rPr>
          <w:rFonts w:ascii="Arial" w:hAnsi="Arial" w:cs="Arial"/>
          <w:sz w:val="22"/>
          <w:szCs w:val="22"/>
        </w:rPr>
        <w:t xml:space="preserve">olje </w:t>
      </w:r>
      <w:r>
        <w:rPr>
          <w:rFonts w:ascii="Arial" w:hAnsi="Arial" w:cs="Arial"/>
          <w:sz w:val="22"/>
          <w:szCs w:val="22"/>
        </w:rPr>
        <w:t xml:space="preserve">vidimo po </w:t>
      </w:r>
      <w:proofErr w:type="spellStart"/>
      <w:r>
        <w:rPr>
          <w:rFonts w:ascii="Arial" w:hAnsi="Arial" w:cs="Arial"/>
          <w:sz w:val="22"/>
          <w:szCs w:val="22"/>
        </w:rPr>
        <w:t>kmice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nek</w:t>
      </w:r>
      <w:proofErr w:type="spellEnd"/>
      <w:r>
        <w:rPr>
          <w:rFonts w:ascii="Arial" w:hAnsi="Arial" w:cs="Arial"/>
          <w:sz w:val="22"/>
          <w:szCs w:val="22"/>
        </w:rPr>
        <w:t xml:space="preserve"> po danu. A negda je i </w:t>
      </w:r>
      <w:proofErr w:type="spellStart"/>
      <w:r>
        <w:rPr>
          <w:rFonts w:ascii="Arial" w:hAnsi="Arial" w:cs="Arial"/>
          <w:sz w:val="22"/>
          <w:szCs w:val="22"/>
        </w:rPr>
        <w:t>najbol</w:t>
      </w:r>
      <w:r w:rsidR="004B06E5"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z w:val="22"/>
          <w:szCs w:val="22"/>
        </w:rPr>
        <w:t>e</w:t>
      </w:r>
      <w:proofErr w:type="spellEnd"/>
      <w:r>
        <w:rPr>
          <w:rFonts w:ascii="Arial" w:hAnsi="Arial" w:cs="Arial"/>
          <w:sz w:val="22"/>
          <w:szCs w:val="22"/>
        </w:rPr>
        <w:t xml:space="preserve"> da s</w:t>
      </w:r>
      <w:r w:rsidR="004B06E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 w:rsidR="004B06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 vidimo i da </w:t>
      </w:r>
      <w:proofErr w:type="spellStart"/>
      <w:r>
        <w:rPr>
          <w:rFonts w:ascii="Arial" w:hAnsi="Arial" w:cs="Arial"/>
          <w:sz w:val="22"/>
          <w:szCs w:val="22"/>
        </w:rPr>
        <w:t>nikaj</w:t>
      </w:r>
      <w:proofErr w:type="spellEnd"/>
      <w:r>
        <w:rPr>
          <w:rFonts w:ascii="Arial" w:hAnsi="Arial" w:cs="Arial"/>
          <w:sz w:val="22"/>
          <w:szCs w:val="22"/>
        </w:rPr>
        <w:t xml:space="preserve"> ne vidimo. Ništa specijalno</w:t>
      </w:r>
      <w:r w:rsidR="004B06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4B06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nij</w:t>
      </w:r>
      <w:r w:rsidR="004B06E5">
        <w:rPr>
          <w:rFonts w:ascii="Arial" w:hAnsi="Arial" w:cs="Arial"/>
          <w:sz w:val="22"/>
          <w:szCs w:val="22"/>
        </w:rPr>
        <w:t xml:space="preserve">e </w:t>
      </w:r>
      <w:proofErr w:type="spellStart"/>
      <w:r>
        <w:rPr>
          <w:rFonts w:ascii="Arial" w:hAnsi="Arial" w:cs="Arial"/>
          <w:sz w:val="22"/>
          <w:szCs w:val="22"/>
        </w:rPr>
        <w:t>zdogađalo</w:t>
      </w:r>
      <w:proofErr w:type="spellEnd"/>
      <w:r>
        <w:rPr>
          <w:rFonts w:ascii="Arial" w:hAnsi="Arial" w:cs="Arial"/>
          <w:sz w:val="22"/>
          <w:szCs w:val="22"/>
        </w:rPr>
        <w:t xml:space="preserve"> u ovom zadnj</w:t>
      </w:r>
      <w:r w:rsidR="004B06E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 kolu, osim da je pa</w:t>
      </w:r>
      <w:r w:rsidR="004B06E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pajcekov</w:t>
      </w:r>
      <w:proofErr w:type="spellEnd"/>
      <w:r>
        <w:rPr>
          <w:rFonts w:ascii="Arial" w:hAnsi="Arial" w:cs="Arial"/>
          <w:sz w:val="22"/>
          <w:szCs w:val="22"/>
        </w:rPr>
        <w:t xml:space="preserve"> podn</w:t>
      </w:r>
      <w:r w:rsidR="0021349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</w:t>
      </w:r>
      <w:r w:rsidR="0021349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lo kv</w:t>
      </w:r>
      <w:r w:rsidR="0021349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lit</w:t>
      </w:r>
      <w:r w:rsidR="00213499">
        <w:rPr>
          <w:rFonts w:ascii="Arial" w:hAnsi="Arial" w:cs="Arial"/>
          <w:sz w:val="22"/>
          <w:szCs w:val="22"/>
        </w:rPr>
        <w:t>et</w:t>
      </w:r>
      <w:r>
        <w:rPr>
          <w:rFonts w:ascii="Arial" w:hAnsi="Arial" w:cs="Arial"/>
          <w:sz w:val="22"/>
          <w:szCs w:val="22"/>
        </w:rPr>
        <w:t>nu žrtvu za sve veteransk</w:t>
      </w:r>
      <w:r w:rsidR="0021349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trude i napo</w:t>
      </w:r>
      <w:r w:rsidR="0021349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 i da su šank linij</w:t>
      </w:r>
      <w:r w:rsidR="0021349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kvaliteno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delale</w:t>
      </w:r>
      <w:proofErr w:type="spellEnd"/>
      <w:r>
        <w:rPr>
          <w:rFonts w:ascii="Arial" w:hAnsi="Arial" w:cs="Arial"/>
          <w:sz w:val="22"/>
          <w:szCs w:val="22"/>
        </w:rPr>
        <w:t xml:space="preserve"> prekovreme</w:t>
      </w:r>
      <w:r w:rsidR="0021349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o. Tenzije, nepotrebne, malo</w:t>
      </w:r>
      <w:r w:rsidR="0021349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rasteju</w:t>
      </w:r>
      <w:proofErr w:type="spellEnd"/>
      <w:r>
        <w:rPr>
          <w:rFonts w:ascii="Arial" w:hAnsi="Arial" w:cs="Arial"/>
          <w:sz w:val="22"/>
          <w:szCs w:val="22"/>
        </w:rPr>
        <w:t>, neki</w:t>
      </w:r>
      <w:r w:rsidR="002134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otimaju </w:t>
      </w:r>
      <w:r w:rsidR="00213499">
        <w:rPr>
          <w:rFonts w:ascii="Arial" w:hAnsi="Arial" w:cs="Arial"/>
          <w:sz w:val="22"/>
          <w:szCs w:val="22"/>
        </w:rPr>
        <w:t xml:space="preserve">kontroli i </w:t>
      </w:r>
      <w:r>
        <w:rPr>
          <w:rFonts w:ascii="Arial" w:hAnsi="Arial" w:cs="Arial"/>
          <w:sz w:val="22"/>
          <w:szCs w:val="22"/>
        </w:rPr>
        <w:t>samokontroli, ali</w:t>
      </w:r>
      <w:r w:rsidR="0021349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veruj</w:t>
      </w:r>
      <w:r w:rsidR="0021349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mo</w:t>
      </w:r>
      <w:proofErr w:type="spellEnd"/>
      <w:r w:rsidR="002134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 im bud</w:t>
      </w:r>
      <w:r w:rsidR="0021349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došlo z g….. u glavu i da </w:t>
      </w:r>
      <w:proofErr w:type="spellStart"/>
      <w:r>
        <w:rPr>
          <w:rFonts w:ascii="Arial" w:hAnsi="Arial" w:cs="Arial"/>
          <w:sz w:val="22"/>
          <w:szCs w:val="22"/>
        </w:rPr>
        <w:t>buju</w:t>
      </w:r>
      <w:proofErr w:type="spellEnd"/>
      <w:r w:rsidR="0021349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skužili</w:t>
      </w:r>
      <w:proofErr w:type="spellEnd"/>
      <w:r w:rsidR="002134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 </w:t>
      </w:r>
      <w:r w:rsidR="00213499">
        <w:rPr>
          <w:rFonts w:ascii="Arial" w:hAnsi="Arial" w:cs="Arial"/>
          <w:sz w:val="22"/>
          <w:szCs w:val="22"/>
        </w:rPr>
        <w:t xml:space="preserve">eventualne </w:t>
      </w:r>
      <w:r>
        <w:rPr>
          <w:rFonts w:ascii="Arial" w:hAnsi="Arial" w:cs="Arial"/>
          <w:sz w:val="22"/>
          <w:szCs w:val="22"/>
        </w:rPr>
        <w:t>probleme koj</w:t>
      </w:r>
      <w:r w:rsidR="0021349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imamo možemo</w:t>
      </w:r>
      <w:r w:rsidR="002134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rij</w:t>
      </w:r>
      <w:r w:rsidR="0021349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šiti samo</w:t>
      </w:r>
      <w:r w:rsidR="002134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dogovorom. Nikako</w:t>
      </w:r>
      <w:r w:rsidR="002134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silu jer toj</w:t>
      </w:r>
      <w:r w:rsidR="002134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vrsti sile u našem druženju nikako nij</w:t>
      </w:r>
      <w:r w:rsidR="0021349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mjesto.</w:t>
      </w:r>
    </w:p>
    <w:p w14:paraId="11D655D5" w14:textId="0354E608" w:rsidR="00022DBE" w:rsidRDefault="00A634A6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Većin</w:t>
      </w:r>
      <w:r w:rsidR="0021349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dečkof</w:t>
      </w:r>
      <w:proofErr w:type="spellEnd"/>
      <w:r>
        <w:rPr>
          <w:rFonts w:ascii="Arial" w:hAnsi="Arial" w:cs="Arial"/>
          <w:sz w:val="22"/>
          <w:szCs w:val="22"/>
        </w:rPr>
        <w:t xml:space="preserve"> i ekipi je jedva dočekal</w:t>
      </w:r>
      <w:r w:rsidR="0021349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kraj jesenske priče</w:t>
      </w:r>
      <w:r w:rsidR="00022DBE">
        <w:rPr>
          <w:rFonts w:ascii="Arial" w:hAnsi="Arial" w:cs="Arial"/>
          <w:sz w:val="22"/>
          <w:szCs w:val="22"/>
        </w:rPr>
        <w:t xml:space="preserve">. Povrijeđeni, ozlijeđeni, umorni, </w:t>
      </w:r>
      <w:proofErr w:type="spellStart"/>
      <w:r w:rsidR="00022DBE">
        <w:rPr>
          <w:rFonts w:ascii="Arial" w:hAnsi="Arial" w:cs="Arial"/>
          <w:sz w:val="22"/>
          <w:szCs w:val="22"/>
        </w:rPr>
        <w:t>rashebani</w:t>
      </w:r>
      <w:proofErr w:type="spellEnd"/>
      <w:r w:rsidR="00022DBE">
        <w:rPr>
          <w:rFonts w:ascii="Arial" w:hAnsi="Arial" w:cs="Arial"/>
          <w:sz w:val="22"/>
          <w:szCs w:val="22"/>
        </w:rPr>
        <w:t>………. Sve na</w:t>
      </w:r>
      <w:r w:rsidR="00213499">
        <w:rPr>
          <w:rFonts w:ascii="Arial" w:hAnsi="Arial" w:cs="Arial"/>
          <w:sz w:val="22"/>
          <w:szCs w:val="22"/>
        </w:rPr>
        <w:t>m</w:t>
      </w:r>
      <w:r w:rsidR="00022DBE">
        <w:rPr>
          <w:rFonts w:ascii="Arial" w:hAnsi="Arial" w:cs="Arial"/>
          <w:sz w:val="22"/>
          <w:szCs w:val="22"/>
        </w:rPr>
        <w:t xml:space="preserve"> se eto pomalo </w:t>
      </w:r>
      <w:proofErr w:type="spellStart"/>
      <w:r w:rsidR="00022DBE">
        <w:rPr>
          <w:rFonts w:ascii="Arial" w:hAnsi="Arial" w:cs="Arial"/>
          <w:sz w:val="22"/>
          <w:szCs w:val="22"/>
        </w:rPr>
        <w:t>zvrpilo</w:t>
      </w:r>
      <w:proofErr w:type="spellEnd"/>
      <w:r w:rsidR="00022DBE">
        <w:rPr>
          <w:rFonts w:ascii="Arial" w:hAnsi="Arial" w:cs="Arial"/>
          <w:sz w:val="22"/>
          <w:szCs w:val="22"/>
        </w:rPr>
        <w:t xml:space="preserve"> tak</w:t>
      </w:r>
      <w:r w:rsidR="00213499">
        <w:rPr>
          <w:rFonts w:ascii="Arial" w:hAnsi="Arial" w:cs="Arial"/>
          <w:sz w:val="22"/>
          <w:szCs w:val="22"/>
        </w:rPr>
        <w:t xml:space="preserve"> </w:t>
      </w:r>
      <w:r w:rsidR="00022DBE">
        <w:rPr>
          <w:rFonts w:ascii="Arial" w:hAnsi="Arial" w:cs="Arial"/>
          <w:sz w:val="22"/>
          <w:szCs w:val="22"/>
        </w:rPr>
        <w:t>da još odraditi ove zao</w:t>
      </w:r>
      <w:r w:rsidR="00213499">
        <w:rPr>
          <w:rFonts w:ascii="Arial" w:hAnsi="Arial" w:cs="Arial"/>
          <w:sz w:val="22"/>
          <w:szCs w:val="22"/>
        </w:rPr>
        <w:t>s</w:t>
      </w:r>
      <w:r w:rsidR="00022DBE">
        <w:rPr>
          <w:rFonts w:ascii="Arial" w:hAnsi="Arial" w:cs="Arial"/>
          <w:sz w:val="22"/>
          <w:szCs w:val="22"/>
        </w:rPr>
        <w:t>tale priče,</w:t>
      </w:r>
      <w:r w:rsidR="00213499">
        <w:rPr>
          <w:rFonts w:ascii="Arial" w:hAnsi="Arial" w:cs="Arial"/>
          <w:sz w:val="22"/>
          <w:szCs w:val="22"/>
        </w:rPr>
        <w:t xml:space="preserve"> </w:t>
      </w:r>
      <w:r w:rsidR="00022DBE">
        <w:rPr>
          <w:rFonts w:ascii="Arial" w:hAnsi="Arial" w:cs="Arial"/>
          <w:sz w:val="22"/>
          <w:szCs w:val="22"/>
        </w:rPr>
        <w:t>spust</w:t>
      </w:r>
      <w:r w:rsidR="00213499">
        <w:rPr>
          <w:rFonts w:ascii="Arial" w:hAnsi="Arial" w:cs="Arial"/>
          <w:sz w:val="22"/>
          <w:szCs w:val="22"/>
        </w:rPr>
        <w:t>i</w:t>
      </w:r>
      <w:r w:rsidR="00022DBE">
        <w:rPr>
          <w:rFonts w:ascii="Arial" w:hAnsi="Arial" w:cs="Arial"/>
          <w:sz w:val="22"/>
          <w:szCs w:val="22"/>
        </w:rPr>
        <w:t>ti zavjesu na je</w:t>
      </w:r>
      <w:r w:rsidR="00213499">
        <w:rPr>
          <w:rFonts w:ascii="Arial" w:hAnsi="Arial" w:cs="Arial"/>
          <w:sz w:val="22"/>
          <w:szCs w:val="22"/>
        </w:rPr>
        <w:t>s</w:t>
      </w:r>
      <w:r w:rsidR="00022DBE">
        <w:rPr>
          <w:rFonts w:ascii="Arial" w:hAnsi="Arial" w:cs="Arial"/>
          <w:sz w:val="22"/>
          <w:szCs w:val="22"/>
        </w:rPr>
        <w:t>en, liječiti rane i čekati proljetni dio priče, nadamo se bez korona prijetnji.</w:t>
      </w:r>
    </w:p>
    <w:p w14:paraId="594FCE1F" w14:textId="1A6CFCA1" w:rsidR="00022DBE" w:rsidRDefault="00F8576B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Odgođene </w:t>
      </w:r>
      <w:proofErr w:type="spellStart"/>
      <w:r>
        <w:rPr>
          <w:rFonts w:ascii="Arial" w:hAnsi="Arial" w:cs="Arial"/>
          <w:sz w:val="22"/>
          <w:szCs w:val="22"/>
        </w:rPr>
        <w:t>tekm</w:t>
      </w:r>
      <w:r w:rsidR="009730B0">
        <w:rPr>
          <w:rFonts w:ascii="Arial" w:hAnsi="Arial" w:cs="Arial"/>
          <w:sz w:val="22"/>
          <w:szCs w:val="22"/>
        </w:rPr>
        <w:t>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22DBE">
        <w:rPr>
          <w:rFonts w:ascii="Arial" w:hAnsi="Arial" w:cs="Arial"/>
          <w:sz w:val="22"/>
          <w:szCs w:val="22"/>
        </w:rPr>
        <w:t>se pomalo od</w:t>
      </w:r>
      <w:r w:rsidR="00213499">
        <w:rPr>
          <w:rFonts w:ascii="Arial" w:hAnsi="Arial" w:cs="Arial"/>
          <w:sz w:val="22"/>
          <w:szCs w:val="22"/>
        </w:rPr>
        <w:t>i</w:t>
      </w:r>
      <w:r w:rsidR="00022DBE">
        <w:rPr>
          <w:rFonts w:ascii="Arial" w:hAnsi="Arial" w:cs="Arial"/>
          <w:sz w:val="22"/>
          <w:szCs w:val="22"/>
        </w:rPr>
        <w:t>gravaju.</w:t>
      </w:r>
      <w:r w:rsidR="00213499">
        <w:rPr>
          <w:rFonts w:ascii="Arial" w:hAnsi="Arial" w:cs="Arial"/>
          <w:sz w:val="22"/>
          <w:szCs w:val="22"/>
        </w:rPr>
        <w:t xml:space="preserve"> </w:t>
      </w:r>
      <w:r w:rsidR="00022DBE">
        <w:rPr>
          <w:rFonts w:ascii="Arial" w:hAnsi="Arial" w:cs="Arial"/>
          <w:sz w:val="22"/>
          <w:szCs w:val="22"/>
        </w:rPr>
        <w:t>O</w:t>
      </w:r>
      <w:r w:rsidR="00213499">
        <w:rPr>
          <w:rFonts w:ascii="Arial" w:hAnsi="Arial" w:cs="Arial"/>
          <w:sz w:val="22"/>
          <w:szCs w:val="22"/>
        </w:rPr>
        <w:t>s</w:t>
      </w:r>
      <w:r w:rsidR="00022DBE">
        <w:rPr>
          <w:rFonts w:ascii="Arial" w:hAnsi="Arial" w:cs="Arial"/>
          <w:sz w:val="22"/>
          <w:szCs w:val="22"/>
        </w:rPr>
        <w:t>taj</w:t>
      </w:r>
      <w:r w:rsidR="00213499">
        <w:rPr>
          <w:rFonts w:ascii="Arial" w:hAnsi="Arial" w:cs="Arial"/>
          <w:sz w:val="22"/>
          <w:szCs w:val="22"/>
        </w:rPr>
        <w:t>e</w:t>
      </w:r>
      <w:r w:rsidR="00022DBE">
        <w:rPr>
          <w:rFonts w:ascii="Arial" w:hAnsi="Arial" w:cs="Arial"/>
          <w:sz w:val="22"/>
          <w:szCs w:val="22"/>
        </w:rPr>
        <w:t xml:space="preserve"> nam dogovor za odigravanj</w:t>
      </w:r>
      <w:r w:rsidR="00213499">
        <w:rPr>
          <w:rFonts w:ascii="Arial" w:hAnsi="Arial" w:cs="Arial"/>
          <w:sz w:val="22"/>
          <w:szCs w:val="22"/>
        </w:rPr>
        <w:t>e</w:t>
      </w:r>
      <w:r w:rsidR="00022DBE">
        <w:rPr>
          <w:rFonts w:ascii="Arial" w:hAnsi="Arial" w:cs="Arial"/>
          <w:sz w:val="22"/>
          <w:szCs w:val="22"/>
        </w:rPr>
        <w:t xml:space="preserve"> još dvij</w:t>
      </w:r>
      <w:r w:rsidR="00213499">
        <w:rPr>
          <w:rFonts w:ascii="Arial" w:hAnsi="Arial" w:cs="Arial"/>
          <w:sz w:val="22"/>
          <w:szCs w:val="22"/>
        </w:rPr>
        <w:t>e</w:t>
      </w:r>
      <w:r w:rsidR="00022D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3499">
        <w:rPr>
          <w:rFonts w:ascii="Arial" w:hAnsi="Arial" w:cs="Arial"/>
          <w:sz w:val="22"/>
          <w:szCs w:val="22"/>
        </w:rPr>
        <w:t>tekme</w:t>
      </w:r>
      <w:proofErr w:type="spellEnd"/>
      <w:r w:rsidR="00213499">
        <w:rPr>
          <w:rFonts w:ascii="Arial" w:hAnsi="Arial" w:cs="Arial"/>
          <w:sz w:val="22"/>
          <w:szCs w:val="22"/>
        </w:rPr>
        <w:t xml:space="preserve"> </w:t>
      </w:r>
      <w:r w:rsidR="00022DBE">
        <w:rPr>
          <w:rFonts w:ascii="Arial" w:hAnsi="Arial" w:cs="Arial"/>
          <w:sz w:val="22"/>
          <w:szCs w:val="22"/>
        </w:rPr>
        <w:t xml:space="preserve">i dečki imaju  </w:t>
      </w:r>
      <w:r w:rsidR="00213499">
        <w:rPr>
          <w:rFonts w:ascii="Arial" w:hAnsi="Arial" w:cs="Arial"/>
          <w:sz w:val="22"/>
          <w:szCs w:val="22"/>
        </w:rPr>
        <w:t xml:space="preserve">vremena </w:t>
      </w:r>
      <w:r w:rsidR="00022DBE">
        <w:rPr>
          <w:rFonts w:ascii="Arial" w:hAnsi="Arial" w:cs="Arial"/>
          <w:sz w:val="22"/>
          <w:szCs w:val="22"/>
        </w:rPr>
        <w:t xml:space="preserve">do </w:t>
      </w:r>
      <w:r w:rsidR="00544304">
        <w:rPr>
          <w:rFonts w:ascii="Arial" w:hAnsi="Arial" w:cs="Arial"/>
          <w:sz w:val="22"/>
          <w:szCs w:val="22"/>
        </w:rPr>
        <w:t>petka</w:t>
      </w:r>
      <w:r w:rsidR="00022DBE">
        <w:rPr>
          <w:rFonts w:ascii="Arial" w:hAnsi="Arial" w:cs="Arial"/>
          <w:sz w:val="22"/>
          <w:szCs w:val="22"/>
        </w:rPr>
        <w:t xml:space="preserve"> </w:t>
      </w:r>
      <w:r w:rsidR="00213499">
        <w:rPr>
          <w:rFonts w:ascii="Arial" w:hAnsi="Arial" w:cs="Arial"/>
          <w:sz w:val="22"/>
          <w:szCs w:val="22"/>
        </w:rPr>
        <w:t xml:space="preserve">da </w:t>
      </w:r>
      <w:r w:rsidR="00022DBE">
        <w:rPr>
          <w:rFonts w:ascii="Arial" w:hAnsi="Arial" w:cs="Arial"/>
          <w:sz w:val="22"/>
          <w:szCs w:val="22"/>
        </w:rPr>
        <w:t xml:space="preserve">dogovore kada se bude igralo, inače bude netko drugi moral </w:t>
      </w:r>
      <w:proofErr w:type="spellStart"/>
      <w:r w:rsidR="00022DBE">
        <w:rPr>
          <w:rFonts w:ascii="Arial" w:hAnsi="Arial" w:cs="Arial"/>
          <w:sz w:val="22"/>
          <w:szCs w:val="22"/>
        </w:rPr>
        <w:t>reči</w:t>
      </w:r>
      <w:proofErr w:type="spellEnd"/>
      <w:r w:rsidR="00022DBE">
        <w:rPr>
          <w:rFonts w:ascii="Arial" w:hAnsi="Arial" w:cs="Arial"/>
          <w:sz w:val="22"/>
          <w:szCs w:val="22"/>
        </w:rPr>
        <w:t xml:space="preserve"> kad igraju.</w:t>
      </w:r>
    </w:p>
    <w:p w14:paraId="106DE7C7" w14:textId="4266FB5E" w:rsidR="0064127B" w:rsidRDefault="00022DBE" w:rsidP="005853B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Očemo</w:t>
      </w:r>
      <w:proofErr w:type="spellEnd"/>
      <w:r>
        <w:rPr>
          <w:rFonts w:ascii="Arial" w:hAnsi="Arial" w:cs="Arial"/>
          <w:sz w:val="22"/>
          <w:szCs w:val="22"/>
        </w:rPr>
        <w:t xml:space="preserve"> mi sad </w:t>
      </w:r>
      <w:proofErr w:type="spellStart"/>
      <w:r>
        <w:rPr>
          <w:rFonts w:ascii="Arial" w:hAnsi="Arial" w:cs="Arial"/>
          <w:sz w:val="22"/>
          <w:szCs w:val="22"/>
        </w:rPr>
        <w:t>videti</w:t>
      </w:r>
      <w:proofErr w:type="spellEnd"/>
      <w:r>
        <w:rPr>
          <w:rFonts w:ascii="Arial" w:hAnsi="Arial" w:cs="Arial"/>
          <w:sz w:val="22"/>
          <w:szCs w:val="22"/>
        </w:rPr>
        <w:t xml:space="preserve"> kaj i </w:t>
      </w:r>
      <w:proofErr w:type="spellStart"/>
      <w:r>
        <w:rPr>
          <w:rFonts w:ascii="Arial" w:hAnsi="Arial" w:cs="Arial"/>
          <w:sz w:val="22"/>
          <w:szCs w:val="22"/>
        </w:rPr>
        <w:t>kak</w:t>
      </w:r>
      <w:proofErr w:type="spellEnd"/>
      <w:r>
        <w:rPr>
          <w:rFonts w:ascii="Arial" w:hAnsi="Arial" w:cs="Arial"/>
          <w:sz w:val="22"/>
          <w:szCs w:val="22"/>
        </w:rPr>
        <w:t xml:space="preserve"> je to bilo u napo</w:t>
      </w:r>
      <w:r w:rsidR="0021349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nom 15. kolu: </w:t>
      </w:r>
    </w:p>
    <w:p w14:paraId="6361751D" w14:textId="77777777" w:rsidR="000716E5" w:rsidRDefault="000716E5" w:rsidP="005853B3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729"/>
      </w:tblGrid>
      <w:tr w:rsidR="00365E59" w:rsidRPr="00D828E3" w14:paraId="6AD16DEE" w14:textId="77777777" w:rsidTr="0064127B">
        <w:tc>
          <w:tcPr>
            <w:tcW w:w="1668" w:type="dxa"/>
          </w:tcPr>
          <w:p w14:paraId="2CD6BFBD" w14:textId="77777777" w:rsidR="00365E59" w:rsidRPr="00D828E3" w:rsidRDefault="00973F8B" w:rsidP="00973F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Mraclin</w:t>
            </w:r>
          </w:p>
        </w:tc>
        <w:tc>
          <w:tcPr>
            <w:tcW w:w="1701" w:type="dxa"/>
          </w:tcPr>
          <w:p w14:paraId="45868635" w14:textId="77777777" w:rsidR="00365E59" w:rsidRPr="00D828E3" w:rsidRDefault="00973F8B" w:rsidP="00973F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Gradići</w:t>
            </w:r>
          </w:p>
        </w:tc>
        <w:tc>
          <w:tcPr>
            <w:tcW w:w="1729" w:type="dxa"/>
          </w:tcPr>
          <w:p w14:paraId="54D78335" w14:textId="76998313" w:rsidR="00365E59" w:rsidRPr="00D828E3" w:rsidRDefault="00E870C7" w:rsidP="00973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3-1</w:t>
            </w:r>
          </w:p>
        </w:tc>
      </w:tr>
    </w:tbl>
    <w:p w14:paraId="395483C3" w14:textId="46CC2BE6" w:rsidR="004B06E5" w:rsidRDefault="00022DBE" w:rsidP="000C512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Parikožari</w:t>
      </w:r>
      <w:proofErr w:type="spellEnd"/>
      <w:r>
        <w:rPr>
          <w:rFonts w:ascii="Arial" w:hAnsi="Arial" w:cs="Arial"/>
          <w:sz w:val="22"/>
          <w:szCs w:val="22"/>
        </w:rPr>
        <w:t xml:space="preserve"> su rutinski</w:t>
      </w:r>
      <w:r w:rsidR="002134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odradili</w:t>
      </w:r>
      <w:r w:rsidR="002134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svoju epizodu zvanu </w:t>
      </w:r>
      <w:proofErr w:type="spellStart"/>
      <w:r>
        <w:rPr>
          <w:rFonts w:ascii="Arial" w:hAnsi="Arial" w:cs="Arial"/>
          <w:sz w:val="22"/>
          <w:szCs w:val="22"/>
        </w:rPr>
        <w:t>Kanalci</w:t>
      </w:r>
      <w:proofErr w:type="spellEnd"/>
      <w:r>
        <w:rPr>
          <w:rFonts w:ascii="Arial" w:hAnsi="Arial" w:cs="Arial"/>
          <w:sz w:val="22"/>
          <w:szCs w:val="22"/>
        </w:rPr>
        <w:t>. Priliku su</w:t>
      </w:r>
      <w:r w:rsidR="002134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dobili</w:t>
      </w:r>
      <w:r w:rsidR="002134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svi, a oni </w:t>
      </w:r>
      <w:r w:rsidR="004B06E5">
        <w:rPr>
          <w:rFonts w:ascii="Arial" w:hAnsi="Arial" w:cs="Arial"/>
          <w:sz w:val="22"/>
          <w:szCs w:val="22"/>
        </w:rPr>
        <w:t>najjači su malo više odmarali, vidali rane za srij</w:t>
      </w:r>
      <w:r w:rsidR="00213499">
        <w:rPr>
          <w:rFonts w:ascii="Arial" w:hAnsi="Arial" w:cs="Arial"/>
          <w:sz w:val="22"/>
          <w:szCs w:val="22"/>
        </w:rPr>
        <w:t>e</w:t>
      </w:r>
      <w:r w:rsidR="004B06E5">
        <w:rPr>
          <w:rFonts w:ascii="Arial" w:hAnsi="Arial" w:cs="Arial"/>
          <w:sz w:val="22"/>
          <w:szCs w:val="22"/>
        </w:rPr>
        <w:t>du kad se očekuj</w:t>
      </w:r>
      <w:r w:rsidR="00213499">
        <w:rPr>
          <w:rFonts w:ascii="Arial" w:hAnsi="Arial" w:cs="Arial"/>
          <w:sz w:val="22"/>
          <w:szCs w:val="22"/>
        </w:rPr>
        <w:t>e</w:t>
      </w:r>
      <w:r w:rsidR="004B06E5">
        <w:rPr>
          <w:rFonts w:ascii="Arial" w:hAnsi="Arial" w:cs="Arial"/>
          <w:sz w:val="22"/>
          <w:szCs w:val="22"/>
        </w:rPr>
        <w:t xml:space="preserve"> </w:t>
      </w:r>
      <w:r w:rsidR="00213499">
        <w:rPr>
          <w:rFonts w:ascii="Arial" w:hAnsi="Arial" w:cs="Arial"/>
          <w:sz w:val="22"/>
          <w:szCs w:val="22"/>
        </w:rPr>
        <w:t xml:space="preserve">ljepotica na terenu i </w:t>
      </w:r>
      <w:proofErr w:type="spellStart"/>
      <w:r w:rsidR="004B06E5">
        <w:rPr>
          <w:rFonts w:ascii="Arial" w:hAnsi="Arial" w:cs="Arial"/>
          <w:sz w:val="22"/>
          <w:szCs w:val="22"/>
        </w:rPr>
        <w:t>bajs</w:t>
      </w:r>
      <w:proofErr w:type="spellEnd"/>
      <w:r w:rsidR="004B06E5">
        <w:rPr>
          <w:rFonts w:ascii="Arial" w:hAnsi="Arial" w:cs="Arial"/>
          <w:sz w:val="22"/>
          <w:szCs w:val="22"/>
        </w:rPr>
        <w:t xml:space="preserve"> na trešče</w:t>
      </w:r>
      <w:r w:rsidR="00213499">
        <w:rPr>
          <w:rFonts w:ascii="Arial" w:hAnsi="Arial" w:cs="Arial"/>
          <w:sz w:val="22"/>
          <w:szCs w:val="22"/>
        </w:rPr>
        <w:t xml:space="preserve"> posle</w:t>
      </w:r>
      <w:r w:rsidR="004B06E5">
        <w:rPr>
          <w:rFonts w:ascii="Arial" w:hAnsi="Arial" w:cs="Arial"/>
          <w:sz w:val="22"/>
          <w:szCs w:val="22"/>
        </w:rPr>
        <w:t>.</w:t>
      </w:r>
    </w:p>
    <w:p w14:paraId="0103A472" w14:textId="77777777" w:rsidR="001813A0" w:rsidRDefault="001813A0" w:rsidP="000C5127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729"/>
      </w:tblGrid>
      <w:tr w:rsidR="0064127B" w:rsidRPr="00D828E3" w14:paraId="4C451360" w14:textId="77777777" w:rsidTr="0064127B">
        <w:tc>
          <w:tcPr>
            <w:tcW w:w="1668" w:type="dxa"/>
          </w:tcPr>
          <w:p w14:paraId="03C8662F" w14:textId="77777777" w:rsidR="0064127B" w:rsidRPr="00D828E3" w:rsidRDefault="00973F8B" w:rsidP="006412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Dinamo</w:t>
            </w:r>
          </w:p>
        </w:tc>
        <w:tc>
          <w:tcPr>
            <w:tcW w:w="1701" w:type="dxa"/>
          </w:tcPr>
          <w:p w14:paraId="3A04D877" w14:textId="77777777" w:rsidR="0064127B" w:rsidRPr="00D828E3" w:rsidRDefault="00973F8B" w:rsidP="00973F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Buna</w:t>
            </w:r>
          </w:p>
        </w:tc>
        <w:tc>
          <w:tcPr>
            <w:tcW w:w="1729" w:type="dxa"/>
          </w:tcPr>
          <w:p w14:paraId="66F125D4" w14:textId="4FF88D52" w:rsidR="0064127B" w:rsidRPr="00D828E3" w:rsidRDefault="00E870C7" w:rsidP="00641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1-3</w:t>
            </w:r>
          </w:p>
        </w:tc>
      </w:tr>
    </w:tbl>
    <w:p w14:paraId="38E7D23D" w14:textId="5739A8CF" w:rsidR="004B06E5" w:rsidRDefault="004B06E5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Gosponi s</w:t>
      </w:r>
      <w:r w:rsidR="00213499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 maglovito ned</w:t>
      </w:r>
      <w:r w:rsidR="00213499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eljno</w:t>
      </w:r>
      <w:r w:rsidR="002134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jut</w:t>
      </w:r>
      <w:r w:rsidR="0021349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o na nimalo </w:t>
      </w:r>
      <w:proofErr w:type="spellStart"/>
      <w:r>
        <w:rPr>
          <w:rFonts w:ascii="Arial" w:hAnsi="Arial" w:cs="Arial"/>
          <w:sz w:val="22"/>
          <w:szCs w:val="22"/>
        </w:rPr>
        <w:t>gospockom</w:t>
      </w:r>
      <w:proofErr w:type="spellEnd"/>
      <w:r>
        <w:rPr>
          <w:rFonts w:ascii="Arial" w:hAnsi="Arial" w:cs="Arial"/>
          <w:sz w:val="22"/>
          <w:szCs w:val="22"/>
        </w:rPr>
        <w:t xml:space="preserve"> terenu dočekali Posrnule dje</w:t>
      </w:r>
      <w:r w:rsidR="0021349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ice koj</w:t>
      </w:r>
      <w:r w:rsidR="0021349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ipa</w:t>
      </w:r>
      <w:r w:rsidR="00213499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ni</w:t>
      </w:r>
      <w:r w:rsidR="0021349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 posrnul</w:t>
      </w:r>
      <w:r w:rsidR="0021349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u magli nego su </w:t>
      </w:r>
      <w:proofErr w:type="spellStart"/>
      <w:r>
        <w:rPr>
          <w:rFonts w:ascii="Arial" w:hAnsi="Arial" w:cs="Arial"/>
          <w:sz w:val="22"/>
          <w:szCs w:val="22"/>
        </w:rPr>
        <w:t>bodeke</w:t>
      </w:r>
      <w:proofErr w:type="spellEnd"/>
      <w:r>
        <w:rPr>
          <w:rFonts w:ascii="Arial" w:hAnsi="Arial" w:cs="Arial"/>
          <w:sz w:val="22"/>
          <w:szCs w:val="22"/>
        </w:rPr>
        <w:t xml:space="preserve"> pospremili na grunt pri šepave </w:t>
      </w:r>
      <w:proofErr w:type="spellStart"/>
      <w:r>
        <w:rPr>
          <w:rFonts w:ascii="Arial" w:hAnsi="Arial" w:cs="Arial"/>
          <w:sz w:val="22"/>
          <w:szCs w:val="22"/>
        </w:rPr>
        <w:t>gusamače</w:t>
      </w:r>
      <w:proofErr w:type="spellEnd"/>
      <w:r>
        <w:rPr>
          <w:rFonts w:ascii="Arial" w:hAnsi="Arial" w:cs="Arial"/>
          <w:sz w:val="22"/>
          <w:szCs w:val="22"/>
        </w:rPr>
        <w:t xml:space="preserve">. A mora se </w:t>
      </w:r>
      <w:proofErr w:type="spellStart"/>
      <w:r>
        <w:rPr>
          <w:rFonts w:ascii="Arial" w:hAnsi="Arial" w:cs="Arial"/>
          <w:sz w:val="22"/>
          <w:szCs w:val="22"/>
        </w:rPr>
        <w:t>prizanti</w:t>
      </w:r>
      <w:proofErr w:type="spellEnd"/>
      <w:r>
        <w:rPr>
          <w:rFonts w:ascii="Arial" w:hAnsi="Arial" w:cs="Arial"/>
          <w:sz w:val="22"/>
          <w:szCs w:val="22"/>
        </w:rPr>
        <w:t xml:space="preserve"> da je </w:t>
      </w:r>
      <w:proofErr w:type="spellStart"/>
      <w:r>
        <w:rPr>
          <w:rFonts w:ascii="Arial" w:hAnsi="Arial" w:cs="Arial"/>
          <w:sz w:val="22"/>
          <w:szCs w:val="22"/>
        </w:rPr>
        <w:t>odojek</w:t>
      </w:r>
      <w:proofErr w:type="spellEnd"/>
      <w:r>
        <w:rPr>
          <w:rFonts w:ascii="Arial" w:hAnsi="Arial" w:cs="Arial"/>
          <w:sz w:val="22"/>
          <w:szCs w:val="22"/>
        </w:rPr>
        <w:t xml:space="preserve"> kvalite</w:t>
      </w:r>
      <w:r w:rsidR="0021349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no </w:t>
      </w:r>
      <w:proofErr w:type="spellStart"/>
      <w:r>
        <w:rPr>
          <w:rFonts w:ascii="Arial" w:hAnsi="Arial" w:cs="Arial"/>
          <w:sz w:val="22"/>
          <w:szCs w:val="22"/>
        </w:rPr>
        <w:t>podnesel</w:t>
      </w:r>
      <w:proofErr w:type="spellEnd"/>
      <w:r>
        <w:rPr>
          <w:rFonts w:ascii="Arial" w:hAnsi="Arial" w:cs="Arial"/>
          <w:sz w:val="22"/>
          <w:szCs w:val="22"/>
        </w:rPr>
        <w:t xml:space="preserve"> žrtvu, Isto tak i šank linija.</w:t>
      </w:r>
    </w:p>
    <w:p w14:paraId="0F151FB0" w14:textId="77777777" w:rsidR="009C3981" w:rsidRDefault="000968A3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729"/>
      </w:tblGrid>
      <w:tr w:rsidR="00365E59" w:rsidRPr="00D828E3" w14:paraId="1509CBE5" w14:textId="77777777" w:rsidTr="0064127B">
        <w:tc>
          <w:tcPr>
            <w:tcW w:w="1668" w:type="dxa"/>
          </w:tcPr>
          <w:p w14:paraId="386D5C69" w14:textId="77777777" w:rsidR="00365E59" w:rsidRPr="00D828E3" w:rsidRDefault="00973F8B" w:rsidP="00973F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1701" w:type="dxa"/>
          </w:tcPr>
          <w:p w14:paraId="567EE7D5" w14:textId="77777777" w:rsidR="00365E59" w:rsidRPr="00D828E3" w:rsidRDefault="00973F8B" w:rsidP="00973F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1729" w:type="dxa"/>
          </w:tcPr>
          <w:p w14:paraId="5D90BF5A" w14:textId="77777777" w:rsidR="00365E59" w:rsidRPr="00D828E3" w:rsidRDefault="00973F8B" w:rsidP="00973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8576B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</w:tbl>
    <w:p w14:paraId="02406D4C" w14:textId="2E8ECA9A" w:rsidR="004B06E5" w:rsidRDefault="004B06E5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Dečki s</w:t>
      </w:r>
      <w:r w:rsidR="00213499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to pametno odigrali još u rujnu tak da nisu imali jesenskih </w:t>
      </w:r>
      <w:proofErr w:type="spellStart"/>
      <w:r>
        <w:rPr>
          <w:rFonts w:ascii="Arial" w:hAnsi="Arial" w:cs="Arial"/>
          <w:sz w:val="22"/>
          <w:szCs w:val="22"/>
        </w:rPr>
        <w:t>kratkotrajajućih</w:t>
      </w:r>
      <w:proofErr w:type="spellEnd"/>
      <w:r>
        <w:rPr>
          <w:rFonts w:ascii="Arial" w:hAnsi="Arial" w:cs="Arial"/>
          <w:sz w:val="22"/>
          <w:szCs w:val="22"/>
        </w:rPr>
        <w:t xml:space="preserve"> d</w:t>
      </w:r>
      <w:r w:rsidR="0021349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na. </w:t>
      </w:r>
      <w:proofErr w:type="spellStart"/>
      <w:r>
        <w:rPr>
          <w:rFonts w:ascii="Arial" w:hAnsi="Arial" w:cs="Arial"/>
          <w:sz w:val="22"/>
          <w:szCs w:val="22"/>
        </w:rPr>
        <w:t>Unda</w:t>
      </w:r>
      <w:proofErr w:type="spellEnd"/>
      <w:r>
        <w:rPr>
          <w:rFonts w:ascii="Arial" w:hAnsi="Arial" w:cs="Arial"/>
          <w:sz w:val="22"/>
          <w:szCs w:val="22"/>
        </w:rPr>
        <w:t xml:space="preserve"> s</w:t>
      </w:r>
      <w:r w:rsidR="00213499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Kanarinci bili malo spretniji i uspeli </w:t>
      </w:r>
      <w:proofErr w:type="spellStart"/>
      <w:r>
        <w:rPr>
          <w:rFonts w:ascii="Arial" w:hAnsi="Arial" w:cs="Arial"/>
          <w:sz w:val="22"/>
          <w:szCs w:val="22"/>
        </w:rPr>
        <w:t>nekak</w:t>
      </w:r>
      <w:proofErr w:type="spellEnd"/>
      <w:r>
        <w:rPr>
          <w:rFonts w:ascii="Arial" w:hAnsi="Arial" w:cs="Arial"/>
          <w:sz w:val="22"/>
          <w:szCs w:val="22"/>
        </w:rPr>
        <w:t xml:space="preserve"> premagati </w:t>
      </w:r>
      <w:proofErr w:type="spellStart"/>
      <w:r>
        <w:rPr>
          <w:rFonts w:ascii="Arial" w:hAnsi="Arial" w:cs="Arial"/>
          <w:sz w:val="22"/>
          <w:szCs w:val="22"/>
        </w:rPr>
        <w:t>Brežane</w:t>
      </w:r>
      <w:proofErr w:type="spellEnd"/>
      <w:r>
        <w:rPr>
          <w:rFonts w:ascii="Arial" w:hAnsi="Arial" w:cs="Arial"/>
          <w:sz w:val="22"/>
          <w:szCs w:val="22"/>
        </w:rPr>
        <w:t>. Ali</w:t>
      </w:r>
      <w:r w:rsidR="002134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jedva.</w:t>
      </w:r>
    </w:p>
    <w:p w14:paraId="5844A4F4" w14:textId="77777777" w:rsidR="00050986" w:rsidRDefault="00050986" w:rsidP="000C5127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729"/>
      </w:tblGrid>
      <w:tr w:rsidR="00365E59" w:rsidRPr="00D828E3" w14:paraId="1F7E2ACF" w14:textId="77777777" w:rsidTr="0064127B">
        <w:tc>
          <w:tcPr>
            <w:tcW w:w="1668" w:type="dxa"/>
          </w:tcPr>
          <w:p w14:paraId="5C7903F3" w14:textId="77777777" w:rsidR="00365E59" w:rsidRPr="00D828E3" w:rsidRDefault="00973F8B" w:rsidP="00973F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  <w:tc>
          <w:tcPr>
            <w:tcW w:w="1701" w:type="dxa"/>
          </w:tcPr>
          <w:p w14:paraId="29995CEB" w14:textId="77777777" w:rsidR="00365E59" w:rsidRPr="00D828E3" w:rsidRDefault="00973F8B" w:rsidP="00973F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Gorica</w:t>
            </w:r>
          </w:p>
        </w:tc>
        <w:tc>
          <w:tcPr>
            <w:tcW w:w="1729" w:type="dxa"/>
          </w:tcPr>
          <w:p w14:paraId="7B8E5C77" w14:textId="03E2CF15" w:rsidR="00365E59" w:rsidRPr="00D828E3" w:rsidRDefault="00E870C7" w:rsidP="00973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1-8</w:t>
            </w:r>
          </w:p>
        </w:tc>
      </w:tr>
    </w:tbl>
    <w:p w14:paraId="62BCF817" w14:textId="73FC8D0A" w:rsidR="004B06E5" w:rsidRDefault="00722E46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4B06E5">
        <w:rPr>
          <w:rFonts w:ascii="Arial" w:hAnsi="Arial" w:cs="Arial"/>
          <w:sz w:val="22"/>
          <w:szCs w:val="22"/>
        </w:rPr>
        <w:t>ednosmj</w:t>
      </w:r>
      <w:r w:rsidR="00213499">
        <w:rPr>
          <w:rFonts w:ascii="Arial" w:hAnsi="Arial" w:cs="Arial"/>
          <w:sz w:val="22"/>
          <w:szCs w:val="22"/>
        </w:rPr>
        <w:t>e</w:t>
      </w:r>
      <w:r w:rsidR="004B06E5">
        <w:rPr>
          <w:rFonts w:ascii="Arial" w:hAnsi="Arial" w:cs="Arial"/>
          <w:sz w:val="22"/>
          <w:szCs w:val="22"/>
        </w:rPr>
        <w:t xml:space="preserve">rna ulica gdje </w:t>
      </w:r>
      <w:proofErr w:type="spellStart"/>
      <w:r w:rsidR="004B06E5">
        <w:rPr>
          <w:rFonts w:ascii="Arial" w:hAnsi="Arial" w:cs="Arial"/>
          <w:sz w:val="22"/>
          <w:szCs w:val="22"/>
        </w:rPr>
        <w:t>Vatropirci</w:t>
      </w:r>
      <w:proofErr w:type="spellEnd"/>
      <w:r w:rsidR="004B06E5">
        <w:rPr>
          <w:rFonts w:ascii="Arial" w:hAnsi="Arial" w:cs="Arial"/>
          <w:sz w:val="22"/>
          <w:szCs w:val="22"/>
        </w:rPr>
        <w:t xml:space="preserve"> nisu </w:t>
      </w:r>
      <w:proofErr w:type="spellStart"/>
      <w:r w:rsidR="004B06E5">
        <w:rPr>
          <w:rFonts w:ascii="Arial" w:hAnsi="Arial" w:cs="Arial"/>
          <w:sz w:val="22"/>
          <w:szCs w:val="22"/>
        </w:rPr>
        <w:t>nikak</w:t>
      </w:r>
      <w:proofErr w:type="spellEnd"/>
      <w:r w:rsidR="004B06E5">
        <w:rPr>
          <w:rFonts w:ascii="Arial" w:hAnsi="Arial" w:cs="Arial"/>
          <w:sz w:val="22"/>
          <w:szCs w:val="22"/>
        </w:rPr>
        <w:t xml:space="preserve"> uspeli poloviti rastrčan</w:t>
      </w:r>
      <w:r w:rsidR="00213499">
        <w:rPr>
          <w:rFonts w:ascii="Arial" w:hAnsi="Arial" w:cs="Arial"/>
          <w:sz w:val="22"/>
          <w:szCs w:val="22"/>
        </w:rPr>
        <w:t>e</w:t>
      </w:r>
      <w:r w:rsidR="004B06E5">
        <w:rPr>
          <w:rFonts w:ascii="Arial" w:hAnsi="Arial" w:cs="Arial"/>
          <w:sz w:val="22"/>
          <w:szCs w:val="22"/>
        </w:rPr>
        <w:t xml:space="preserve"> Šlj</w:t>
      </w:r>
      <w:r w:rsidR="00213499">
        <w:rPr>
          <w:rFonts w:ascii="Arial" w:hAnsi="Arial" w:cs="Arial"/>
          <w:sz w:val="22"/>
          <w:szCs w:val="22"/>
        </w:rPr>
        <w:t>a</w:t>
      </w:r>
      <w:r w:rsidR="004B06E5">
        <w:rPr>
          <w:rFonts w:ascii="Arial" w:hAnsi="Arial" w:cs="Arial"/>
          <w:sz w:val="22"/>
          <w:szCs w:val="22"/>
        </w:rPr>
        <w:t>kere kojima je generalka za srij</w:t>
      </w:r>
      <w:r w:rsidR="00213499">
        <w:rPr>
          <w:rFonts w:ascii="Arial" w:hAnsi="Arial" w:cs="Arial"/>
          <w:sz w:val="22"/>
          <w:szCs w:val="22"/>
        </w:rPr>
        <w:t>ed</w:t>
      </w:r>
      <w:r w:rsidR="004B06E5">
        <w:rPr>
          <w:rFonts w:ascii="Arial" w:hAnsi="Arial" w:cs="Arial"/>
          <w:sz w:val="22"/>
          <w:szCs w:val="22"/>
        </w:rPr>
        <w:t xml:space="preserve">u uspjela. A </w:t>
      </w:r>
      <w:proofErr w:type="spellStart"/>
      <w:r w:rsidR="004B06E5">
        <w:rPr>
          <w:rFonts w:ascii="Arial" w:hAnsi="Arial" w:cs="Arial"/>
          <w:sz w:val="22"/>
          <w:szCs w:val="22"/>
        </w:rPr>
        <w:t>kak</w:t>
      </w:r>
      <w:proofErr w:type="spellEnd"/>
      <w:r w:rsidR="004B06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06E5">
        <w:rPr>
          <w:rFonts w:ascii="Arial" w:hAnsi="Arial" w:cs="Arial"/>
          <w:sz w:val="22"/>
          <w:szCs w:val="22"/>
        </w:rPr>
        <w:t>bu</w:t>
      </w:r>
      <w:proofErr w:type="spellEnd"/>
      <w:r w:rsidR="004B06E5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4B06E5">
        <w:rPr>
          <w:rFonts w:ascii="Arial" w:hAnsi="Arial" w:cs="Arial"/>
          <w:sz w:val="22"/>
          <w:szCs w:val="22"/>
        </w:rPr>
        <w:t>sredu</w:t>
      </w:r>
      <w:proofErr w:type="spellEnd"/>
      <w:r w:rsidR="004B06E5">
        <w:rPr>
          <w:rFonts w:ascii="Arial" w:hAnsi="Arial" w:cs="Arial"/>
          <w:sz w:val="22"/>
          <w:szCs w:val="22"/>
        </w:rPr>
        <w:t xml:space="preserve"> na nimalo</w:t>
      </w:r>
      <w:r w:rsidR="00213499">
        <w:rPr>
          <w:rFonts w:ascii="Arial" w:hAnsi="Arial" w:cs="Arial"/>
          <w:sz w:val="22"/>
          <w:szCs w:val="22"/>
        </w:rPr>
        <w:t xml:space="preserve"> </w:t>
      </w:r>
      <w:r w:rsidR="004B06E5">
        <w:rPr>
          <w:rFonts w:ascii="Arial" w:hAnsi="Arial" w:cs="Arial"/>
          <w:sz w:val="22"/>
          <w:szCs w:val="22"/>
        </w:rPr>
        <w:t>gostoljubive St</w:t>
      </w:r>
      <w:r w:rsidR="00213499">
        <w:rPr>
          <w:rFonts w:ascii="Arial" w:hAnsi="Arial" w:cs="Arial"/>
          <w:sz w:val="22"/>
          <w:szCs w:val="22"/>
        </w:rPr>
        <w:t>a</w:t>
      </w:r>
      <w:r w:rsidR="004B06E5">
        <w:rPr>
          <w:rFonts w:ascii="Arial" w:hAnsi="Arial" w:cs="Arial"/>
          <w:sz w:val="22"/>
          <w:szCs w:val="22"/>
        </w:rPr>
        <w:t>re grabe ………</w:t>
      </w:r>
    </w:p>
    <w:p w14:paraId="2C07D4EB" w14:textId="77777777" w:rsidR="009C3981" w:rsidRDefault="009C3981" w:rsidP="000C5127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729"/>
      </w:tblGrid>
      <w:tr w:rsidR="00365E59" w:rsidRPr="00D828E3" w14:paraId="5CE83058" w14:textId="77777777" w:rsidTr="0064127B">
        <w:tc>
          <w:tcPr>
            <w:tcW w:w="1668" w:type="dxa"/>
          </w:tcPr>
          <w:p w14:paraId="4380076C" w14:textId="77777777" w:rsidR="00365E59" w:rsidRPr="00D828E3" w:rsidRDefault="001C680A" w:rsidP="00973F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3F8B">
              <w:rPr>
                <w:rFonts w:ascii="Arial" w:hAnsi="Arial" w:cs="Arial"/>
                <w:sz w:val="22"/>
                <w:szCs w:val="22"/>
              </w:rPr>
              <w:t>Ban Jelačić</w:t>
            </w:r>
          </w:p>
        </w:tc>
        <w:tc>
          <w:tcPr>
            <w:tcW w:w="1701" w:type="dxa"/>
          </w:tcPr>
          <w:p w14:paraId="21A9A216" w14:textId="77777777" w:rsidR="00365E59" w:rsidRPr="00D828E3" w:rsidRDefault="00973F8B" w:rsidP="00973F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Mlaka</w:t>
            </w:r>
          </w:p>
        </w:tc>
        <w:tc>
          <w:tcPr>
            <w:tcW w:w="1729" w:type="dxa"/>
          </w:tcPr>
          <w:p w14:paraId="03BBF665" w14:textId="780AE4AA" w:rsidR="00365E59" w:rsidRPr="00D828E3" w:rsidRDefault="00E870C7" w:rsidP="00973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Odgoda</w:t>
            </w:r>
          </w:p>
        </w:tc>
      </w:tr>
    </w:tbl>
    <w:p w14:paraId="17D45246" w14:textId="6CF1AAD7" w:rsidR="004B06E5" w:rsidRDefault="004B06E5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Bolest. Dečkim</w:t>
      </w:r>
      <w:r w:rsidR="0021349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ostaj</w:t>
      </w:r>
      <w:r w:rsidR="0021349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rok do srij</w:t>
      </w:r>
      <w:r w:rsidR="0021349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</w:t>
      </w:r>
      <w:r w:rsidR="0021349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da dogovore odigravanje.</w:t>
      </w:r>
    </w:p>
    <w:p w14:paraId="0B2AC33A" w14:textId="77777777" w:rsidR="004B06E5" w:rsidRDefault="004B06E5" w:rsidP="000C5127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729"/>
      </w:tblGrid>
      <w:tr w:rsidR="00365E59" w:rsidRPr="00D828E3" w14:paraId="458A40DD" w14:textId="77777777" w:rsidTr="0064127B">
        <w:tc>
          <w:tcPr>
            <w:tcW w:w="1668" w:type="dxa"/>
          </w:tcPr>
          <w:p w14:paraId="6AB4DE19" w14:textId="77777777" w:rsidR="00365E59" w:rsidRPr="00D828E3" w:rsidRDefault="00973F8B" w:rsidP="00973F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Lukavec</w:t>
            </w:r>
          </w:p>
        </w:tc>
        <w:tc>
          <w:tcPr>
            <w:tcW w:w="1701" w:type="dxa"/>
          </w:tcPr>
          <w:p w14:paraId="37B94AFD" w14:textId="77777777" w:rsidR="00365E59" w:rsidRPr="00D828E3" w:rsidRDefault="00973F8B" w:rsidP="00973F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Kurilovec</w:t>
            </w:r>
            <w:proofErr w:type="spellEnd"/>
          </w:p>
        </w:tc>
        <w:tc>
          <w:tcPr>
            <w:tcW w:w="1729" w:type="dxa"/>
          </w:tcPr>
          <w:p w14:paraId="5A7E9796" w14:textId="3014CF9F" w:rsidR="00365E59" w:rsidRPr="00D828E3" w:rsidRDefault="00E870C7" w:rsidP="00973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4-1</w:t>
            </w:r>
          </w:p>
        </w:tc>
      </w:tr>
    </w:tbl>
    <w:p w14:paraId="2D1DD360" w14:textId="182E1E02" w:rsidR="004B06E5" w:rsidRDefault="004B06E5" w:rsidP="006E6AA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Polunoćna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tekm</w:t>
      </w:r>
      <w:r w:rsidR="00213499"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gdje su Frajeri lij</w:t>
      </w:r>
      <w:r w:rsidR="0021349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po</w:t>
      </w:r>
      <w:r w:rsidR="002134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počeli, </w:t>
      </w:r>
      <w:r w:rsidR="00213499">
        <w:rPr>
          <w:rFonts w:ascii="Arial" w:hAnsi="Arial" w:cs="Arial"/>
          <w:sz w:val="22"/>
          <w:szCs w:val="22"/>
        </w:rPr>
        <w:t xml:space="preserve">poveli krasnim </w:t>
      </w:r>
      <w:proofErr w:type="spellStart"/>
      <w:r w:rsidR="00213499">
        <w:rPr>
          <w:rFonts w:ascii="Arial" w:hAnsi="Arial" w:cs="Arial"/>
          <w:sz w:val="22"/>
          <w:szCs w:val="22"/>
        </w:rPr>
        <w:t>golčekom</w:t>
      </w:r>
      <w:proofErr w:type="spellEnd"/>
      <w:r w:rsidR="0021349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ali</w:t>
      </w:r>
      <w:r w:rsidR="002134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i sami</w:t>
      </w:r>
      <w:r w:rsidR="002134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bili</w:t>
      </w:r>
      <w:r w:rsidR="0021349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svesni</w:t>
      </w:r>
      <w:proofErr w:type="spellEnd"/>
      <w:r w:rsidR="002134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 to </w:t>
      </w:r>
      <w:proofErr w:type="spellStart"/>
      <w:r>
        <w:rPr>
          <w:rFonts w:ascii="Arial" w:hAnsi="Arial" w:cs="Arial"/>
          <w:sz w:val="22"/>
          <w:szCs w:val="22"/>
        </w:rPr>
        <w:t>nemreju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zdržati</w:t>
      </w:r>
      <w:proofErr w:type="spellEnd"/>
      <w:r>
        <w:rPr>
          <w:rFonts w:ascii="Arial" w:hAnsi="Arial" w:cs="Arial"/>
          <w:sz w:val="22"/>
          <w:szCs w:val="22"/>
        </w:rPr>
        <w:t xml:space="preserve"> sa už</w:t>
      </w:r>
      <w:r w:rsidR="0021349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sno</w:t>
      </w:r>
      <w:r w:rsidR="002134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kratkom klupom. Mima je  </w:t>
      </w:r>
      <w:proofErr w:type="spellStart"/>
      <w:r>
        <w:rPr>
          <w:rFonts w:ascii="Arial" w:hAnsi="Arial" w:cs="Arial"/>
          <w:sz w:val="22"/>
          <w:szCs w:val="22"/>
        </w:rPr>
        <w:t>del</w:t>
      </w:r>
      <w:r w:rsidR="0021349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čudes</w:t>
      </w:r>
      <w:r w:rsidR="0021349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dok</w:t>
      </w:r>
      <w:r w:rsidR="002134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</w:t>
      </w:r>
      <w:r w:rsidR="0021349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mogel</w:t>
      </w:r>
      <w:proofErr w:type="spellEnd"/>
      <w:r>
        <w:rPr>
          <w:rFonts w:ascii="Arial" w:hAnsi="Arial" w:cs="Arial"/>
          <w:sz w:val="22"/>
          <w:szCs w:val="22"/>
        </w:rPr>
        <w:t>, a</w:t>
      </w:r>
      <w:r w:rsidR="00213499">
        <w:rPr>
          <w:rFonts w:ascii="Arial" w:hAnsi="Arial" w:cs="Arial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 xml:space="preserve"> kad su Štemeri otprli </w:t>
      </w:r>
      <w:proofErr w:type="spellStart"/>
      <w:r>
        <w:rPr>
          <w:rFonts w:ascii="Arial" w:hAnsi="Arial" w:cs="Arial"/>
          <w:sz w:val="22"/>
          <w:szCs w:val="22"/>
        </w:rPr>
        <w:t>jemput</w:t>
      </w:r>
      <w:proofErr w:type="spellEnd"/>
      <w:r>
        <w:rPr>
          <w:rFonts w:ascii="Arial" w:hAnsi="Arial" w:cs="Arial"/>
          <w:sz w:val="22"/>
          <w:szCs w:val="22"/>
        </w:rPr>
        <w:t xml:space="preserve"> vrata </w:t>
      </w:r>
      <w:proofErr w:type="spellStart"/>
      <w:r>
        <w:rPr>
          <w:rFonts w:ascii="Arial" w:hAnsi="Arial" w:cs="Arial"/>
          <w:sz w:val="22"/>
          <w:szCs w:val="22"/>
        </w:rPr>
        <w:t>negvoga</w:t>
      </w:r>
      <w:proofErr w:type="spellEnd"/>
      <w:r>
        <w:rPr>
          <w:rFonts w:ascii="Arial" w:hAnsi="Arial" w:cs="Arial"/>
          <w:sz w:val="22"/>
          <w:szCs w:val="22"/>
        </w:rPr>
        <w:t xml:space="preserve"> gola, viš</w:t>
      </w:r>
      <w:r w:rsidR="0021349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nes</w:t>
      </w:r>
      <w:r w:rsidR="00213499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dali zaprti ta vrata. Vjerujem da je treće poluvrijem</w:t>
      </w:r>
      <w:r w:rsidR="00213499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bilo poprilično kvalitetno i naporno. </w:t>
      </w:r>
    </w:p>
    <w:p w14:paraId="3A0D4207" w14:textId="77777777" w:rsidR="00050986" w:rsidRDefault="00050986" w:rsidP="006E6AAD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729"/>
      </w:tblGrid>
      <w:tr w:rsidR="00365E59" w:rsidRPr="00D828E3" w14:paraId="10E75BB1" w14:textId="77777777" w:rsidTr="0064127B">
        <w:tc>
          <w:tcPr>
            <w:tcW w:w="1668" w:type="dxa"/>
          </w:tcPr>
          <w:p w14:paraId="29AADFB6" w14:textId="77777777" w:rsidR="00365E59" w:rsidRPr="00D828E3" w:rsidRDefault="00415820" w:rsidP="00E215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6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3F8B">
              <w:rPr>
                <w:rFonts w:ascii="Arial" w:hAnsi="Arial" w:cs="Arial"/>
                <w:sz w:val="22"/>
                <w:szCs w:val="22"/>
              </w:rPr>
              <w:t>Lomnica</w:t>
            </w:r>
          </w:p>
        </w:tc>
        <w:tc>
          <w:tcPr>
            <w:tcW w:w="1701" w:type="dxa"/>
          </w:tcPr>
          <w:p w14:paraId="1B550271" w14:textId="77777777" w:rsidR="00365E59" w:rsidRPr="00D828E3" w:rsidRDefault="00973F8B" w:rsidP="00973F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1729" w:type="dxa"/>
          </w:tcPr>
          <w:p w14:paraId="274B5ACE" w14:textId="6F1E9AF1" w:rsidR="00365E59" w:rsidRPr="00D828E3" w:rsidRDefault="00E870C7" w:rsidP="00F857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</w:t>
            </w:r>
          </w:p>
        </w:tc>
      </w:tr>
    </w:tbl>
    <w:p w14:paraId="4B0699A8" w14:textId="54BD018A" w:rsidR="004B06E5" w:rsidRDefault="004B06E5" w:rsidP="006E6AA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Lisjaki</w:t>
      </w:r>
      <w:proofErr w:type="spellEnd"/>
      <w:r>
        <w:rPr>
          <w:rFonts w:ascii="Arial" w:hAnsi="Arial" w:cs="Arial"/>
          <w:sz w:val="22"/>
          <w:szCs w:val="22"/>
        </w:rPr>
        <w:t xml:space="preserve"> su pružili</w:t>
      </w:r>
      <w:r w:rsidR="002134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vr</w:t>
      </w:r>
      <w:r w:rsidR="00213499">
        <w:rPr>
          <w:rFonts w:ascii="Arial" w:hAnsi="Arial" w:cs="Arial"/>
          <w:sz w:val="22"/>
          <w:szCs w:val="22"/>
        </w:rPr>
        <w:t>lo</w:t>
      </w:r>
      <w:r>
        <w:rPr>
          <w:rFonts w:ascii="Arial" w:hAnsi="Arial" w:cs="Arial"/>
          <w:sz w:val="22"/>
          <w:szCs w:val="22"/>
        </w:rPr>
        <w:t xml:space="preserve"> dobar otpor Dokovima. Ipak nisu se uspeli</w:t>
      </w:r>
      <w:r w:rsidR="002134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kraj</w:t>
      </w:r>
      <w:r w:rsidR="0021349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oduprijeti njiho</w:t>
      </w:r>
      <w:r w:rsidR="0021349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im nasrtajima iako su ih grdo namučili.</w:t>
      </w:r>
    </w:p>
    <w:p w14:paraId="46594D93" w14:textId="4B7882DA" w:rsidR="009C3981" w:rsidRDefault="009C3981" w:rsidP="006E6AAD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78C6C41E" w14:textId="77777777" w:rsidTr="006455F2">
        <w:tc>
          <w:tcPr>
            <w:tcW w:w="1668" w:type="dxa"/>
          </w:tcPr>
          <w:p w14:paraId="6B01D06C" w14:textId="77777777" w:rsidR="00365E59" w:rsidRPr="00D828E3" w:rsidRDefault="00973F8B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Lekenik</w:t>
            </w:r>
          </w:p>
        </w:tc>
        <w:tc>
          <w:tcPr>
            <w:tcW w:w="1701" w:type="dxa"/>
          </w:tcPr>
          <w:p w14:paraId="3FA5BF23" w14:textId="77777777" w:rsidR="00365E59" w:rsidRPr="00D828E3" w:rsidRDefault="00973F8B" w:rsidP="00973F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VG Boys</w:t>
            </w:r>
          </w:p>
        </w:tc>
        <w:tc>
          <w:tcPr>
            <w:tcW w:w="1275" w:type="dxa"/>
          </w:tcPr>
          <w:p w14:paraId="54A27DF3" w14:textId="7ED52139" w:rsidR="00365E59" w:rsidRPr="00D828E3" w:rsidRDefault="00973F8B" w:rsidP="00973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</w:t>
            </w:r>
            <w:r w:rsidR="00E870C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74664882" w14:textId="43F21D27" w:rsidR="004B06E5" w:rsidRDefault="004B06E5" w:rsidP="006E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Ukleti s</w:t>
      </w:r>
      <w:r w:rsidR="00213499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uspj</w:t>
      </w:r>
      <w:r w:rsidR="00213499">
        <w:rPr>
          <w:rFonts w:ascii="Arial" w:hAnsi="Arial" w:cs="Arial"/>
          <w:sz w:val="22"/>
          <w:szCs w:val="22"/>
        </w:rPr>
        <w:t xml:space="preserve">eli </w:t>
      </w:r>
      <w:r>
        <w:rPr>
          <w:rFonts w:ascii="Arial" w:hAnsi="Arial" w:cs="Arial"/>
          <w:sz w:val="22"/>
          <w:szCs w:val="22"/>
        </w:rPr>
        <w:t>konsolidirati svoj</w:t>
      </w:r>
      <w:r w:rsidR="0021349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r</w:t>
      </w:r>
      <w:r w:rsidR="0021349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dove i riješiti </w:t>
      </w:r>
      <w:proofErr w:type="spellStart"/>
      <w:r>
        <w:rPr>
          <w:rFonts w:ascii="Arial" w:hAnsi="Arial" w:cs="Arial"/>
          <w:sz w:val="22"/>
          <w:szCs w:val="22"/>
        </w:rPr>
        <w:t>Bojse</w:t>
      </w:r>
      <w:proofErr w:type="spellEnd"/>
      <w:r>
        <w:rPr>
          <w:rFonts w:ascii="Arial" w:hAnsi="Arial" w:cs="Arial"/>
          <w:sz w:val="22"/>
          <w:szCs w:val="22"/>
        </w:rPr>
        <w:t xml:space="preserve"> uz poprilično napora. Teren nij</w:t>
      </w:r>
      <w:r w:rsidR="00213499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bio toliko</w:t>
      </w:r>
      <w:r w:rsidR="002134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težak koliko naporan i velik. Ali</w:t>
      </w:r>
      <w:r w:rsidR="002134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dečki</w:t>
      </w:r>
      <w:r w:rsidR="002134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sve junački izdržali.</w:t>
      </w:r>
    </w:p>
    <w:p w14:paraId="758F1B61" w14:textId="77777777" w:rsidR="00E52CE9" w:rsidRDefault="007F4C39" w:rsidP="006E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52CE9">
        <w:rPr>
          <w:rFonts w:ascii="Arial" w:hAnsi="Arial" w:cs="Arial"/>
          <w:sz w:val="22"/>
          <w:szCs w:val="22"/>
        </w:rPr>
        <w:t xml:space="preserve"> </w:t>
      </w:r>
    </w:p>
    <w:p w14:paraId="1E4415C0" w14:textId="62245E2A" w:rsidR="00F8576B" w:rsidRDefault="00614D45" w:rsidP="005443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Zaostale i odgođene utakmice: </w:t>
      </w:r>
    </w:p>
    <w:p w14:paraId="3503295D" w14:textId="77777777" w:rsidR="008C12CC" w:rsidRDefault="008C12CC" w:rsidP="00766B52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Ind w:w="1809" w:type="dxa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2014"/>
      </w:tblGrid>
      <w:tr w:rsidR="00D61174" w14:paraId="317E2AE4" w14:textId="77777777" w:rsidTr="00E870C7">
        <w:tc>
          <w:tcPr>
            <w:tcW w:w="1134" w:type="dxa"/>
          </w:tcPr>
          <w:p w14:paraId="76768453" w14:textId="77777777" w:rsidR="00D61174" w:rsidRDefault="00D61174" w:rsidP="00D611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kolo</w:t>
            </w:r>
          </w:p>
        </w:tc>
        <w:tc>
          <w:tcPr>
            <w:tcW w:w="1985" w:type="dxa"/>
          </w:tcPr>
          <w:p w14:paraId="3BBF57B1" w14:textId="77777777" w:rsidR="00D61174" w:rsidRDefault="00D61174" w:rsidP="00D611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Gradići</w:t>
            </w:r>
          </w:p>
        </w:tc>
        <w:tc>
          <w:tcPr>
            <w:tcW w:w="1984" w:type="dxa"/>
          </w:tcPr>
          <w:p w14:paraId="3693FEBD" w14:textId="77777777" w:rsidR="00D61174" w:rsidRDefault="00D61174" w:rsidP="00D611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Lomnica</w:t>
            </w:r>
          </w:p>
        </w:tc>
        <w:tc>
          <w:tcPr>
            <w:tcW w:w="2014" w:type="dxa"/>
          </w:tcPr>
          <w:p w14:paraId="66A05F8A" w14:textId="77777777" w:rsidR="00D61174" w:rsidRDefault="00D61174" w:rsidP="00D61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3-1</w:t>
            </w:r>
          </w:p>
        </w:tc>
      </w:tr>
    </w:tbl>
    <w:p w14:paraId="7A6E70D7" w14:textId="283D5B82" w:rsidR="00973F8B" w:rsidRDefault="00D61174" w:rsidP="00766B5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Lisjaki</w:t>
      </w:r>
      <w:proofErr w:type="spellEnd"/>
      <w:r>
        <w:rPr>
          <w:rFonts w:ascii="Arial" w:hAnsi="Arial" w:cs="Arial"/>
          <w:sz w:val="22"/>
          <w:szCs w:val="22"/>
        </w:rPr>
        <w:t xml:space="preserve"> su </w:t>
      </w:r>
      <w:proofErr w:type="spellStart"/>
      <w:r>
        <w:rPr>
          <w:rFonts w:ascii="Arial" w:hAnsi="Arial" w:cs="Arial"/>
          <w:sz w:val="22"/>
          <w:szCs w:val="22"/>
        </w:rPr>
        <w:t>lepo</w:t>
      </w:r>
      <w:proofErr w:type="spellEnd"/>
      <w:r>
        <w:rPr>
          <w:rFonts w:ascii="Arial" w:hAnsi="Arial" w:cs="Arial"/>
          <w:sz w:val="22"/>
          <w:szCs w:val="22"/>
        </w:rPr>
        <w:t xml:space="preserve"> počeli. Išlo je to od noge do noge, zabili</w:t>
      </w:r>
      <w:r w:rsidR="002134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 i </w:t>
      </w:r>
      <w:proofErr w:type="spellStart"/>
      <w:r>
        <w:rPr>
          <w:rFonts w:ascii="Arial" w:hAnsi="Arial" w:cs="Arial"/>
          <w:sz w:val="22"/>
          <w:szCs w:val="22"/>
        </w:rPr>
        <w:t>eurololčeka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Kanalci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nemreju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pofatati</w:t>
      </w:r>
      <w:proofErr w:type="spellEnd"/>
      <w:r>
        <w:rPr>
          <w:rFonts w:ascii="Arial" w:hAnsi="Arial" w:cs="Arial"/>
          <w:sz w:val="22"/>
          <w:szCs w:val="22"/>
        </w:rPr>
        <w:t xml:space="preserve">. Ali onda je  Dražen to malo </w:t>
      </w:r>
      <w:proofErr w:type="spellStart"/>
      <w:r>
        <w:rPr>
          <w:rFonts w:ascii="Arial" w:hAnsi="Arial" w:cs="Arial"/>
          <w:sz w:val="22"/>
          <w:szCs w:val="22"/>
        </w:rPr>
        <w:t>presložil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rekel</w:t>
      </w:r>
      <w:proofErr w:type="spellEnd"/>
      <w:r>
        <w:rPr>
          <w:rFonts w:ascii="Arial" w:hAnsi="Arial" w:cs="Arial"/>
          <w:sz w:val="22"/>
          <w:szCs w:val="22"/>
        </w:rPr>
        <w:t xml:space="preserve"> nebu nas </w:t>
      </w:r>
      <w:proofErr w:type="spellStart"/>
      <w:r>
        <w:rPr>
          <w:rFonts w:ascii="Arial" w:hAnsi="Arial" w:cs="Arial"/>
          <w:sz w:val="22"/>
          <w:szCs w:val="22"/>
        </w:rPr>
        <w:t>nigdo</w:t>
      </w:r>
      <w:proofErr w:type="spellEnd"/>
      <w:r>
        <w:rPr>
          <w:rFonts w:ascii="Arial" w:hAnsi="Arial" w:cs="Arial"/>
          <w:sz w:val="22"/>
          <w:szCs w:val="22"/>
        </w:rPr>
        <w:t xml:space="preserve"> na tuđem gruntu </w:t>
      </w:r>
      <w:proofErr w:type="spellStart"/>
      <w:r>
        <w:rPr>
          <w:rFonts w:ascii="Arial" w:hAnsi="Arial" w:cs="Arial"/>
          <w:sz w:val="22"/>
          <w:szCs w:val="22"/>
        </w:rPr>
        <w:t>hebal</w:t>
      </w:r>
      <w:proofErr w:type="spellEnd"/>
      <w:r>
        <w:rPr>
          <w:rFonts w:ascii="Arial" w:hAnsi="Arial" w:cs="Arial"/>
          <w:sz w:val="22"/>
          <w:szCs w:val="22"/>
        </w:rPr>
        <w:t>. I kad su</w:t>
      </w:r>
      <w:r w:rsidR="002134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dečki</w:t>
      </w:r>
      <w:r w:rsidR="002134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krenuli…….. </w:t>
      </w:r>
      <w:proofErr w:type="spellStart"/>
      <w:r>
        <w:rPr>
          <w:rFonts w:ascii="Arial" w:hAnsi="Arial" w:cs="Arial"/>
          <w:sz w:val="22"/>
          <w:szCs w:val="22"/>
        </w:rPr>
        <w:t>Odeju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</w:t>
      </w:r>
      <w:r w:rsidR="0021349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Kanalcima</w:t>
      </w:r>
      <w:proofErr w:type="spellEnd"/>
      <w:r>
        <w:rPr>
          <w:rFonts w:ascii="Arial" w:hAnsi="Arial" w:cs="Arial"/>
          <w:sz w:val="22"/>
          <w:szCs w:val="22"/>
        </w:rPr>
        <w:t xml:space="preserve"> z grunta </w:t>
      </w:r>
      <w:proofErr w:type="spellStart"/>
      <w:r>
        <w:rPr>
          <w:rFonts w:ascii="Arial" w:hAnsi="Arial" w:cs="Arial"/>
          <w:sz w:val="22"/>
          <w:szCs w:val="22"/>
        </w:rPr>
        <w:t>Lisjakof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4EC536E" w14:textId="09498E90" w:rsidR="00544304" w:rsidRDefault="00544304" w:rsidP="00766B52">
      <w:pPr>
        <w:rPr>
          <w:rFonts w:ascii="Arial" w:hAnsi="Arial" w:cs="Arial"/>
          <w:sz w:val="22"/>
          <w:szCs w:val="22"/>
        </w:rPr>
      </w:pPr>
    </w:p>
    <w:p w14:paraId="65EED77E" w14:textId="6E3AE9D9" w:rsidR="00544304" w:rsidRDefault="00544304" w:rsidP="00766B52">
      <w:pPr>
        <w:rPr>
          <w:rFonts w:ascii="Arial" w:hAnsi="Arial" w:cs="Arial"/>
          <w:sz w:val="22"/>
          <w:szCs w:val="22"/>
        </w:rPr>
      </w:pPr>
    </w:p>
    <w:p w14:paraId="652A0FCF" w14:textId="77777777" w:rsidR="00544304" w:rsidRDefault="00544304" w:rsidP="00766B52">
      <w:pPr>
        <w:rPr>
          <w:rFonts w:ascii="Arial" w:hAnsi="Arial" w:cs="Arial"/>
          <w:sz w:val="22"/>
          <w:szCs w:val="22"/>
        </w:rPr>
      </w:pPr>
    </w:p>
    <w:p w14:paraId="5B1173DC" w14:textId="77777777" w:rsidR="00766B52" w:rsidRPr="00F64BDB" w:rsidRDefault="00766B52" w:rsidP="00766B52">
      <w:pPr>
        <w:rPr>
          <w:rFonts w:ascii="Arial" w:hAnsi="Arial" w:cs="Arial"/>
          <w:sz w:val="22"/>
          <w:szCs w:val="22"/>
        </w:rPr>
      </w:pPr>
      <w:r w:rsidRPr="00F64BDB">
        <w:rPr>
          <w:rFonts w:ascii="Arial" w:hAnsi="Arial" w:cs="Arial"/>
          <w:sz w:val="22"/>
          <w:szCs w:val="22"/>
        </w:rPr>
        <w:lastRenderedPageBreak/>
        <w:t xml:space="preserve">Rezultati utakmica </w:t>
      </w:r>
      <w:r w:rsidR="00E215CB" w:rsidRPr="00F64BDB">
        <w:rPr>
          <w:rFonts w:ascii="Arial" w:hAnsi="Arial" w:cs="Arial"/>
          <w:sz w:val="22"/>
          <w:szCs w:val="22"/>
        </w:rPr>
        <w:t>1</w:t>
      </w:r>
      <w:r w:rsidR="00973F8B">
        <w:rPr>
          <w:rFonts w:ascii="Arial" w:hAnsi="Arial" w:cs="Arial"/>
          <w:sz w:val="22"/>
          <w:szCs w:val="22"/>
        </w:rPr>
        <w:t>5</w:t>
      </w:r>
      <w:r w:rsidR="00E63C3C">
        <w:rPr>
          <w:rFonts w:ascii="Arial" w:hAnsi="Arial" w:cs="Arial"/>
          <w:sz w:val="22"/>
          <w:szCs w:val="22"/>
        </w:rPr>
        <w:t>.</w:t>
      </w:r>
      <w:r w:rsidRPr="00F64BDB">
        <w:rPr>
          <w:rFonts w:ascii="Arial" w:hAnsi="Arial" w:cs="Arial"/>
          <w:sz w:val="22"/>
          <w:szCs w:val="22"/>
        </w:rPr>
        <w:t xml:space="preserve"> kola:</w:t>
      </w:r>
    </w:p>
    <w:p w14:paraId="4796A0DA" w14:textId="77777777" w:rsidR="00766B52" w:rsidRPr="006E6AAD" w:rsidRDefault="00766B52" w:rsidP="00766B52">
      <w:pPr>
        <w:rPr>
          <w:rFonts w:ascii="Arial Narrow" w:hAnsi="Arial Narrow" w:cs="Arial"/>
          <w:sz w:val="20"/>
          <w:szCs w:val="20"/>
        </w:rPr>
      </w:pPr>
    </w:p>
    <w:tbl>
      <w:tblPr>
        <w:tblW w:w="535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843"/>
        <w:gridCol w:w="1417"/>
        <w:gridCol w:w="851"/>
      </w:tblGrid>
      <w:tr w:rsidR="00973F8B" w:rsidRPr="006E6AAD" w14:paraId="0CEB3952" w14:textId="77777777" w:rsidTr="00E870C7">
        <w:tc>
          <w:tcPr>
            <w:tcW w:w="1247" w:type="dxa"/>
            <w:shd w:val="clear" w:color="auto" w:fill="FDE9D9"/>
          </w:tcPr>
          <w:p w14:paraId="78A5B48B" w14:textId="77777777" w:rsidR="00973F8B" w:rsidRPr="006E6AAD" w:rsidRDefault="00973F8B" w:rsidP="00E870C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15. KOLO</w:t>
            </w:r>
          </w:p>
        </w:tc>
        <w:tc>
          <w:tcPr>
            <w:tcW w:w="1843" w:type="dxa"/>
            <w:shd w:val="clear" w:color="auto" w:fill="FDE9D9"/>
          </w:tcPr>
          <w:p w14:paraId="080C212D" w14:textId="77777777" w:rsidR="00973F8B" w:rsidRPr="006E6AAD" w:rsidRDefault="00973F8B" w:rsidP="00E870C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13.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16.11. PET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PON</w:t>
            </w:r>
          </w:p>
        </w:tc>
        <w:tc>
          <w:tcPr>
            <w:tcW w:w="1417" w:type="dxa"/>
            <w:shd w:val="clear" w:color="auto" w:fill="FDE9D9"/>
          </w:tcPr>
          <w:p w14:paraId="54616562" w14:textId="4040B598" w:rsidR="00973F8B" w:rsidRPr="006E6AAD" w:rsidRDefault="00973F8B" w:rsidP="00E870C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15,</w:t>
            </w:r>
            <w:r w:rsidR="00217311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14:paraId="377B369F" w14:textId="77777777" w:rsidR="00973F8B" w:rsidRPr="006E6AAD" w:rsidRDefault="00973F8B" w:rsidP="0064127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Rez</w:t>
            </w:r>
          </w:p>
        </w:tc>
      </w:tr>
      <w:tr w:rsidR="00973F8B" w:rsidRPr="006E6AAD" w14:paraId="19EA53CB" w14:textId="77777777" w:rsidTr="00E870C7">
        <w:tc>
          <w:tcPr>
            <w:tcW w:w="1247" w:type="dxa"/>
          </w:tcPr>
          <w:p w14:paraId="3702C42C" w14:textId="77777777" w:rsidR="00973F8B" w:rsidRPr="006E6AAD" w:rsidRDefault="00973F8B" w:rsidP="00E870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, 18,00</w:t>
            </w:r>
          </w:p>
        </w:tc>
        <w:tc>
          <w:tcPr>
            <w:tcW w:w="1843" w:type="dxa"/>
          </w:tcPr>
          <w:p w14:paraId="002CAD78" w14:textId="77777777" w:rsidR="00973F8B" w:rsidRPr="006E6AAD" w:rsidRDefault="00973F8B" w:rsidP="00E870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1417" w:type="dxa"/>
          </w:tcPr>
          <w:p w14:paraId="4D079422" w14:textId="77777777" w:rsidR="00973F8B" w:rsidRPr="006E6AAD" w:rsidRDefault="00973F8B" w:rsidP="00E870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  <w:tc>
          <w:tcPr>
            <w:tcW w:w="851" w:type="dxa"/>
          </w:tcPr>
          <w:p w14:paraId="36CAB764" w14:textId="1FC47E77" w:rsidR="00973F8B" w:rsidRPr="007A0107" w:rsidRDefault="00E870C7" w:rsidP="006A7E4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3-1</w:t>
            </w:r>
          </w:p>
        </w:tc>
      </w:tr>
      <w:tr w:rsidR="00973F8B" w:rsidRPr="006E6AAD" w14:paraId="6B19D389" w14:textId="77777777" w:rsidTr="00E870C7">
        <w:tc>
          <w:tcPr>
            <w:tcW w:w="1247" w:type="dxa"/>
          </w:tcPr>
          <w:p w14:paraId="4D9D4BC4" w14:textId="77777777" w:rsidR="00973F8B" w:rsidRPr="006E6AAD" w:rsidRDefault="00973F8B" w:rsidP="00E870C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NED, 10,00</w:t>
            </w:r>
          </w:p>
        </w:tc>
        <w:tc>
          <w:tcPr>
            <w:tcW w:w="1843" w:type="dxa"/>
          </w:tcPr>
          <w:p w14:paraId="267080D0" w14:textId="77777777" w:rsidR="00973F8B" w:rsidRPr="006E6AAD" w:rsidRDefault="00973F8B" w:rsidP="00E870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417" w:type="dxa"/>
          </w:tcPr>
          <w:p w14:paraId="450A6089" w14:textId="77777777" w:rsidR="00973F8B" w:rsidRPr="006E6AAD" w:rsidRDefault="00973F8B" w:rsidP="00E870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851" w:type="dxa"/>
          </w:tcPr>
          <w:p w14:paraId="3A2651B8" w14:textId="17032628" w:rsidR="00973F8B" w:rsidRPr="007A0107" w:rsidRDefault="00E870C7" w:rsidP="006412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1-3</w:t>
            </w:r>
          </w:p>
        </w:tc>
      </w:tr>
      <w:tr w:rsidR="00973F8B" w:rsidRPr="006E6AAD" w14:paraId="335791B0" w14:textId="77777777" w:rsidTr="00E870C7">
        <w:tc>
          <w:tcPr>
            <w:tcW w:w="1247" w:type="dxa"/>
          </w:tcPr>
          <w:p w14:paraId="58D52AD9" w14:textId="77777777" w:rsidR="00973F8B" w:rsidRPr="00973F8B" w:rsidRDefault="00973F8B" w:rsidP="00E870C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73F8B">
              <w:rPr>
                <w:rFonts w:ascii="Arial Narrow" w:hAnsi="Arial Narrow" w:cs="Arial"/>
                <w:bCs/>
                <w:sz w:val="20"/>
                <w:szCs w:val="20"/>
              </w:rPr>
              <w:t>PON, 14.09.</w:t>
            </w:r>
          </w:p>
        </w:tc>
        <w:tc>
          <w:tcPr>
            <w:tcW w:w="1843" w:type="dxa"/>
          </w:tcPr>
          <w:p w14:paraId="04D9BF3F" w14:textId="77777777" w:rsidR="00973F8B" w:rsidRPr="00973F8B" w:rsidRDefault="00973F8B" w:rsidP="00E870C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73F8B">
              <w:rPr>
                <w:rFonts w:ascii="Arial Narrow" w:hAnsi="Arial Narrow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1417" w:type="dxa"/>
          </w:tcPr>
          <w:p w14:paraId="308A8364" w14:textId="77777777" w:rsidR="00973F8B" w:rsidRPr="00973F8B" w:rsidRDefault="00973F8B" w:rsidP="00973F8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73F8B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  <w:tc>
          <w:tcPr>
            <w:tcW w:w="851" w:type="dxa"/>
          </w:tcPr>
          <w:p w14:paraId="4CDF7350" w14:textId="77777777" w:rsidR="00973F8B" w:rsidRPr="007A0107" w:rsidRDefault="00973F8B" w:rsidP="006412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1-2</w:t>
            </w:r>
          </w:p>
        </w:tc>
      </w:tr>
      <w:tr w:rsidR="00973F8B" w:rsidRPr="006E6AAD" w14:paraId="1E570DFC" w14:textId="77777777" w:rsidTr="00E870C7">
        <w:tc>
          <w:tcPr>
            <w:tcW w:w="1247" w:type="dxa"/>
          </w:tcPr>
          <w:p w14:paraId="417CEDAC" w14:textId="77777777" w:rsidR="00973F8B" w:rsidRPr="006E6AAD" w:rsidRDefault="00973F8B" w:rsidP="00E870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843" w:type="dxa"/>
          </w:tcPr>
          <w:p w14:paraId="70B6A610" w14:textId="77777777" w:rsidR="00973F8B" w:rsidRPr="006E6AAD" w:rsidRDefault="00973F8B" w:rsidP="00E870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417" w:type="dxa"/>
          </w:tcPr>
          <w:p w14:paraId="2A0DB810" w14:textId="77777777" w:rsidR="00973F8B" w:rsidRPr="006E6AAD" w:rsidRDefault="00973F8B" w:rsidP="00E870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851" w:type="dxa"/>
          </w:tcPr>
          <w:p w14:paraId="6B5B0837" w14:textId="22B0B841" w:rsidR="00973F8B" w:rsidRPr="007A0107" w:rsidRDefault="00E870C7" w:rsidP="00EE59A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1-8</w:t>
            </w:r>
          </w:p>
        </w:tc>
      </w:tr>
      <w:tr w:rsidR="00973F8B" w:rsidRPr="006E6AAD" w14:paraId="7E0067BC" w14:textId="77777777" w:rsidTr="00E870C7">
        <w:tc>
          <w:tcPr>
            <w:tcW w:w="1247" w:type="dxa"/>
          </w:tcPr>
          <w:p w14:paraId="0CC03486" w14:textId="77777777" w:rsidR="00973F8B" w:rsidRPr="006E6AAD" w:rsidRDefault="00973F8B" w:rsidP="00E870C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SUB, 15,00</w:t>
            </w:r>
          </w:p>
        </w:tc>
        <w:tc>
          <w:tcPr>
            <w:tcW w:w="1843" w:type="dxa"/>
          </w:tcPr>
          <w:p w14:paraId="44ABA018" w14:textId="77777777" w:rsidR="00973F8B" w:rsidRPr="006E6AAD" w:rsidRDefault="00973F8B" w:rsidP="00E870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417" w:type="dxa"/>
          </w:tcPr>
          <w:p w14:paraId="07298107" w14:textId="77777777" w:rsidR="00973F8B" w:rsidRPr="006E6AAD" w:rsidRDefault="00973F8B" w:rsidP="00E870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851" w:type="dxa"/>
          </w:tcPr>
          <w:p w14:paraId="5E47A7E2" w14:textId="63FED47A" w:rsidR="00973F8B" w:rsidRPr="007A0107" w:rsidRDefault="00E870C7" w:rsidP="006412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odgoda</w:t>
            </w:r>
          </w:p>
        </w:tc>
      </w:tr>
      <w:tr w:rsidR="00973F8B" w:rsidRPr="006E6AAD" w14:paraId="4B9E4E6D" w14:textId="77777777" w:rsidTr="00E870C7">
        <w:tc>
          <w:tcPr>
            <w:tcW w:w="1247" w:type="dxa"/>
          </w:tcPr>
          <w:p w14:paraId="709880F1" w14:textId="23DF67D3" w:rsidR="00973F8B" w:rsidRPr="006E6AAD" w:rsidRDefault="00973F8B" w:rsidP="00E870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 w:rsidR="00217311">
              <w:rPr>
                <w:rFonts w:ascii="Arial Narrow" w:hAnsi="Arial Narrow" w:cs="Arial"/>
                <w:sz w:val="20"/>
                <w:szCs w:val="20"/>
              </w:rPr>
              <w:t>, 15,30</w:t>
            </w:r>
          </w:p>
        </w:tc>
        <w:tc>
          <w:tcPr>
            <w:tcW w:w="1843" w:type="dxa"/>
          </w:tcPr>
          <w:p w14:paraId="2597A240" w14:textId="77777777" w:rsidR="00973F8B" w:rsidRPr="006E6AAD" w:rsidRDefault="00973F8B" w:rsidP="00E870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417" w:type="dxa"/>
          </w:tcPr>
          <w:p w14:paraId="45383F1A" w14:textId="77777777" w:rsidR="00973F8B" w:rsidRPr="006E6AAD" w:rsidRDefault="00973F8B" w:rsidP="00E870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851" w:type="dxa"/>
          </w:tcPr>
          <w:p w14:paraId="19D997B9" w14:textId="7E5E7379" w:rsidR="00973F8B" w:rsidRPr="007A0107" w:rsidRDefault="00E870C7" w:rsidP="006412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4-1</w:t>
            </w:r>
          </w:p>
        </w:tc>
      </w:tr>
      <w:tr w:rsidR="00973F8B" w:rsidRPr="006E6AAD" w14:paraId="376E5B99" w14:textId="77777777" w:rsidTr="00E870C7">
        <w:tc>
          <w:tcPr>
            <w:tcW w:w="1247" w:type="dxa"/>
          </w:tcPr>
          <w:p w14:paraId="13338A9C" w14:textId="77777777" w:rsidR="00973F8B" w:rsidRPr="006E6AAD" w:rsidRDefault="00973F8B" w:rsidP="00E870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843" w:type="dxa"/>
          </w:tcPr>
          <w:p w14:paraId="3B594270" w14:textId="77777777" w:rsidR="00973F8B" w:rsidRPr="006E6AAD" w:rsidRDefault="00973F8B" w:rsidP="00E870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417" w:type="dxa"/>
          </w:tcPr>
          <w:p w14:paraId="6A568C44" w14:textId="77777777" w:rsidR="00973F8B" w:rsidRPr="006E6AAD" w:rsidRDefault="00973F8B" w:rsidP="00E870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851" w:type="dxa"/>
          </w:tcPr>
          <w:p w14:paraId="154FF4C8" w14:textId="546A7A19" w:rsidR="00973F8B" w:rsidRPr="007A0107" w:rsidRDefault="00E870C7" w:rsidP="006412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1-2</w:t>
            </w:r>
          </w:p>
        </w:tc>
      </w:tr>
      <w:tr w:rsidR="00973F8B" w:rsidRPr="006E6AAD" w14:paraId="0F8F192B" w14:textId="77777777" w:rsidTr="00E870C7">
        <w:tc>
          <w:tcPr>
            <w:tcW w:w="1247" w:type="dxa"/>
          </w:tcPr>
          <w:p w14:paraId="1FBCC63D" w14:textId="77777777" w:rsidR="00973F8B" w:rsidRPr="006E6AAD" w:rsidRDefault="00973F8B" w:rsidP="00E870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sz w:val="20"/>
                <w:szCs w:val="20"/>
              </w:rPr>
              <w:t>ET, 18,00</w:t>
            </w:r>
          </w:p>
        </w:tc>
        <w:tc>
          <w:tcPr>
            <w:tcW w:w="1843" w:type="dxa"/>
          </w:tcPr>
          <w:p w14:paraId="280DDAD8" w14:textId="77777777" w:rsidR="00973F8B" w:rsidRPr="006E6AAD" w:rsidRDefault="00973F8B" w:rsidP="00E870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417" w:type="dxa"/>
          </w:tcPr>
          <w:p w14:paraId="36914B4A" w14:textId="77777777" w:rsidR="00973F8B" w:rsidRPr="006E6AAD" w:rsidRDefault="00973F8B" w:rsidP="00E870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851" w:type="dxa"/>
          </w:tcPr>
          <w:p w14:paraId="7F021FE9" w14:textId="4E1963A7" w:rsidR="00973F8B" w:rsidRPr="007A0107" w:rsidRDefault="00E870C7" w:rsidP="006412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2-1</w:t>
            </w:r>
          </w:p>
        </w:tc>
      </w:tr>
      <w:tr w:rsidR="00973F8B" w:rsidRPr="006E6AAD" w14:paraId="33CA40E7" w14:textId="77777777" w:rsidTr="00E870C7">
        <w:tc>
          <w:tcPr>
            <w:tcW w:w="1247" w:type="dxa"/>
          </w:tcPr>
          <w:p w14:paraId="606B8B1E" w14:textId="76537A10" w:rsidR="00973F8B" w:rsidRDefault="00217311" w:rsidP="00D611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D61174">
              <w:rPr>
                <w:rFonts w:ascii="Arial Narrow" w:hAnsi="Arial Narrow" w:cs="Arial"/>
                <w:sz w:val="20"/>
                <w:szCs w:val="20"/>
              </w:rPr>
              <w:t>4.  kolo</w:t>
            </w:r>
          </w:p>
        </w:tc>
        <w:tc>
          <w:tcPr>
            <w:tcW w:w="1843" w:type="dxa"/>
          </w:tcPr>
          <w:p w14:paraId="18C4E754" w14:textId="77777777" w:rsidR="00973F8B" w:rsidRDefault="00D61174" w:rsidP="00E870C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417" w:type="dxa"/>
          </w:tcPr>
          <w:p w14:paraId="54EB3B6F" w14:textId="77777777" w:rsidR="00973F8B" w:rsidRDefault="00D61174" w:rsidP="00E870C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851" w:type="dxa"/>
          </w:tcPr>
          <w:p w14:paraId="5F53FAD2" w14:textId="77777777" w:rsidR="00973F8B" w:rsidRDefault="00D61174" w:rsidP="006412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3-1</w:t>
            </w:r>
          </w:p>
        </w:tc>
      </w:tr>
    </w:tbl>
    <w:p w14:paraId="7128A5FF" w14:textId="77777777" w:rsidR="00E63C3C" w:rsidRDefault="00E63C3C" w:rsidP="006E6AAD">
      <w:pPr>
        <w:rPr>
          <w:rFonts w:ascii="Arial" w:hAnsi="Arial" w:cs="Arial"/>
        </w:rPr>
      </w:pPr>
    </w:p>
    <w:p w14:paraId="51C00C05" w14:textId="77777777" w:rsidR="001314DC" w:rsidRDefault="001314DC" w:rsidP="00CB7D44">
      <w:pPr>
        <w:jc w:val="center"/>
        <w:rPr>
          <w:rFonts w:ascii="Arial" w:hAnsi="Arial" w:cs="Arial"/>
          <w:b/>
          <w:bCs/>
        </w:rPr>
      </w:pPr>
    </w:p>
    <w:p w14:paraId="3F751DCD" w14:textId="009AE7EC" w:rsidR="00CB7D44" w:rsidRDefault="00CB7D44" w:rsidP="00CB7D44">
      <w:pPr>
        <w:jc w:val="center"/>
        <w:rPr>
          <w:rFonts w:ascii="Arial" w:hAnsi="Arial" w:cs="Arial"/>
          <w:b/>
          <w:bCs/>
        </w:rPr>
      </w:pPr>
      <w:r w:rsidRPr="00CE5399">
        <w:rPr>
          <w:rFonts w:ascii="Arial" w:hAnsi="Arial" w:cs="Arial"/>
          <w:b/>
          <w:bCs/>
        </w:rPr>
        <w:t xml:space="preserve">TABLICA NAKON </w:t>
      </w:r>
      <w:r w:rsidR="00E215CB">
        <w:rPr>
          <w:rFonts w:ascii="Arial" w:hAnsi="Arial" w:cs="Arial"/>
          <w:b/>
          <w:bCs/>
        </w:rPr>
        <w:t>1</w:t>
      </w:r>
      <w:r w:rsidR="00973F8B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 kola</w:t>
      </w:r>
    </w:p>
    <w:p w14:paraId="0B05062F" w14:textId="77777777" w:rsidR="00E440F4" w:rsidRDefault="00E440F4" w:rsidP="00CB7D44">
      <w:pPr>
        <w:jc w:val="center"/>
        <w:rPr>
          <w:rFonts w:ascii="Arial" w:hAnsi="Arial" w:cs="Arial"/>
          <w:b/>
          <w:bCs/>
        </w:rPr>
      </w:pPr>
    </w:p>
    <w:p w14:paraId="5ACB0234" w14:textId="77777777" w:rsidR="00E440F4" w:rsidRDefault="00E440F4" w:rsidP="00CB7D44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E440F4" w:rsidRPr="00266D83" w14:paraId="3EB879D0" w14:textId="77777777" w:rsidTr="00C519A0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06985" w14:textId="77777777" w:rsidR="00E440F4" w:rsidRPr="00266D83" w:rsidRDefault="00E440F4" w:rsidP="00C519A0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EAFC" w14:textId="77777777" w:rsidR="00E440F4" w:rsidRPr="00266D83" w:rsidRDefault="00E440F4" w:rsidP="00C519A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8CF3" w14:textId="77777777" w:rsidR="00E440F4" w:rsidRPr="00266D83" w:rsidRDefault="00E440F4" w:rsidP="00C519A0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4A73" w14:textId="77777777" w:rsidR="00E440F4" w:rsidRPr="00266D83" w:rsidRDefault="00E440F4" w:rsidP="00C519A0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80780" w14:textId="77777777" w:rsidR="00E440F4" w:rsidRPr="00266D83" w:rsidRDefault="00E440F4" w:rsidP="00C519A0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9EBB" w14:textId="77777777" w:rsidR="00E440F4" w:rsidRPr="00266D83" w:rsidRDefault="00E440F4" w:rsidP="00C519A0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A2EA0" w14:textId="77777777" w:rsidR="00E440F4" w:rsidRPr="00266D83" w:rsidRDefault="00E440F4" w:rsidP="00C519A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568F" w14:textId="77777777" w:rsidR="00E440F4" w:rsidRPr="00266D83" w:rsidRDefault="00E440F4" w:rsidP="00C519A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4B31E" w14:textId="77777777" w:rsidR="00E440F4" w:rsidRPr="00266D83" w:rsidRDefault="00E440F4" w:rsidP="00C519A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430EA6" w:rsidRPr="00266D83" w14:paraId="7A03C0F7" w14:textId="77777777" w:rsidTr="008629EB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5FA67" w14:textId="77777777" w:rsidR="00430EA6" w:rsidRPr="00266D83" w:rsidRDefault="00430EA6" w:rsidP="00430E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41317" w14:textId="55D457AB" w:rsidR="00430EA6" w:rsidRPr="00266D83" w:rsidRDefault="00430EA6" w:rsidP="00430EA6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32BF" w14:textId="29E1C877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0979D" w14:textId="30939C59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52DC9" w14:textId="62E970A7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A6A5D" w14:textId="5DDC2E4F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F2C4F" w14:textId="15C912A0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380DC" w14:textId="2379E168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32734" w14:textId="28536C99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</w:p>
        </w:tc>
      </w:tr>
      <w:tr w:rsidR="00430EA6" w:rsidRPr="00266D83" w14:paraId="2680BF33" w14:textId="77777777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C414" w14:textId="77777777" w:rsidR="00430EA6" w:rsidRPr="000C076F" w:rsidRDefault="00430EA6" w:rsidP="00430EA6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53950" w14:textId="77777777" w:rsidR="00430EA6" w:rsidRPr="000C076F" w:rsidRDefault="00430EA6" w:rsidP="00430EA6">
            <w:pPr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8A41" w14:textId="73392A94" w:rsidR="00430EA6" w:rsidRPr="000C076F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B16F" w14:textId="3220C81E" w:rsidR="00430EA6" w:rsidRPr="000C076F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D6A7" w14:textId="77777777" w:rsidR="00430EA6" w:rsidRPr="000C076F" w:rsidRDefault="00430EA6" w:rsidP="00430EA6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68AB9" w14:textId="77777777" w:rsidR="00430EA6" w:rsidRPr="000C076F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4D50A" w14:textId="1EA15C4A" w:rsidR="00430EA6" w:rsidRPr="000C076F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DC7F6" w14:textId="2FE9F5FB" w:rsidR="00430EA6" w:rsidRPr="000C076F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CEE5A" w14:textId="19EABA88" w:rsidR="00430EA6" w:rsidRPr="000C076F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430EA6" w:rsidRPr="00266D83" w14:paraId="57487136" w14:textId="77777777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3CC76" w14:textId="77777777" w:rsidR="00430EA6" w:rsidRPr="00266D83" w:rsidRDefault="00430EA6" w:rsidP="00430EA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A8E7" w14:textId="013EA8D8" w:rsidR="00430EA6" w:rsidRPr="000C076F" w:rsidRDefault="00430EA6" w:rsidP="00430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7E2E" w14:textId="5BE02076" w:rsidR="00430EA6" w:rsidRPr="000C076F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0A9DD" w14:textId="404A3F56" w:rsidR="00430EA6" w:rsidRPr="000C076F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6692" w14:textId="7B6C9DD4" w:rsidR="00430EA6" w:rsidRPr="000C076F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9613" w14:textId="10EFDB2F" w:rsidR="00430EA6" w:rsidRPr="000C076F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4918" w14:textId="5CB855A4" w:rsidR="00430EA6" w:rsidRPr="000C076F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AF0AB" w14:textId="26BA5DEE" w:rsidR="00430EA6" w:rsidRPr="000C076F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F8685" w14:textId="56B235C5" w:rsidR="00430EA6" w:rsidRPr="000C076F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430EA6" w:rsidRPr="00266D83" w14:paraId="1606D258" w14:textId="77777777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BF6BE" w14:textId="77777777" w:rsidR="00430EA6" w:rsidRPr="00266D83" w:rsidRDefault="00430EA6" w:rsidP="00430EA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58D7F" w14:textId="464FDFEC" w:rsidR="00430EA6" w:rsidRPr="000970A9" w:rsidRDefault="00430EA6" w:rsidP="00430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21D01" w14:textId="014E2A65" w:rsidR="00430EA6" w:rsidRPr="000970A9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56FF" w14:textId="2EBD0703" w:rsidR="00430EA6" w:rsidRPr="000970A9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97836" w14:textId="24C2B8E9" w:rsidR="00430EA6" w:rsidRPr="000970A9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87F6" w14:textId="5D3C982C" w:rsidR="00430EA6" w:rsidRPr="000970A9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A1C4" w14:textId="78A6CA27" w:rsidR="00430EA6" w:rsidRPr="000970A9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394ED" w14:textId="31A62D8F" w:rsidR="00430EA6" w:rsidRPr="000970A9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0ED5" w14:textId="4F2E964C" w:rsidR="00430EA6" w:rsidRPr="000970A9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/-1/</w:t>
            </w:r>
          </w:p>
        </w:tc>
      </w:tr>
      <w:tr w:rsidR="00430EA6" w:rsidRPr="00266D83" w14:paraId="3C92E9E8" w14:textId="77777777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02458" w14:textId="77777777" w:rsidR="00430EA6" w:rsidRPr="00266D83" w:rsidRDefault="00430EA6" w:rsidP="00430EA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EFFCC" w14:textId="77777777" w:rsidR="00430EA6" w:rsidRPr="00266D83" w:rsidRDefault="00430EA6" w:rsidP="00430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23AB" w14:textId="0E9C214A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1E28" w14:textId="5540D684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A9F7F" w14:textId="77777777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5C977" w14:textId="77777777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EBDAA" w14:textId="53D9E40F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ED7A8" w14:textId="7C9822B7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42B03" w14:textId="7B28DC38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430EA6" w:rsidRPr="00266D83" w14:paraId="55DDF022" w14:textId="77777777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43E9F" w14:textId="77777777" w:rsidR="00430EA6" w:rsidRPr="00266D83" w:rsidRDefault="00430EA6" w:rsidP="00430EA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55B1" w14:textId="77777777" w:rsidR="00430EA6" w:rsidRPr="00266D83" w:rsidRDefault="00430EA6" w:rsidP="00430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51ED" w14:textId="1D26804D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2B6C8" w14:textId="60692043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EDA6" w14:textId="77777777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CEB9" w14:textId="77777777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6BBE" w14:textId="57394E44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03E60" w14:textId="5E423B9E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5C75C" w14:textId="53ABC906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430EA6" w:rsidRPr="00266D83" w14:paraId="6BDB3DD3" w14:textId="77777777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2EC7" w14:textId="77777777" w:rsidR="00430EA6" w:rsidRPr="00266D83" w:rsidRDefault="00430EA6" w:rsidP="00430EA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96DBE" w14:textId="02BB2CA3" w:rsidR="00430EA6" w:rsidRPr="00266D83" w:rsidRDefault="00430EA6" w:rsidP="00430EA6">
            <w:pPr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40FFA" w14:textId="61AC1067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5D0B2" w14:textId="20FE1930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42590" w14:textId="4F1901C8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EA8B" w14:textId="0D662A1B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992F" w14:textId="2369F61F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46CE1" w14:textId="3313D276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BC8E" w14:textId="1A7DD27C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430EA6" w:rsidRPr="00266D83" w14:paraId="2BC4D461" w14:textId="77777777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FBA6C" w14:textId="77777777" w:rsidR="00430EA6" w:rsidRPr="00266D83" w:rsidRDefault="00430EA6" w:rsidP="00430EA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FAD82" w14:textId="68009BD0" w:rsidR="00430EA6" w:rsidRPr="00DC5E4B" w:rsidRDefault="00430EA6" w:rsidP="00430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019C2" w14:textId="7A666050" w:rsidR="00430EA6" w:rsidRPr="00504788" w:rsidRDefault="00430EA6" w:rsidP="00430EA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16E5" w14:textId="4489D087" w:rsidR="00430EA6" w:rsidRPr="00DC5E4B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02CDB" w14:textId="7611A16F" w:rsidR="00430EA6" w:rsidRPr="00DC5E4B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58323" w14:textId="1D6B09BA" w:rsidR="00430EA6" w:rsidRPr="00DC5E4B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8453" w14:textId="2E60D55A" w:rsidR="00430EA6" w:rsidRPr="00DC5E4B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516E0" w14:textId="53E59AB0" w:rsidR="00430EA6" w:rsidRPr="00DC5E4B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8E75" w14:textId="2A6C263C" w:rsidR="00430EA6" w:rsidRPr="00DC5E4B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430EA6" w:rsidRPr="00266D83" w14:paraId="276E1C43" w14:textId="77777777" w:rsidTr="00CB58D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457B8" w14:textId="77777777" w:rsidR="00430EA6" w:rsidRPr="00266D83" w:rsidRDefault="00430EA6" w:rsidP="00430EA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F673" w14:textId="11C51CD5" w:rsidR="00430EA6" w:rsidRPr="00266D83" w:rsidRDefault="00430EA6" w:rsidP="00430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 JELAČIĆ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73FE" w14:textId="51EFCA8E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AA56D" w14:textId="773A85BF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90B61" w14:textId="1B29DA43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7EB3" w14:textId="2FA70925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799C" w14:textId="36168AE3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134AE" w14:textId="19DAF405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EDD57" w14:textId="7FD01737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430EA6" w:rsidRPr="00266D83" w14:paraId="6B60A244" w14:textId="77777777" w:rsidTr="00CB58D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EFF05" w14:textId="77777777" w:rsidR="00430EA6" w:rsidRPr="00266D83" w:rsidRDefault="00430EA6" w:rsidP="00430EA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43FF" w14:textId="0B1828EA" w:rsidR="00430EA6" w:rsidRPr="00266D83" w:rsidRDefault="00430EA6" w:rsidP="00430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7E07" w14:textId="38E65720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BE12" w14:textId="77A9305A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5EC0" w14:textId="30B0E2B5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9DE05" w14:textId="0CF616E5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7195E" w14:textId="57D8FA33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03C9" w14:textId="3A035A68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31A7" w14:textId="2DB0267E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19/-1/</w:t>
            </w:r>
          </w:p>
        </w:tc>
      </w:tr>
      <w:tr w:rsidR="00430EA6" w:rsidRPr="00266D83" w14:paraId="78C73886" w14:textId="77777777" w:rsidTr="006412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F94B" w14:textId="77777777" w:rsidR="00430EA6" w:rsidRPr="00266D83" w:rsidRDefault="00430EA6" w:rsidP="00430EA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1B658" w14:textId="78317B32" w:rsidR="00430EA6" w:rsidRPr="00266D83" w:rsidRDefault="00430EA6" w:rsidP="00430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30CD" w14:textId="1D501DEF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5F259" w14:textId="25991B8A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F4448" w14:textId="7DC23C12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530D" w14:textId="1F876E8F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DEBD9" w14:textId="29A92CB5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D9A4F" w14:textId="5A24DD8A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57E34" w14:textId="5353E367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/-1/</w:t>
            </w:r>
          </w:p>
        </w:tc>
      </w:tr>
      <w:tr w:rsidR="00430EA6" w:rsidRPr="00266D83" w14:paraId="2462A06C" w14:textId="77777777" w:rsidTr="006412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7042" w14:textId="77777777" w:rsidR="00430EA6" w:rsidRPr="00266D83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45F5" w14:textId="77777777" w:rsidR="00430EA6" w:rsidRPr="00266D83" w:rsidRDefault="00430EA6" w:rsidP="00430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8167" w14:textId="77777777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0523" w14:textId="77777777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FCD0" w14:textId="77777777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7D05" w14:textId="77777777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1145" w14:textId="77777777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43F7D" w14:textId="77777777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45375" w14:textId="77777777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30EA6" w:rsidRPr="00266D83" w14:paraId="296E6425" w14:textId="77777777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11EE1" w14:textId="77777777" w:rsidR="00430EA6" w:rsidRPr="00266D83" w:rsidRDefault="00430EA6" w:rsidP="00430EA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AA12B" w14:textId="77777777" w:rsidR="00430EA6" w:rsidRPr="00266D83" w:rsidRDefault="00430EA6" w:rsidP="00430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592D0" w14:textId="3ADCC9B5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E0524" w14:textId="77777777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7E5CF" w14:textId="77777777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804BA" w14:textId="282BBC54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A14D5" w14:textId="566111F4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E113D" w14:textId="70654CA1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80D2E" w14:textId="77777777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430EA6" w:rsidRPr="00266D83" w14:paraId="427887F8" w14:textId="77777777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AF65" w14:textId="77777777" w:rsidR="00430EA6" w:rsidRPr="00266D83" w:rsidRDefault="00430EA6" w:rsidP="00430EA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61E6" w14:textId="77777777" w:rsidR="00430EA6" w:rsidRPr="00297436" w:rsidRDefault="00430EA6" w:rsidP="00430EA6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D94D6" w14:textId="37985D95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BF3E" w14:textId="77777777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C7DC6" w14:textId="77777777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1DD02" w14:textId="34CC26F5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8BE4" w14:textId="150E1199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B6E8A" w14:textId="59767305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C6D43" w14:textId="77777777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30EA6" w:rsidRPr="00266D83" w14:paraId="77C00A62" w14:textId="77777777" w:rsidTr="00CB58D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50CC3" w14:textId="77777777" w:rsidR="00430EA6" w:rsidRPr="00266D83" w:rsidRDefault="00430EA6" w:rsidP="00430EA6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5C3F" w14:textId="77777777" w:rsidR="00430EA6" w:rsidRPr="00266D83" w:rsidRDefault="00430EA6" w:rsidP="00430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BAB2" w14:textId="70F6273C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2864" w14:textId="77777777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4331" w14:textId="77777777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97D9" w14:textId="3B40B193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5300" w14:textId="375B327E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E185" w14:textId="2A9356B1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7FD5" w14:textId="77777777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30EA6" w:rsidRPr="00266D83" w14:paraId="5384F665" w14:textId="77777777" w:rsidTr="00C519A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B430C" w14:textId="77777777" w:rsidR="00430EA6" w:rsidRPr="00266D83" w:rsidRDefault="00430EA6" w:rsidP="00430EA6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D722" w14:textId="16F7D103" w:rsidR="00430EA6" w:rsidRPr="00297436" w:rsidRDefault="00430EA6" w:rsidP="00430EA6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GRADIĆI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20E7" w14:textId="3C1A0F72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E076" w14:textId="4ECF5A76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DE98" w14:textId="03CE36BD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3663" w14:textId="1916AA48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48E5" w14:textId="158F59C9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61F1" w14:textId="37742E64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31D7" w14:textId="7F2478E8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30EA6" w:rsidRPr="00266D83" w14:paraId="7780AEE7" w14:textId="77777777" w:rsidTr="00CB58D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731C" w14:textId="77777777" w:rsidR="00430EA6" w:rsidRPr="00266D83" w:rsidRDefault="00430EA6" w:rsidP="00430EA6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16.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5BAA8" w14:textId="16977208" w:rsidR="00430EA6" w:rsidRPr="00297436" w:rsidRDefault="00430EA6" w:rsidP="00430EA6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VATROGASAC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B5CA" w14:textId="4AFE4DD6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02C3" w14:textId="18FCE12D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E0C3" w14:textId="38572FA6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5E39" w14:textId="03CBC4E8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9231" w14:textId="3B4DA457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216B" w14:textId="2CA66FF4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C183" w14:textId="0821AF06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30EA6" w:rsidRPr="00266D83" w14:paraId="11D5272D" w14:textId="77777777" w:rsidTr="00C519A0">
        <w:tc>
          <w:tcPr>
            <w:tcW w:w="66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2DED6" w14:textId="77777777" w:rsidR="00430EA6" w:rsidRPr="00266D83" w:rsidRDefault="00430EA6" w:rsidP="00430EA6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B8897" w14:textId="77777777" w:rsidR="00430EA6" w:rsidRPr="00297436" w:rsidRDefault="00430EA6" w:rsidP="00430EA6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AE3E252" w14:textId="77777777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36E38FC" w14:textId="77777777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68CE32D" w14:textId="77777777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F4280F" w14:textId="77777777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CB2D" w14:textId="0389F11E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469-469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CC3D69" w14:textId="77777777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B5CCA99" w14:textId="77777777" w:rsidR="00430EA6" w:rsidRPr="00504788" w:rsidRDefault="00430EA6" w:rsidP="00430EA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94CA9C9" w14:textId="77777777" w:rsidR="00CB58DA" w:rsidRDefault="00CB58DA" w:rsidP="006E6AAD">
      <w:pPr>
        <w:rPr>
          <w:rFonts w:ascii="Arial" w:hAnsi="Arial" w:cs="Arial"/>
        </w:rPr>
      </w:pPr>
    </w:p>
    <w:p w14:paraId="4D1A65F3" w14:textId="77777777" w:rsidR="00401D20" w:rsidRDefault="00401D20" w:rsidP="00401D20">
      <w:pPr>
        <w:rPr>
          <w:rFonts w:ascii="Arial" w:hAnsi="Arial" w:cs="Arial"/>
          <w:sz w:val="22"/>
          <w:szCs w:val="22"/>
        </w:rPr>
      </w:pPr>
      <w:r w:rsidRPr="00BE48FE">
        <w:rPr>
          <w:rFonts w:ascii="Arial" w:hAnsi="Arial" w:cs="Arial"/>
          <w:sz w:val="22"/>
          <w:szCs w:val="22"/>
        </w:rPr>
        <w:t>Odgođen</w:t>
      </w:r>
      <w:r w:rsidR="001B2CAE" w:rsidRPr="00BE48FE">
        <w:rPr>
          <w:rFonts w:ascii="Arial" w:hAnsi="Arial" w:cs="Arial"/>
          <w:sz w:val="22"/>
          <w:szCs w:val="22"/>
        </w:rPr>
        <w:t>e</w:t>
      </w:r>
      <w:r w:rsidRPr="00BE48FE">
        <w:rPr>
          <w:rFonts w:ascii="Arial" w:hAnsi="Arial" w:cs="Arial"/>
          <w:sz w:val="22"/>
          <w:szCs w:val="22"/>
        </w:rPr>
        <w:t xml:space="preserve"> utakmic</w:t>
      </w:r>
      <w:r w:rsidR="002D1EF7" w:rsidRPr="00BE48FE">
        <w:rPr>
          <w:rFonts w:ascii="Arial" w:hAnsi="Arial" w:cs="Arial"/>
          <w:sz w:val="22"/>
          <w:szCs w:val="22"/>
        </w:rPr>
        <w:t>e</w:t>
      </w:r>
    </w:p>
    <w:tbl>
      <w:tblPr>
        <w:tblStyle w:val="Reetkatablice"/>
        <w:tblW w:w="0" w:type="auto"/>
        <w:tblInd w:w="1809" w:type="dxa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2014"/>
      </w:tblGrid>
      <w:tr w:rsidR="00E440F4" w:rsidRPr="00D828E3" w14:paraId="4E5EA393" w14:textId="77777777" w:rsidTr="00E440F4">
        <w:tc>
          <w:tcPr>
            <w:tcW w:w="1134" w:type="dxa"/>
          </w:tcPr>
          <w:p w14:paraId="08C604A1" w14:textId="77777777" w:rsidR="00E440F4" w:rsidRDefault="00E440F4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 kolo</w:t>
            </w:r>
          </w:p>
        </w:tc>
        <w:tc>
          <w:tcPr>
            <w:tcW w:w="1985" w:type="dxa"/>
          </w:tcPr>
          <w:p w14:paraId="2FAC56CD" w14:textId="77777777" w:rsidR="00E440F4" w:rsidRDefault="00E440F4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Mraclin</w:t>
            </w:r>
          </w:p>
        </w:tc>
        <w:tc>
          <w:tcPr>
            <w:tcW w:w="1984" w:type="dxa"/>
          </w:tcPr>
          <w:p w14:paraId="018AC6CD" w14:textId="77777777" w:rsidR="00E440F4" w:rsidRDefault="00E440F4" w:rsidP="002A31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Gorica</w:t>
            </w:r>
          </w:p>
        </w:tc>
        <w:tc>
          <w:tcPr>
            <w:tcW w:w="2014" w:type="dxa"/>
          </w:tcPr>
          <w:p w14:paraId="43F94F29" w14:textId="77777777" w:rsidR="00E440F4" w:rsidRDefault="00973F8B" w:rsidP="00973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18.11. u 18,00</w:t>
            </w:r>
          </w:p>
        </w:tc>
      </w:tr>
      <w:tr w:rsidR="00973F8B" w:rsidRPr="00D828E3" w14:paraId="01F5E232" w14:textId="77777777" w:rsidTr="00E440F4">
        <w:tc>
          <w:tcPr>
            <w:tcW w:w="1134" w:type="dxa"/>
          </w:tcPr>
          <w:p w14:paraId="1FB60EE1" w14:textId="77777777" w:rsidR="00973F8B" w:rsidRDefault="00973F8B" w:rsidP="00E87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6. kolo</w:t>
            </w:r>
          </w:p>
        </w:tc>
        <w:tc>
          <w:tcPr>
            <w:tcW w:w="1985" w:type="dxa"/>
          </w:tcPr>
          <w:p w14:paraId="2665845D" w14:textId="77777777" w:rsidR="00973F8B" w:rsidRDefault="00973F8B" w:rsidP="00E87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Buna</w:t>
            </w:r>
          </w:p>
        </w:tc>
        <w:tc>
          <w:tcPr>
            <w:tcW w:w="1984" w:type="dxa"/>
          </w:tcPr>
          <w:p w14:paraId="1F93A739" w14:textId="77777777" w:rsidR="00973F8B" w:rsidRDefault="00973F8B" w:rsidP="00E87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2014" w:type="dxa"/>
          </w:tcPr>
          <w:p w14:paraId="7E82FB76" w14:textId="77777777" w:rsidR="00973F8B" w:rsidRDefault="00973F8B" w:rsidP="00E87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20.11. u 18,00 </w:t>
            </w:r>
          </w:p>
        </w:tc>
      </w:tr>
      <w:tr w:rsidR="00973F8B" w:rsidRPr="00D828E3" w14:paraId="18F6CEB2" w14:textId="77777777" w:rsidTr="00E440F4">
        <w:tc>
          <w:tcPr>
            <w:tcW w:w="1134" w:type="dxa"/>
          </w:tcPr>
          <w:p w14:paraId="50F3433F" w14:textId="77777777" w:rsidR="00973F8B" w:rsidRDefault="00973F8B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kolo</w:t>
            </w:r>
          </w:p>
        </w:tc>
        <w:tc>
          <w:tcPr>
            <w:tcW w:w="1985" w:type="dxa"/>
          </w:tcPr>
          <w:p w14:paraId="1F67B2BD" w14:textId="77777777" w:rsidR="00973F8B" w:rsidRDefault="00973F8B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  <w:tc>
          <w:tcPr>
            <w:tcW w:w="1984" w:type="dxa"/>
          </w:tcPr>
          <w:p w14:paraId="6840C7E3" w14:textId="77777777" w:rsidR="00973F8B" w:rsidRDefault="00973F8B" w:rsidP="002A31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2014" w:type="dxa"/>
          </w:tcPr>
          <w:p w14:paraId="18413765" w14:textId="15D2C928" w:rsidR="00973F8B" w:rsidRDefault="00973F8B" w:rsidP="00F857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23.11. </w:t>
            </w:r>
            <w:r w:rsidR="00E870C7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 18,00</w:t>
            </w:r>
          </w:p>
        </w:tc>
      </w:tr>
      <w:tr w:rsidR="00544304" w:rsidRPr="00D828E3" w14:paraId="4AC5E244" w14:textId="77777777" w:rsidTr="00E440F4">
        <w:tc>
          <w:tcPr>
            <w:tcW w:w="1134" w:type="dxa"/>
          </w:tcPr>
          <w:p w14:paraId="6E1DACDE" w14:textId="232CE5C5" w:rsidR="00544304" w:rsidRDefault="00544304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6. kolo</w:t>
            </w:r>
          </w:p>
        </w:tc>
        <w:tc>
          <w:tcPr>
            <w:tcW w:w="1985" w:type="dxa"/>
          </w:tcPr>
          <w:p w14:paraId="037DC400" w14:textId="459C8D48" w:rsidR="00544304" w:rsidRDefault="00544304" w:rsidP="00401D2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Kurilovec</w:t>
            </w:r>
            <w:proofErr w:type="spellEnd"/>
          </w:p>
        </w:tc>
        <w:tc>
          <w:tcPr>
            <w:tcW w:w="1984" w:type="dxa"/>
          </w:tcPr>
          <w:p w14:paraId="0AD4F784" w14:textId="3114896E" w:rsidR="00544304" w:rsidRDefault="00544304" w:rsidP="002A31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2014" w:type="dxa"/>
          </w:tcPr>
          <w:p w14:paraId="27282951" w14:textId="4B3F460C" w:rsidR="00544304" w:rsidRDefault="00544304" w:rsidP="00F857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23.11. u 18,30</w:t>
            </w:r>
          </w:p>
        </w:tc>
      </w:tr>
      <w:tr w:rsidR="00973F8B" w:rsidRPr="00D828E3" w14:paraId="7C828DE6" w14:textId="77777777" w:rsidTr="00E440F4">
        <w:tc>
          <w:tcPr>
            <w:tcW w:w="1134" w:type="dxa"/>
          </w:tcPr>
          <w:p w14:paraId="4F64548F" w14:textId="77777777" w:rsidR="00973F8B" w:rsidRDefault="00973F8B" w:rsidP="00E87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kolo</w:t>
            </w:r>
          </w:p>
        </w:tc>
        <w:tc>
          <w:tcPr>
            <w:tcW w:w="1985" w:type="dxa"/>
          </w:tcPr>
          <w:p w14:paraId="570CE03E" w14:textId="77777777" w:rsidR="00973F8B" w:rsidRDefault="00973F8B" w:rsidP="00E87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1984" w:type="dxa"/>
          </w:tcPr>
          <w:p w14:paraId="240392C0" w14:textId="77777777" w:rsidR="00973F8B" w:rsidRDefault="00973F8B" w:rsidP="00E87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 Jelačić</w:t>
            </w:r>
          </w:p>
        </w:tc>
        <w:tc>
          <w:tcPr>
            <w:tcW w:w="2014" w:type="dxa"/>
          </w:tcPr>
          <w:p w14:paraId="38219CA1" w14:textId="77777777" w:rsidR="00973F8B" w:rsidRDefault="00973F8B" w:rsidP="00973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???? </w:t>
            </w:r>
          </w:p>
        </w:tc>
      </w:tr>
      <w:tr w:rsidR="00E870C7" w:rsidRPr="00D828E3" w14:paraId="780B2380" w14:textId="77777777" w:rsidTr="00E440F4">
        <w:tc>
          <w:tcPr>
            <w:tcW w:w="1134" w:type="dxa"/>
          </w:tcPr>
          <w:p w14:paraId="39D7E315" w14:textId="2856E97A" w:rsidR="00E870C7" w:rsidRDefault="00E870C7" w:rsidP="00E87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kolo</w:t>
            </w:r>
          </w:p>
        </w:tc>
        <w:tc>
          <w:tcPr>
            <w:tcW w:w="1985" w:type="dxa"/>
          </w:tcPr>
          <w:p w14:paraId="2A2F7353" w14:textId="309D4687" w:rsidR="00E870C7" w:rsidRDefault="00E870C7" w:rsidP="00E87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 Jelačić</w:t>
            </w:r>
          </w:p>
        </w:tc>
        <w:tc>
          <w:tcPr>
            <w:tcW w:w="1984" w:type="dxa"/>
          </w:tcPr>
          <w:p w14:paraId="7967F0B2" w14:textId="081DC03B" w:rsidR="00E870C7" w:rsidRDefault="00E870C7" w:rsidP="00E87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Mlaka</w:t>
            </w:r>
          </w:p>
        </w:tc>
        <w:tc>
          <w:tcPr>
            <w:tcW w:w="2014" w:type="dxa"/>
          </w:tcPr>
          <w:p w14:paraId="2389C9B0" w14:textId="2FFEA157" w:rsidR="00E870C7" w:rsidRDefault="00E870C7" w:rsidP="00973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????</w:t>
            </w:r>
          </w:p>
        </w:tc>
      </w:tr>
    </w:tbl>
    <w:p w14:paraId="378AA059" w14:textId="77777777" w:rsidR="00AD34B5" w:rsidRDefault="00AD34B5" w:rsidP="006E6AAD">
      <w:pPr>
        <w:rPr>
          <w:rFonts w:ascii="Arial" w:hAnsi="Arial" w:cs="Arial"/>
        </w:rPr>
      </w:pPr>
    </w:p>
    <w:p w14:paraId="5C365078" w14:textId="77777777" w:rsidR="00AD34B5" w:rsidRDefault="00AD34B5" w:rsidP="00E2061A">
      <w:pPr>
        <w:jc w:val="center"/>
        <w:rPr>
          <w:rFonts w:ascii="Arial" w:hAnsi="Arial" w:cs="Arial"/>
        </w:rPr>
      </w:pPr>
    </w:p>
    <w:p w14:paraId="2AB9F924" w14:textId="77777777" w:rsidR="00E2061A" w:rsidRDefault="00E2061A" w:rsidP="00E2061A">
      <w:pPr>
        <w:jc w:val="center"/>
        <w:rPr>
          <w:rFonts w:ascii="Arial" w:hAnsi="Arial" w:cs="Arial"/>
        </w:rPr>
      </w:pPr>
    </w:p>
    <w:p w14:paraId="3B97A2FC" w14:textId="77777777" w:rsidR="00E2061A" w:rsidRDefault="00E2061A" w:rsidP="00E2061A">
      <w:pPr>
        <w:jc w:val="center"/>
        <w:rPr>
          <w:rFonts w:ascii="Arial" w:hAnsi="Arial" w:cs="Arial"/>
        </w:rPr>
      </w:pPr>
    </w:p>
    <w:p w14:paraId="43546D45" w14:textId="77777777" w:rsidR="00E2061A" w:rsidRDefault="00E2061A" w:rsidP="00E2061A">
      <w:pPr>
        <w:jc w:val="center"/>
        <w:rPr>
          <w:rFonts w:ascii="Arial" w:hAnsi="Arial" w:cs="Arial"/>
        </w:rPr>
      </w:pPr>
    </w:p>
    <w:p w14:paraId="18F0D419" w14:textId="77777777" w:rsidR="00E2061A" w:rsidRDefault="00E2061A" w:rsidP="00E2061A">
      <w:pPr>
        <w:jc w:val="center"/>
        <w:rPr>
          <w:rFonts w:ascii="Arial" w:hAnsi="Arial" w:cs="Arial"/>
        </w:rPr>
      </w:pPr>
    </w:p>
    <w:p w14:paraId="6A05895D" w14:textId="77777777" w:rsidR="00E2061A" w:rsidRDefault="00E2061A" w:rsidP="00E2061A">
      <w:pPr>
        <w:jc w:val="center"/>
        <w:rPr>
          <w:rFonts w:ascii="Arial" w:hAnsi="Arial" w:cs="Arial"/>
        </w:rPr>
      </w:pPr>
    </w:p>
    <w:p w14:paraId="71739D28" w14:textId="77777777" w:rsidR="00E2061A" w:rsidRDefault="00E2061A" w:rsidP="00E2061A">
      <w:pPr>
        <w:jc w:val="center"/>
        <w:rPr>
          <w:rFonts w:ascii="Arial" w:hAnsi="Arial" w:cs="Arial"/>
        </w:rPr>
      </w:pPr>
    </w:p>
    <w:p w14:paraId="7B6108B4" w14:textId="77777777" w:rsidR="00E2061A" w:rsidRDefault="00E2061A" w:rsidP="00E2061A">
      <w:pPr>
        <w:jc w:val="center"/>
        <w:rPr>
          <w:rFonts w:ascii="Arial" w:hAnsi="Arial" w:cs="Arial"/>
        </w:rPr>
      </w:pPr>
    </w:p>
    <w:p w14:paraId="5497E749" w14:textId="4A94F9D7" w:rsidR="00E2061A" w:rsidRDefault="00E2061A" w:rsidP="00E2061A">
      <w:pPr>
        <w:jc w:val="center"/>
        <w:rPr>
          <w:rFonts w:ascii="Arial" w:hAnsi="Arial" w:cs="Arial"/>
        </w:rPr>
      </w:pPr>
    </w:p>
    <w:p w14:paraId="50418213" w14:textId="7C27EBFD" w:rsidR="00AF6232" w:rsidRDefault="00AF6232" w:rsidP="00E2061A">
      <w:pPr>
        <w:jc w:val="center"/>
        <w:rPr>
          <w:rFonts w:ascii="Arial" w:hAnsi="Arial" w:cs="Arial"/>
        </w:rPr>
      </w:pPr>
    </w:p>
    <w:p w14:paraId="229547FE" w14:textId="53F79125" w:rsidR="00AF6232" w:rsidRDefault="00AF6232" w:rsidP="00E2061A">
      <w:pPr>
        <w:jc w:val="center"/>
        <w:rPr>
          <w:rFonts w:ascii="Arial" w:hAnsi="Arial" w:cs="Arial"/>
        </w:rPr>
      </w:pPr>
    </w:p>
    <w:p w14:paraId="6290CC23" w14:textId="49ECB9FB" w:rsidR="00E2061A" w:rsidRDefault="00E2061A" w:rsidP="00E2061A">
      <w:pPr>
        <w:jc w:val="center"/>
        <w:rPr>
          <w:rFonts w:ascii="Arial" w:hAnsi="Arial" w:cs="Arial"/>
        </w:rPr>
      </w:pPr>
    </w:p>
    <w:sectPr w:rsidR="00E2061A" w:rsidSect="00205AD1">
      <w:pgSz w:w="11906" w:h="16838"/>
      <w:pgMar w:top="425" w:right="567" w:bottom="851" w:left="567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EB2E5" w14:textId="77777777" w:rsidR="00E870C7" w:rsidRDefault="00E870C7" w:rsidP="00C13C4C">
      <w:r>
        <w:separator/>
      </w:r>
    </w:p>
  </w:endnote>
  <w:endnote w:type="continuationSeparator" w:id="0">
    <w:p w14:paraId="0EB7AAF5" w14:textId="77777777" w:rsidR="00E870C7" w:rsidRDefault="00E870C7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25314" w14:textId="77777777" w:rsidR="00E870C7" w:rsidRDefault="00E870C7" w:rsidP="00C13C4C">
      <w:r>
        <w:separator/>
      </w:r>
    </w:p>
  </w:footnote>
  <w:footnote w:type="continuationSeparator" w:id="0">
    <w:p w14:paraId="045E887A" w14:textId="77777777" w:rsidR="00E870C7" w:rsidRDefault="00E870C7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C1373"/>
    <w:multiLevelType w:val="hybridMultilevel"/>
    <w:tmpl w:val="298E86CC"/>
    <w:lvl w:ilvl="0" w:tplc="D7FC702E">
      <w:start w:val="5"/>
      <w:numFmt w:val="bullet"/>
      <w:lvlText w:val="-"/>
      <w:lvlJc w:val="left"/>
      <w:pPr>
        <w:ind w:left="720" w:hanging="360"/>
      </w:pPr>
      <w:rPr>
        <w:rFonts w:ascii="Bahnschrift" w:eastAsia="Times New Roman" w:hAnsi="Bahnschrif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6FA2"/>
    <w:multiLevelType w:val="hybridMultilevel"/>
    <w:tmpl w:val="48B6C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05AE9"/>
    <w:multiLevelType w:val="hybridMultilevel"/>
    <w:tmpl w:val="888496A4"/>
    <w:lvl w:ilvl="0" w:tplc="41001F4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5F2DCE"/>
    <w:multiLevelType w:val="hybridMultilevel"/>
    <w:tmpl w:val="8E7EE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462CB"/>
    <w:multiLevelType w:val="hybridMultilevel"/>
    <w:tmpl w:val="7E029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B1F83"/>
    <w:multiLevelType w:val="hybridMultilevel"/>
    <w:tmpl w:val="4DC02EA4"/>
    <w:lvl w:ilvl="0" w:tplc="91F6F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AE6217"/>
    <w:multiLevelType w:val="hybridMultilevel"/>
    <w:tmpl w:val="1778C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B3C33"/>
    <w:multiLevelType w:val="hybridMultilevel"/>
    <w:tmpl w:val="F81E2EA0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3"/>
  </w:num>
  <w:num w:numId="5">
    <w:abstractNumId w:val="28"/>
  </w:num>
  <w:num w:numId="6">
    <w:abstractNumId w:val="12"/>
  </w:num>
  <w:num w:numId="7">
    <w:abstractNumId w:val="5"/>
  </w:num>
  <w:num w:numId="8">
    <w:abstractNumId w:val="26"/>
  </w:num>
  <w:num w:numId="9">
    <w:abstractNumId w:val="6"/>
  </w:num>
  <w:num w:numId="10">
    <w:abstractNumId w:val="24"/>
  </w:num>
  <w:num w:numId="11">
    <w:abstractNumId w:val="9"/>
  </w:num>
  <w:num w:numId="12">
    <w:abstractNumId w:val="19"/>
  </w:num>
  <w:num w:numId="13">
    <w:abstractNumId w:val="4"/>
  </w:num>
  <w:num w:numId="14">
    <w:abstractNumId w:val="14"/>
  </w:num>
  <w:num w:numId="15">
    <w:abstractNumId w:val="17"/>
  </w:num>
  <w:num w:numId="16">
    <w:abstractNumId w:val="31"/>
  </w:num>
  <w:num w:numId="17">
    <w:abstractNumId w:val="22"/>
  </w:num>
  <w:num w:numId="18">
    <w:abstractNumId w:val="10"/>
  </w:num>
  <w:num w:numId="19">
    <w:abstractNumId w:val="27"/>
  </w:num>
  <w:num w:numId="20">
    <w:abstractNumId w:val="30"/>
  </w:num>
  <w:num w:numId="21">
    <w:abstractNumId w:val="23"/>
  </w:num>
  <w:num w:numId="22">
    <w:abstractNumId w:val="8"/>
  </w:num>
  <w:num w:numId="23">
    <w:abstractNumId w:val="21"/>
  </w:num>
  <w:num w:numId="24">
    <w:abstractNumId w:val="16"/>
  </w:num>
  <w:num w:numId="25">
    <w:abstractNumId w:val="25"/>
  </w:num>
  <w:num w:numId="26">
    <w:abstractNumId w:val="11"/>
  </w:num>
  <w:num w:numId="27">
    <w:abstractNumId w:val="29"/>
  </w:num>
  <w:num w:numId="28">
    <w:abstractNumId w:val="15"/>
  </w:num>
  <w:num w:numId="29">
    <w:abstractNumId w:val="18"/>
  </w:num>
  <w:num w:numId="30">
    <w:abstractNumId w:val="2"/>
  </w:num>
  <w:num w:numId="31">
    <w:abstractNumId w:val="20"/>
  </w:num>
  <w:num w:numId="32">
    <w:abstractNumId w:val="1"/>
  </w:num>
  <w:num w:numId="33">
    <w:abstractNumId w:val="7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2EE9"/>
    <w:rsid w:val="0001619E"/>
    <w:rsid w:val="00020049"/>
    <w:rsid w:val="0002019F"/>
    <w:rsid w:val="00022DBE"/>
    <w:rsid w:val="00023968"/>
    <w:rsid w:val="00023989"/>
    <w:rsid w:val="00023EBE"/>
    <w:rsid w:val="00024856"/>
    <w:rsid w:val="00024D9F"/>
    <w:rsid w:val="00026083"/>
    <w:rsid w:val="0003198A"/>
    <w:rsid w:val="00033DF7"/>
    <w:rsid w:val="000346B7"/>
    <w:rsid w:val="00035C82"/>
    <w:rsid w:val="00035D64"/>
    <w:rsid w:val="000437F4"/>
    <w:rsid w:val="00044311"/>
    <w:rsid w:val="00046274"/>
    <w:rsid w:val="00046C50"/>
    <w:rsid w:val="0005082C"/>
    <w:rsid w:val="00050986"/>
    <w:rsid w:val="00050A19"/>
    <w:rsid w:val="00053F67"/>
    <w:rsid w:val="0006297F"/>
    <w:rsid w:val="00063518"/>
    <w:rsid w:val="0006517D"/>
    <w:rsid w:val="00067F70"/>
    <w:rsid w:val="00071216"/>
    <w:rsid w:val="000716E5"/>
    <w:rsid w:val="00072BB1"/>
    <w:rsid w:val="00072DE8"/>
    <w:rsid w:val="00076529"/>
    <w:rsid w:val="0008144B"/>
    <w:rsid w:val="00081CEC"/>
    <w:rsid w:val="00082814"/>
    <w:rsid w:val="000834F2"/>
    <w:rsid w:val="0008546A"/>
    <w:rsid w:val="00085906"/>
    <w:rsid w:val="00085C69"/>
    <w:rsid w:val="0008628B"/>
    <w:rsid w:val="00086718"/>
    <w:rsid w:val="0009072B"/>
    <w:rsid w:val="00090DE7"/>
    <w:rsid w:val="00090DE8"/>
    <w:rsid w:val="000932ED"/>
    <w:rsid w:val="00096183"/>
    <w:rsid w:val="000968A3"/>
    <w:rsid w:val="000970A9"/>
    <w:rsid w:val="000A1698"/>
    <w:rsid w:val="000A2997"/>
    <w:rsid w:val="000A2BAD"/>
    <w:rsid w:val="000A46CD"/>
    <w:rsid w:val="000A49E0"/>
    <w:rsid w:val="000A59F7"/>
    <w:rsid w:val="000A5B01"/>
    <w:rsid w:val="000B17A7"/>
    <w:rsid w:val="000B7CB4"/>
    <w:rsid w:val="000B7CDF"/>
    <w:rsid w:val="000C076F"/>
    <w:rsid w:val="000C0D51"/>
    <w:rsid w:val="000C2592"/>
    <w:rsid w:val="000C2789"/>
    <w:rsid w:val="000C3847"/>
    <w:rsid w:val="000C49AC"/>
    <w:rsid w:val="000C5127"/>
    <w:rsid w:val="000C7D8E"/>
    <w:rsid w:val="000C7EA0"/>
    <w:rsid w:val="000D06B0"/>
    <w:rsid w:val="000D0F75"/>
    <w:rsid w:val="000D7582"/>
    <w:rsid w:val="000E13BD"/>
    <w:rsid w:val="000E2D77"/>
    <w:rsid w:val="000E3830"/>
    <w:rsid w:val="000E6BB3"/>
    <w:rsid w:val="000E6E16"/>
    <w:rsid w:val="000E7642"/>
    <w:rsid w:val="000F0B24"/>
    <w:rsid w:val="000F2F31"/>
    <w:rsid w:val="000F32E2"/>
    <w:rsid w:val="000F46AF"/>
    <w:rsid w:val="000F6D7F"/>
    <w:rsid w:val="001005A8"/>
    <w:rsid w:val="001070AC"/>
    <w:rsid w:val="00112EC3"/>
    <w:rsid w:val="0011357D"/>
    <w:rsid w:val="0011441C"/>
    <w:rsid w:val="00116590"/>
    <w:rsid w:val="001170B9"/>
    <w:rsid w:val="00120731"/>
    <w:rsid w:val="00126017"/>
    <w:rsid w:val="00131291"/>
    <w:rsid w:val="001314DC"/>
    <w:rsid w:val="00131B9A"/>
    <w:rsid w:val="00134730"/>
    <w:rsid w:val="001404F3"/>
    <w:rsid w:val="00142C38"/>
    <w:rsid w:val="001503FE"/>
    <w:rsid w:val="001521BE"/>
    <w:rsid w:val="00152D49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5D9B"/>
    <w:rsid w:val="00176CAF"/>
    <w:rsid w:val="001813A0"/>
    <w:rsid w:val="00181C7F"/>
    <w:rsid w:val="00185023"/>
    <w:rsid w:val="001946B5"/>
    <w:rsid w:val="00196AF9"/>
    <w:rsid w:val="00197C9C"/>
    <w:rsid w:val="001A0F00"/>
    <w:rsid w:val="001A10B7"/>
    <w:rsid w:val="001A12D4"/>
    <w:rsid w:val="001B0B63"/>
    <w:rsid w:val="001B2CAE"/>
    <w:rsid w:val="001B4E7A"/>
    <w:rsid w:val="001B6385"/>
    <w:rsid w:val="001B68A2"/>
    <w:rsid w:val="001B6988"/>
    <w:rsid w:val="001C1B8F"/>
    <w:rsid w:val="001C3310"/>
    <w:rsid w:val="001C40DD"/>
    <w:rsid w:val="001C41E0"/>
    <w:rsid w:val="001C680A"/>
    <w:rsid w:val="001D3190"/>
    <w:rsid w:val="001D5547"/>
    <w:rsid w:val="001D55B2"/>
    <w:rsid w:val="001D6F72"/>
    <w:rsid w:val="001D7063"/>
    <w:rsid w:val="001E104D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202114"/>
    <w:rsid w:val="0020295B"/>
    <w:rsid w:val="002035F6"/>
    <w:rsid w:val="002043DB"/>
    <w:rsid w:val="00204AFC"/>
    <w:rsid w:val="00205AD1"/>
    <w:rsid w:val="00213499"/>
    <w:rsid w:val="0021497C"/>
    <w:rsid w:val="0021581F"/>
    <w:rsid w:val="00217311"/>
    <w:rsid w:val="00226FF1"/>
    <w:rsid w:val="00227210"/>
    <w:rsid w:val="00227D0B"/>
    <w:rsid w:val="00230B4A"/>
    <w:rsid w:val="002311BE"/>
    <w:rsid w:val="00231AC7"/>
    <w:rsid w:val="0023222C"/>
    <w:rsid w:val="00232E2C"/>
    <w:rsid w:val="00233C41"/>
    <w:rsid w:val="00236922"/>
    <w:rsid w:val="00237AFA"/>
    <w:rsid w:val="00240688"/>
    <w:rsid w:val="00244948"/>
    <w:rsid w:val="00245601"/>
    <w:rsid w:val="00246D9A"/>
    <w:rsid w:val="00255440"/>
    <w:rsid w:val="0025562B"/>
    <w:rsid w:val="00256753"/>
    <w:rsid w:val="002570A1"/>
    <w:rsid w:val="00257903"/>
    <w:rsid w:val="00257ADF"/>
    <w:rsid w:val="00257C53"/>
    <w:rsid w:val="002609FA"/>
    <w:rsid w:val="00261BB0"/>
    <w:rsid w:val="0026662F"/>
    <w:rsid w:val="00266C09"/>
    <w:rsid w:val="00266D83"/>
    <w:rsid w:val="00266F88"/>
    <w:rsid w:val="0027366A"/>
    <w:rsid w:val="002744D3"/>
    <w:rsid w:val="00274CEB"/>
    <w:rsid w:val="00281544"/>
    <w:rsid w:val="00281D4D"/>
    <w:rsid w:val="002834D0"/>
    <w:rsid w:val="002860B2"/>
    <w:rsid w:val="0028736B"/>
    <w:rsid w:val="0029063D"/>
    <w:rsid w:val="002951C2"/>
    <w:rsid w:val="00295DED"/>
    <w:rsid w:val="00296989"/>
    <w:rsid w:val="002A0580"/>
    <w:rsid w:val="002A316D"/>
    <w:rsid w:val="002A664E"/>
    <w:rsid w:val="002A700C"/>
    <w:rsid w:val="002B029B"/>
    <w:rsid w:val="002C04D0"/>
    <w:rsid w:val="002C0AEB"/>
    <w:rsid w:val="002C1480"/>
    <w:rsid w:val="002C4C54"/>
    <w:rsid w:val="002C4D40"/>
    <w:rsid w:val="002C51A3"/>
    <w:rsid w:val="002C6294"/>
    <w:rsid w:val="002C7535"/>
    <w:rsid w:val="002D1EF7"/>
    <w:rsid w:val="002D1F8D"/>
    <w:rsid w:val="002D33F7"/>
    <w:rsid w:val="002D497B"/>
    <w:rsid w:val="002D52D6"/>
    <w:rsid w:val="002E06BE"/>
    <w:rsid w:val="002E0D66"/>
    <w:rsid w:val="002E2D72"/>
    <w:rsid w:val="002F0DD5"/>
    <w:rsid w:val="002F1639"/>
    <w:rsid w:val="002F3ED4"/>
    <w:rsid w:val="002F5D00"/>
    <w:rsid w:val="003021D0"/>
    <w:rsid w:val="00303651"/>
    <w:rsid w:val="003045CC"/>
    <w:rsid w:val="003046D3"/>
    <w:rsid w:val="00304B18"/>
    <w:rsid w:val="003050B2"/>
    <w:rsid w:val="0030692F"/>
    <w:rsid w:val="003164F1"/>
    <w:rsid w:val="0031665C"/>
    <w:rsid w:val="00317170"/>
    <w:rsid w:val="0031718D"/>
    <w:rsid w:val="00317E35"/>
    <w:rsid w:val="00321CBF"/>
    <w:rsid w:val="0032208F"/>
    <w:rsid w:val="00322386"/>
    <w:rsid w:val="00324229"/>
    <w:rsid w:val="0032716F"/>
    <w:rsid w:val="00332B3C"/>
    <w:rsid w:val="00336856"/>
    <w:rsid w:val="00343F81"/>
    <w:rsid w:val="00346BF7"/>
    <w:rsid w:val="00346EFC"/>
    <w:rsid w:val="00347624"/>
    <w:rsid w:val="00347C55"/>
    <w:rsid w:val="003518FB"/>
    <w:rsid w:val="00354378"/>
    <w:rsid w:val="00355FB9"/>
    <w:rsid w:val="00361A2F"/>
    <w:rsid w:val="00362024"/>
    <w:rsid w:val="00365E59"/>
    <w:rsid w:val="00366562"/>
    <w:rsid w:val="003668E6"/>
    <w:rsid w:val="00367E4E"/>
    <w:rsid w:val="0037060D"/>
    <w:rsid w:val="00370BD5"/>
    <w:rsid w:val="00372621"/>
    <w:rsid w:val="00377C1F"/>
    <w:rsid w:val="003803B6"/>
    <w:rsid w:val="00381E9B"/>
    <w:rsid w:val="00382867"/>
    <w:rsid w:val="00384AD0"/>
    <w:rsid w:val="00385C9B"/>
    <w:rsid w:val="00386C37"/>
    <w:rsid w:val="00387D06"/>
    <w:rsid w:val="003922F2"/>
    <w:rsid w:val="003925DF"/>
    <w:rsid w:val="00397410"/>
    <w:rsid w:val="003A1181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3F0EF0"/>
    <w:rsid w:val="00400D84"/>
    <w:rsid w:val="00401D20"/>
    <w:rsid w:val="0040294B"/>
    <w:rsid w:val="004050C7"/>
    <w:rsid w:val="00407BE8"/>
    <w:rsid w:val="004116F4"/>
    <w:rsid w:val="0041206C"/>
    <w:rsid w:val="00413FD7"/>
    <w:rsid w:val="00415820"/>
    <w:rsid w:val="00416123"/>
    <w:rsid w:val="00421018"/>
    <w:rsid w:val="00423031"/>
    <w:rsid w:val="00423F2B"/>
    <w:rsid w:val="004257F4"/>
    <w:rsid w:val="00426294"/>
    <w:rsid w:val="00427E0F"/>
    <w:rsid w:val="004300F7"/>
    <w:rsid w:val="00430231"/>
    <w:rsid w:val="00430EA6"/>
    <w:rsid w:val="00431B1D"/>
    <w:rsid w:val="00435D33"/>
    <w:rsid w:val="00443604"/>
    <w:rsid w:val="004509F7"/>
    <w:rsid w:val="00452C78"/>
    <w:rsid w:val="0045315A"/>
    <w:rsid w:val="00461E2C"/>
    <w:rsid w:val="004701D8"/>
    <w:rsid w:val="00470FE4"/>
    <w:rsid w:val="00474C59"/>
    <w:rsid w:val="00481546"/>
    <w:rsid w:val="00483456"/>
    <w:rsid w:val="0048479C"/>
    <w:rsid w:val="00485E28"/>
    <w:rsid w:val="00486D3F"/>
    <w:rsid w:val="00487B2F"/>
    <w:rsid w:val="00492C1F"/>
    <w:rsid w:val="00493039"/>
    <w:rsid w:val="004971EE"/>
    <w:rsid w:val="004A2A28"/>
    <w:rsid w:val="004B06E5"/>
    <w:rsid w:val="004B0F9D"/>
    <w:rsid w:val="004B306C"/>
    <w:rsid w:val="004B3584"/>
    <w:rsid w:val="004B3EDF"/>
    <w:rsid w:val="004B41FD"/>
    <w:rsid w:val="004B7E9A"/>
    <w:rsid w:val="004C46A8"/>
    <w:rsid w:val="004C4809"/>
    <w:rsid w:val="004C589A"/>
    <w:rsid w:val="004C6DEA"/>
    <w:rsid w:val="004D0042"/>
    <w:rsid w:val="004D15CF"/>
    <w:rsid w:val="004D1B28"/>
    <w:rsid w:val="004D36BB"/>
    <w:rsid w:val="004D3914"/>
    <w:rsid w:val="004D4756"/>
    <w:rsid w:val="004D6308"/>
    <w:rsid w:val="004E2473"/>
    <w:rsid w:val="004E3621"/>
    <w:rsid w:val="004E3B6E"/>
    <w:rsid w:val="004E5074"/>
    <w:rsid w:val="004E536F"/>
    <w:rsid w:val="004E5759"/>
    <w:rsid w:val="004E5C0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14FD9"/>
    <w:rsid w:val="00515836"/>
    <w:rsid w:val="00515C30"/>
    <w:rsid w:val="00516428"/>
    <w:rsid w:val="005164A3"/>
    <w:rsid w:val="00520656"/>
    <w:rsid w:val="00520743"/>
    <w:rsid w:val="00520BD0"/>
    <w:rsid w:val="00522316"/>
    <w:rsid w:val="00522624"/>
    <w:rsid w:val="00523A62"/>
    <w:rsid w:val="00524547"/>
    <w:rsid w:val="005259B0"/>
    <w:rsid w:val="0052650C"/>
    <w:rsid w:val="00527684"/>
    <w:rsid w:val="00527A99"/>
    <w:rsid w:val="00534DC9"/>
    <w:rsid w:val="0053652C"/>
    <w:rsid w:val="00541542"/>
    <w:rsid w:val="005420F2"/>
    <w:rsid w:val="00544304"/>
    <w:rsid w:val="005457CA"/>
    <w:rsid w:val="005464DD"/>
    <w:rsid w:val="00546D23"/>
    <w:rsid w:val="00552DE9"/>
    <w:rsid w:val="00557070"/>
    <w:rsid w:val="00560BFE"/>
    <w:rsid w:val="00561579"/>
    <w:rsid w:val="00561A1F"/>
    <w:rsid w:val="005660CF"/>
    <w:rsid w:val="005667D8"/>
    <w:rsid w:val="00566BEA"/>
    <w:rsid w:val="0057337D"/>
    <w:rsid w:val="005734E8"/>
    <w:rsid w:val="00575942"/>
    <w:rsid w:val="00581A62"/>
    <w:rsid w:val="00581E84"/>
    <w:rsid w:val="0058329C"/>
    <w:rsid w:val="005832F5"/>
    <w:rsid w:val="005847D3"/>
    <w:rsid w:val="005853B3"/>
    <w:rsid w:val="005858D2"/>
    <w:rsid w:val="00585A84"/>
    <w:rsid w:val="00587F99"/>
    <w:rsid w:val="00597080"/>
    <w:rsid w:val="005A1323"/>
    <w:rsid w:val="005A1552"/>
    <w:rsid w:val="005A5793"/>
    <w:rsid w:val="005A7D3E"/>
    <w:rsid w:val="005B0DFB"/>
    <w:rsid w:val="005B1D40"/>
    <w:rsid w:val="005B2E78"/>
    <w:rsid w:val="005B6954"/>
    <w:rsid w:val="005B69FB"/>
    <w:rsid w:val="005C634B"/>
    <w:rsid w:val="005D1BEF"/>
    <w:rsid w:val="005D2E3B"/>
    <w:rsid w:val="005D2EA8"/>
    <w:rsid w:val="005D6051"/>
    <w:rsid w:val="005D64C7"/>
    <w:rsid w:val="005E5F01"/>
    <w:rsid w:val="005F07A1"/>
    <w:rsid w:val="005F317F"/>
    <w:rsid w:val="005F61A0"/>
    <w:rsid w:val="005F6C8C"/>
    <w:rsid w:val="005F708F"/>
    <w:rsid w:val="0060006F"/>
    <w:rsid w:val="00600446"/>
    <w:rsid w:val="00601A1D"/>
    <w:rsid w:val="006036CE"/>
    <w:rsid w:val="006046F8"/>
    <w:rsid w:val="00605F5E"/>
    <w:rsid w:val="00612C06"/>
    <w:rsid w:val="00613AEE"/>
    <w:rsid w:val="00614D45"/>
    <w:rsid w:val="0061689C"/>
    <w:rsid w:val="006203B8"/>
    <w:rsid w:val="00626554"/>
    <w:rsid w:val="00632E62"/>
    <w:rsid w:val="006350CE"/>
    <w:rsid w:val="00636408"/>
    <w:rsid w:val="00636669"/>
    <w:rsid w:val="00636E15"/>
    <w:rsid w:val="00637447"/>
    <w:rsid w:val="006403DF"/>
    <w:rsid w:val="0064127B"/>
    <w:rsid w:val="0064308E"/>
    <w:rsid w:val="00644748"/>
    <w:rsid w:val="006448E9"/>
    <w:rsid w:val="006455F2"/>
    <w:rsid w:val="0064580D"/>
    <w:rsid w:val="006460C9"/>
    <w:rsid w:val="00652A94"/>
    <w:rsid w:val="0065347C"/>
    <w:rsid w:val="00653887"/>
    <w:rsid w:val="00654038"/>
    <w:rsid w:val="00654561"/>
    <w:rsid w:val="00654BC8"/>
    <w:rsid w:val="00664E1C"/>
    <w:rsid w:val="006730EB"/>
    <w:rsid w:val="0068037B"/>
    <w:rsid w:val="0068113D"/>
    <w:rsid w:val="00683897"/>
    <w:rsid w:val="00684A77"/>
    <w:rsid w:val="00685090"/>
    <w:rsid w:val="006853ED"/>
    <w:rsid w:val="00686A3C"/>
    <w:rsid w:val="00691E0D"/>
    <w:rsid w:val="00692F3E"/>
    <w:rsid w:val="00694455"/>
    <w:rsid w:val="006A2424"/>
    <w:rsid w:val="006A3224"/>
    <w:rsid w:val="006A339E"/>
    <w:rsid w:val="006A5C0B"/>
    <w:rsid w:val="006A5D15"/>
    <w:rsid w:val="006A7E40"/>
    <w:rsid w:val="006B152D"/>
    <w:rsid w:val="006B635D"/>
    <w:rsid w:val="006C4EB2"/>
    <w:rsid w:val="006C7829"/>
    <w:rsid w:val="006D04FA"/>
    <w:rsid w:val="006D2947"/>
    <w:rsid w:val="006D395F"/>
    <w:rsid w:val="006D47F2"/>
    <w:rsid w:val="006E07BA"/>
    <w:rsid w:val="006E5BFE"/>
    <w:rsid w:val="006E6AAD"/>
    <w:rsid w:val="006E6CE7"/>
    <w:rsid w:val="006E6DF6"/>
    <w:rsid w:val="006E7862"/>
    <w:rsid w:val="006F052B"/>
    <w:rsid w:val="006F2E47"/>
    <w:rsid w:val="006F3476"/>
    <w:rsid w:val="006F347F"/>
    <w:rsid w:val="006F5612"/>
    <w:rsid w:val="006F6EB5"/>
    <w:rsid w:val="00700A55"/>
    <w:rsid w:val="007037A3"/>
    <w:rsid w:val="00704758"/>
    <w:rsid w:val="00704B2F"/>
    <w:rsid w:val="00707AE6"/>
    <w:rsid w:val="007105C5"/>
    <w:rsid w:val="00712CD1"/>
    <w:rsid w:val="00712CF1"/>
    <w:rsid w:val="0072066A"/>
    <w:rsid w:val="007208C4"/>
    <w:rsid w:val="00722B09"/>
    <w:rsid w:val="00722C6C"/>
    <w:rsid w:val="00722E46"/>
    <w:rsid w:val="00724E4B"/>
    <w:rsid w:val="00725149"/>
    <w:rsid w:val="00730D28"/>
    <w:rsid w:val="0073295F"/>
    <w:rsid w:val="00733954"/>
    <w:rsid w:val="00735F31"/>
    <w:rsid w:val="0074442A"/>
    <w:rsid w:val="0074460C"/>
    <w:rsid w:val="00746F5D"/>
    <w:rsid w:val="007535A3"/>
    <w:rsid w:val="007541A8"/>
    <w:rsid w:val="00755116"/>
    <w:rsid w:val="007575B8"/>
    <w:rsid w:val="00760FFF"/>
    <w:rsid w:val="00766B52"/>
    <w:rsid w:val="00766CEB"/>
    <w:rsid w:val="0076759B"/>
    <w:rsid w:val="00770473"/>
    <w:rsid w:val="007732E8"/>
    <w:rsid w:val="0077353D"/>
    <w:rsid w:val="00773A99"/>
    <w:rsid w:val="00773AEE"/>
    <w:rsid w:val="0077406E"/>
    <w:rsid w:val="007768DF"/>
    <w:rsid w:val="0078146D"/>
    <w:rsid w:val="0078321C"/>
    <w:rsid w:val="007869EA"/>
    <w:rsid w:val="00786E99"/>
    <w:rsid w:val="007878B9"/>
    <w:rsid w:val="00791AE2"/>
    <w:rsid w:val="00794821"/>
    <w:rsid w:val="00795B0B"/>
    <w:rsid w:val="00797ABF"/>
    <w:rsid w:val="007A0044"/>
    <w:rsid w:val="007A0107"/>
    <w:rsid w:val="007A5690"/>
    <w:rsid w:val="007A570D"/>
    <w:rsid w:val="007A5D00"/>
    <w:rsid w:val="007A71C4"/>
    <w:rsid w:val="007A7727"/>
    <w:rsid w:val="007B33AB"/>
    <w:rsid w:val="007B4212"/>
    <w:rsid w:val="007B42EA"/>
    <w:rsid w:val="007B69D4"/>
    <w:rsid w:val="007B72BC"/>
    <w:rsid w:val="007B7680"/>
    <w:rsid w:val="007C1E7D"/>
    <w:rsid w:val="007C3391"/>
    <w:rsid w:val="007C367D"/>
    <w:rsid w:val="007C659D"/>
    <w:rsid w:val="007C6930"/>
    <w:rsid w:val="007D1039"/>
    <w:rsid w:val="007D60F6"/>
    <w:rsid w:val="007D795F"/>
    <w:rsid w:val="007E11ED"/>
    <w:rsid w:val="007E5923"/>
    <w:rsid w:val="007E6130"/>
    <w:rsid w:val="007E6BFF"/>
    <w:rsid w:val="007F3367"/>
    <w:rsid w:val="007F3B8B"/>
    <w:rsid w:val="007F4C39"/>
    <w:rsid w:val="007F6F8C"/>
    <w:rsid w:val="007F77F5"/>
    <w:rsid w:val="00800765"/>
    <w:rsid w:val="008018E6"/>
    <w:rsid w:val="00804B8B"/>
    <w:rsid w:val="00806B90"/>
    <w:rsid w:val="008074AD"/>
    <w:rsid w:val="008136CF"/>
    <w:rsid w:val="00815C7F"/>
    <w:rsid w:val="008174D9"/>
    <w:rsid w:val="0082662C"/>
    <w:rsid w:val="00826775"/>
    <w:rsid w:val="00826918"/>
    <w:rsid w:val="00827690"/>
    <w:rsid w:val="00831E15"/>
    <w:rsid w:val="00834C0A"/>
    <w:rsid w:val="00837EF8"/>
    <w:rsid w:val="00841967"/>
    <w:rsid w:val="00843055"/>
    <w:rsid w:val="00843BBA"/>
    <w:rsid w:val="00845C8C"/>
    <w:rsid w:val="008460C8"/>
    <w:rsid w:val="008478AE"/>
    <w:rsid w:val="008504D0"/>
    <w:rsid w:val="00852B9E"/>
    <w:rsid w:val="0085376B"/>
    <w:rsid w:val="00853ED7"/>
    <w:rsid w:val="00854AD0"/>
    <w:rsid w:val="00867A09"/>
    <w:rsid w:val="00873742"/>
    <w:rsid w:val="00874818"/>
    <w:rsid w:val="0087522D"/>
    <w:rsid w:val="00876ADD"/>
    <w:rsid w:val="00880B6A"/>
    <w:rsid w:val="00880CB0"/>
    <w:rsid w:val="00883164"/>
    <w:rsid w:val="00884D03"/>
    <w:rsid w:val="00890637"/>
    <w:rsid w:val="008915E5"/>
    <w:rsid w:val="00895CC0"/>
    <w:rsid w:val="00896FB6"/>
    <w:rsid w:val="00897753"/>
    <w:rsid w:val="008A3E1A"/>
    <w:rsid w:val="008A5210"/>
    <w:rsid w:val="008A52EB"/>
    <w:rsid w:val="008B366D"/>
    <w:rsid w:val="008B39FF"/>
    <w:rsid w:val="008B6F74"/>
    <w:rsid w:val="008C12CC"/>
    <w:rsid w:val="008C6885"/>
    <w:rsid w:val="008C75C9"/>
    <w:rsid w:val="008D04D1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1654"/>
    <w:rsid w:val="008E25C2"/>
    <w:rsid w:val="008E52AE"/>
    <w:rsid w:val="008E6027"/>
    <w:rsid w:val="008E61FA"/>
    <w:rsid w:val="008F07B3"/>
    <w:rsid w:val="008F3488"/>
    <w:rsid w:val="008F35DE"/>
    <w:rsid w:val="008F43ED"/>
    <w:rsid w:val="008F5C57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0EF7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2D64"/>
    <w:rsid w:val="009262F7"/>
    <w:rsid w:val="00927543"/>
    <w:rsid w:val="00927F14"/>
    <w:rsid w:val="0093292D"/>
    <w:rsid w:val="00932C07"/>
    <w:rsid w:val="009331A6"/>
    <w:rsid w:val="00934C63"/>
    <w:rsid w:val="00935062"/>
    <w:rsid w:val="00937747"/>
    <w:rsid w:val="009417B8"/>
    <w:rsid w:val="009430BC"/>
    <w:rsid w:val="00943D70"/>
    <w:rsid w:val="009450ED"/>
    <w:rsid w:val="00946966"/>
    <w:rsid w:val="0094705D"/>
    <w:rsid w:val="00950F55"/>
    <w:rsid w:val="0095271B"/>
    <w:rsid w:val="00952769"/>
    <w:rsid w:val="00954EF0"/>
    <w:rsid w:val="00957825"/>
    <w:rsid w:val="0096047A"/>
    <w:rsid w:val="0096078D"/>
    <w:rsid w:val="00960AD7"/>
    <w:rsid w:val="009627F1"/>
    <w:rsid w:val="009650C0"/>
    <w:rsid w:val="00970B1A"/>
    <w:rsid w:val="0097188A"/>
    <w:rsid w:val="00972B40"/>
    <w:rsid w:val="00972DCD"/>
    <w:rsid w:val="009730B0"/>
    <w:rsid w:val="00973F8B"/>
    <w:rsid w:val="009758A2"/>
    <w:rsid w:val="00976E93"/>
    <w:rsid w:val="009770C4"/>
    <w:rsid w:val="0098160C"/>
    <w:rsid w:val="0098264C"/>
    <w:rsid w:val="009828AF"/>
    <w:rsid w:val="009841C7"/>
    <w:rsid w:val="00986BA0"/>
    <w:rsid w:val="0099242E"/>
    <w:rsid w:val="009953C2"/>
    <w:rsid w:val="0099591F"/>
    <w:rsid w:val="009A00CB"/>
    <w:rsid w:val="009A28C6"/>
    <w:rsid w:val="009B14F0"/>
    <w:rsid w:val="009B3955"/>
    <w:rsid w:val="009B44FD"/>
    <w:rsid w:val="009B6253"/>
    <w:rsid w:val="009B6F27"/>
    <w:rsid w:val="009C0631"/>
    <w:rsid w:val="009C1BBC"/>
    <w:rsid w:val="009C3981"/>
    <w:rsid w:val="009C45F6"/>
    <w:rsid w:val="009C6321"/>
    <w:rsid w:val="009D0327"/>
    <w:rsid w:val="009D111E"/>
    <w:rsid w:val="009D1CBD"/>
    <w:rsid w:val="009D2127"/>
    <w:rsid w:val="009D2D2C"/>
    <w:rsid w:val="009D4A33"/>
    <w:rsid w:val="009D6B92"/>
    <w:rsid w:val="009D7C45"/>
    <w:rsid w:val="009E13E5"/>
    <w:rsid w:val="009E341B"/>
    <w:rsid w:val="009E5EF0"/>
    <w:rsid w:val="009E6070"/>
    <w:rsid w:val="009F26AA"/>
    <w:rsid w:val="009F4804"/>
    <w:rsid w:val="009F647A"/>
    <w:rsid w:val="009F6AA3"/>
    <w:rsid w:val="009F6C7B"/>
    <w:rsid w:val="009F7716"/>
    <w:rsid w:val="009F7E14"/>
    <w:rsid w:val="00A01684"/>
    <w:rsid w:val="00A01B20"/>
    <w:rsid w:val="00A02A31"/>
    <w:rsid w:val="00A03407"/>
    <w:rsid w:val="00A07961"/>
    <w:rsid w:val="00A079C9"/>
    <w:rsid w:val="00A116E5"/>
    <w:rsid w:val="00A11CE8"/>
    <w:rsid w:val="00A1670C"/>
    <w:rsid w:val="00A1747D"/>
    <w:rsid w:val="00A200AA"/>
    <w:rsid w:val="00A2358F"/>
    <w:rsid w:val="00A239A8"/>
    <w:rsid w:val="00A24030"/>
    <w:rsid w:val="00A24903"/>
    <w:rsid w:val="00A31545"/>
    <w:rsid w:val="00A32D81"/>
    <w:rsid w:val="00A34008"/>
    <w:rsid w:val="00A34903"/>
    <w:rsid w:val="00A34D65"/>
    <w:rsid w:val="00A373E8"/>
    <w:rsid w:val="00A42B13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5F87"/>
    <w:rsid w:val="00A569FF"/>
    <w:rsid w:val="00A56B4A"/>
    <w:rsid w:val="00A57141"/>
    <w:rsid w:val="00A61E66"/>
    <w:rsid w:val="00A634A6"/>
    <w:rsid w:val="00A662ED"/>
    <w:rsid w:val="00A67379"/>
    <w:rsid w:val="00A70D1D"/>
    <w:rsid w:val="00A72CE3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031"/>
    <w:rsid w:val="00AA0EF0"/>
    <w:rsid w:val="00AA3A14"/>
    <w:rsid w:val="00AA46C9"/>
    <w:rsid w:val="00AA566E"/>
    <w:rsid w:val="00AA5A36"/>
    <w:rsid w:val="00AB261A"/>
    <w:rsid w:val="00AB2B26"/>
    <w:rsid w:val="00AB3885"/>
    <w:rsid w:val="00AB78F0"/>
    <w:rsid w:val="00AC069F"/>
    <w:rsid w:val="00AC0D93"/>
    <w:rsid w:val="00AC0E91"/>
    <w:rsid w:val="00AC1977"/>
    <w:rsid w:val="00AC38FF"/>
    <w:rsid w:val="00AC44E2"/>
    <w:rsid w:val="00AC7901"/>
    <w:rsid w:val="00AC79DD"/>
    <w:rsid w:val="00AD34B5"/>
    <w:rsid w:val="00AD3E5F"/>
    <w:rsid w:val="00AD4413"/>
    <w:rsid w:val="00AD5CB6"/>
    <w:rsid w:val="00AD64B2"/>
    <w:rsid w:val="00AE0E67"/>
    <w:rsid w:val="00AE48FB"/>
    <w:rsid w:val="00AF03A0"/>
    <w:rsid w:val="00AF1202"/>
    <w:rsid w:val="00AF1F94"/>
    <w:rsid w:val="00AF3633"/>
    <w:rsid w:val="00AF5671"/>
    <w:rsid w:val="00AF6232"/>
    <w:rsid w:val="00AF6964"/>
    <w:rsid w:val="00B0100C"/>
    <w:rsid w:val="00B05EDC"/>
    <w:rsid w:val="00B11B28"/>
    <w:rsid w:val="00B13904"/>
    <w:rsid w:val="00B164AB"/>
    <w:rsid w:val="00B24D4C"/>
    <w:rsid w:val="00B25F2D"/>
    <w:rsid w:val="00B261AE"/>
    <w:rsid w:val="00B30E5F"/>
    <w:rsid w:val="00B31494"/>
    <w:rsid w:val="00B315B8"/>
    <w:rsid w:val="00B34843"/>
    <w:rsid w:val="00B37516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3F24"/>
    <w:rsid w:val="00B6486D"/>
    <w:rsid w:val="00B64BEE"/>
    <w:rsid w:val="00B67BDA"/>
    <w:rsid w:val="00B70DFD"/>
    <w:rsid w:val="00B714AF"/>
    <w:rsid w:val="00B71E4E"/>
    <w:rsid w:val="00B729A5"/>
    <w:rsid w:val="00B7336E"/>
    <w:rsid w:val="00B74309"/>
    <w:rsid w:val="00B75FBB"/>
    <w:rsid w:val="00B81D81"/>
    <w:rsid w:val="00B81EB0"/>
    <w:rsid w:val="00B83E5F"/>
    <w:rsid w:val="00B8475F"/>
    <w:rsid w:val="00B87B3E"/>
    <w:rsid w:val="00B9258B"/>
    <w:rsid w:val="00B93183"/>
    <w:rsid w:val="00B93830"/>
    <w:rsid w:val="00B942B6"/>
    <w:rsid w:val="00B95A73"/>
    <w:rsid w:val="00BA3343"/>
    <w:rsid w:val="00BA6F99"/>
    <w:rsid w:val="00BB051C"/>
    <w:rsid w:val="00BB7C18"/>
    <w:rsid w:val="00BB7D89"/>
    <w:rsid w:val="00BC101C"/>
    <w:rsid w:val="00BC1796"/>
    <w:rsid w:val="00BC5C4B"/>
    <w:rsid w:val="00BC5E08"/>
    <w:rsid w:val="00BC6CF8"/>
    <w:rsid w:val="00BC717E"/>
    <w:rsid w:val="00BD36DF"/>
    <w:rsid w:val="00BD6B8F"/>
    <w:rsid w:val="00BE0CD3"/>
    <w:rsid w:val="00BE389F"/>
    <w:rsid w:val="00BE3D36"/>
    <w:rsid w:val="00BE48FE"/>
    <w:rsid w:val="00BE6895"/>
    <w:rsid w:val="00BE7876"/>
    <w:rsid w:val="00BF065A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2271"/>
    <w:rsid w:val="00C34401"/>
    <w:rsid w:val="00C358CB"/>
    <w:rsid w:val="00C36239"/>
    <w:rsid w:val="00C37083"/>
    <w:rsid w:val="00C3745A"/>
    <w:rsid w:val="00C40305"/>
    <w:rsid w:val="00C436C9"/>
    <w:rsid w:val="00C43A5D"/>
    <w:rsid w:val="00C43C27"/>
    <w:rsid w:val="00C44842"/>
    <w:rsid w:val="00C448FA"/>
    <w:rsid w:val="00C50509"/>
    <w:rsid w:val="00C519A0"/>
    <w:rsid w:val="00C52178"/>
    <w:rsid w:val="00C53169"/>
    <w:rsid w:val="00C539D6"/>
    <w:rsid w:val="00C5461B"/>
    <w:rsid w:val="00C54CC1"/>
    <w:rsid w:val="00C555A7"/>
    <w:rsid w:val="00C55859"/>
    <w:rsid w:val="00C61146"/>
    <w:rsid w:val="00C64702"/>
    <w:rsid w:val="00C66F73"/>
    <w:rsid w:val="00C708FF"/>
    <w:rsid w:val="00C804D9"/>
    <w:rsid w:val="00C81FFB"/>
    <w:rsid w:val="00C82962"/>
    <w:rsid w:val="00C84AE6"/>
    <w:rsid w:val="00C862EC"/>
    <w:rsid w:val="00C90411"/>
    <w:rsid w:val="00C90D4D"/>
    <w:rsid w:val="00C927C0"/>
    <w:rsid w:val="00C93794"/>
    <w:rsid w:val="00C93A8B"/>
    <w:rsid w:val="00C94103"/>
    <w:rsid w:val="00C951D9"/>
    <w:rsid w:val="00C956BA"/>
    <w:rsid w:val="00C95C51"/>
    <w:rsid w:val="00C965F8"/>
    <w:rsid w:val="00CA00E1"/>
    <w:rsid w:val="00CA3DA1"/>
    <w:rsid w:val="00CA6408"/>
    <w:rsid w:val="00CB58DA"/>
    <w:rsid w:val="00CB7D44"/>
    <w:rsid w:val="00CC07C4"/>
    <w:rsid w:val="00CC2580"/>
    <w:rsid w:val="00CC35AF"/>
    <w:rsid w:val="00CD1641"/>
    <w:rsid w:val="00CD185D"/>
    <w:rsid w:val="00CD1E43"/>
    <w:rsid w:val="00CD2569"/>
    <w:rsid w:val="00CD7FF4"/>
    <w:rsid w:val="00CE475F"/>
    <w:rsid w:val="00CE5399"/>
    <w:rsid w:val="00CE6D01"/>
    <w:rsid w:val="00CF3879"/>
    <w:rsid w:val="00CF4FAA"/>
    <w:rsid w:val="00D0370A"/>
    <w:rsid w:val="00D0469D"/>
    <w:rsid w:val="00D0561B"/>
    <w:rsid w:val="00D07470"/>
    <w:rsid w:val="00D12EFA"/>
    <w:rsid w:val="00D13AC8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E3E"/>
    <w:rsid w:val="00D442B0"/>
    <w:rsid w:val="00D469C8"/>
    <w:rsid w:val="00D46DA2"/>
    <w:rsid w:val="00D4751D"/>
    <w:rsid w:val="00D47C0C"/>
    <w:rsid w:val="00D51DDB"/>
    <w:rsid w:val="00D53CE2"/>
    <w:rsid w:val="00D54213"/>
    <w:rsid w:val="00D60E41"/>
    <w:rsid w:val="00D61174"/>
    <w:rsid w:val="00D63458"/>
    <w:rsid w:val="00D63DE1"/>
    <w:rsid w:val="00D71321"/>
    <w:rsid w:val="00D74478"/>
    <w:rsid w:val="00D744F8"/>
    <w:rsid w:val="00D776D3"/>
    <w:rsid w:val="00D828E3"/>
    <w:rsid w:val="00D907EF"/>
    <w:rsid w:val="00D90EEF"/>
    <w:rsid w:val="00D92C25"/>
    <w:rsid w:val="00D92D26"/>
    <w:rsid w:val="00D957D2"/>
    <w:rsid w:val="00D963D2"/>
    <w:rsid w:val="00D966A4"/>
    <w:rsid w:val="00D96B88"/>
    <w:rsid w:val="00D9770E"/>
    <w:rsid w:val="00DA2EEA"/>
    <w:rsid w:val="00DA45DD"/>
    <w:rsid w:val="00DA55E9"/>
    <w:rsid w:val="00DA7803"/>
    <w:rsid w:val="00DA78E2"/>
    <w:rsid w:val="00DB1050"/>
    <w:rsid w:val="00DB1750"/>
    <w:rsid w:val="00DB2580"/>
    <w:rsid w:val="00DB62D3"/>
    <w:rsid w:val="00DB65CF"/>
    <w:rsid w:val="00DC06EC"/>
    <w:rsid w:val="00DC143F"/>
    <w:rsid w:val="00DC41A9"/>
    <w:rsid w:val="00DC644B"/>
    <w:rsid w:val="00DC6B25"/>
    <w:rsid w:val="00DD1ABF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E719F"/>
    <w:rsid w:val="00DF045A"/>
    <w:rsid w:val="00DF0658"/>
    <w:rsid w:val="00DF0761"/>
    <w:rsid w:val="00DF0D8E"/>
    <w:rsid w:val="00DF0F65"/>
    <w:rsid w:val="00DF25CE"/>
    <w:rsid w:val="00DF420C"/>
    <w:rsid w:val="00DF4F0A"/>
    <w:rsid w:val="00DF7950"/>
    <w:rsid w:val="00E015FE"/>
    <w:rsid w:val="00E01EDC"/>
    <w:rsid w:val="00E02616"/>
    <w:rsid w:val="00E044EF"/>
    <w:rsid w:val="00E07399"/>
    <w:rsid w:val="00E07C9F"/>
    <w:rsid w:val="00E15198"/>
    <w:rsid w:val="00E2061A"/>
    <w:rsid w:val="00E215CB"/>
    <w:rsid w:val="00E22CE6"/>
    <w:rsid w:val="00E25E57"/>
    <w:rsid w:val="00E27D87"/>
    <w:rsid w:val="00E33E75"/>
    <w:rsid w:val="00E40CAC"/>
    <w:rsid w:val="00E4174B"/>
    <w:rsid w:val="00E42E4D"/>
    <w:rsid w:val="00E43470"/>
    <w:rsid w:val="00E440F4"/>
    <w:rsid w:val="00E45E2D"/>
    <w:rsid w:val="00E46893"/>
    <w:rsid w:val="00E47264"/>
    <w:rsid w:val="00E51758"/>
    <w:rsid w:val="00E52CE9"/>
    <w:rsid w:val="00E55C21"/>
    <w:rsid w:val="00E55FE5"/>
    <w:rsid w:val="00E562E9"/>
    <w:rsid w:val="00E628EA"/>
    <w:rsid w:val="00E63C3C"/>
    <w:rsid w:val="00E66D06"/>
    <w:rsid w:val="00E74C7E"/>
    <w:rsid w:val="00E756F6"/>
    <w:rsid w:val="00E76C93"/>
    <w:rsid w:val="00E770C1"/>
    <w:rsid w:val="00E80E0A"/>
    <w:rsid w:val="00E84672"/>
    <w:rsid w:val="00E84C8F"/>
    <w:rsid w:val="00E870C7"/>
    <w:rsid w:val="00E9439F"/>
    <w:rsid w:val="00E979FF"/>
    <w:rsid w:val="00E97D83"/>
    <w:rsid w:val="00EA39CB"/>
    <w:rsid w:val="00EA5643"/>
    <w:rsid w:val="00EA65A5"/>
    <w:rsid w:val="00EA70DA"/>
    <w:rsid w:val="00EB1AA6"/>
    <w:rsid w:val="00EB4EF2"/>
    <w:rsid w:val="00EB6AAC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1AD5"/>
    <w:rsid w:val="00ED2AF1"/>
    <w:rsid w:val="00ED361D"/>
    <w:rsid w:val="00ED3B1A"/>
    <w:rsid w:val="00ED6450"/>
    <w:rsid w:val="00ED7ED1"/>
    <w:rsid w:val="00EE130F"/>
    <w:rsid w:val="00EE389B"/>
    <w:rsid w:val="00EE59AD"/>
    <w:rsid w:val="00EF3167"/>
    <w:rsid w:val="00EF346D"/>
    <w:rsid w:val="00EF410A"/>
    <w:rsid w:val="00EF4213"/>
    <w:rsid w:val="00EF609B"/>
    <w:rsid w:val="00EF6B49"/>
    <w:rsid w:val="00F00597"/>
    <w:rsid w:val="00F01E7E"/>
    <w:rsid w:val="00F03A33"/>
    <w:rsid w:val="00F03BAF"/>
    <w:rsid w:val="00F03FC8"/>
    <w:rsid w:val="00F04626"/>
    <w:rsid w:val="00F04F81"/>
    <w:rsid w:val="00F06FC1"/>
    <w:rsid w:val="00F0714C"/>
    <w:rsid w:val="00F07812"/>
    <w:rsid w:val="00F1035F"/>
    <w:rsid w:val="00F134BD"/>
    <w:rsid w:val="00F14A50"/>
    <w:rsid w:val="00F17C80"/>
    <w:rsid w:val="00F255D5"/>
    <w:rsid w:val="00F256DE"/>
    <w:rsid w:val="00F27742"/>
    <w:rsid w:val="00F27ADA"/>
    <w:rsid w:val="00F303A4"/>
    <w:rsid w:val="00F30B21"/>
    <w:rsid w:val="00F30E1B"/>
    <w:rsid w:val="00F36F1B"/>
    <w:rsid w:val="00F40054"/>
    <w:rsid w:val="00F40979"/>
    <w:rsid w:val="00F51F5A"/>
    <w:rsid w:val="00F543CA"/>
    <w:rsid w:val="00F54A8C"/>
    <w:rsid w:val="00F56DB1"/>
    <w:rsid w:val="00F56DE3"/>
    <w:rsid w:val="00F60E7B"/>
    <w:rsid w:val="00F62244"/>
    <w:rsid w:val="00F62783"/>
    <w:rsid w:val="00F64BDB"/>
    <w:rsid w:val="00F701C0"/>
    <w:rsid w:val="00F70941"/>
    <w:rsid w:val="00F724EE"/>
    <w:rsid w:val="00F7281C"/>
    <w:rsid w:val="00F76CF1"/>
    <w:rsid w:val="00F80249"/>
    <w:rsid w:val="00F84048"/>
    <w:rsid w:val="00F85146"/>
    <w:rsid w:val="00F8576B"/>
    <w:rsid w:val="00F86D6A"/>
    <w:rsid w:val="00F87227"/>
    <w:rsid w:val="00F87994"/>
    <w:rsid w:val="00F87ECF"/>
    <w:rsid w:val="00F91102"/>
    <w:rsid w:val="00F9215E"/>
    <w:rsid w:val="00F94D0F"/>
    <w:rsid w:val="00F969E4"/>
    <w:rsid w:val="00F971F3"/>
    <w:rsid w:val="00FA26E9"/>
    <w:rsid w:val="00FA2BC5"/>
    <w:rsid w:val="00FA324B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51F2"/>
    <w:rsid w:val="00FC6094"/>
    <w:rsid w:val="00FD25C6"/>
    <w:rsid w:val="00FD5499"/>
    <w:rsid w:val="00FD5ECA"/>
    <w:rsid w:val="00FE19B9"/>
    <w:rsid w:val="00FE2AF1"/>
    <w:rsid w:val="00FE4A0F"/>
    <w:rsid w:val="00FE57AB"/>
    <w:rsid w:val="00FE5A73"/>
    <w:rsid w:val="00FE7082"/>
    <w:rsid w:val="00FF0566"/>
    <w:rsid w:val="00FF09F3"/>
    <w:rsid w:val="00FF0F3E"/>
    <w:rsid w:val="00FF3167"/>
    <w:rsid w:val="00FF3C3E"/>
    <w:rsid w:val="00FF4AE2"/>
    <w:rsid w:val="00FF4FC7"/>
    <w:rsid w:val="00FF5F3D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4564431"/>
  <w15:docId w15:val="{5A01E5D1-FCC5-4C57-BE6E-0263B01D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39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character" w:styleId="SlijeenaHiperveza">
    <w:name w:val="FollowedHyperlink"/>
    <w:rsid w:val="006E6AAD"/>
    <w:rPr>
      <w:color w:val="800080"/>
      <w:u w:val="single"/>
    </w:rPr>
  </w:style>
  <w:style w:type="character" w:styleId="Istaknuto">
    <w:name w:val="Emphasis"/>
    <w:qFormat/>
    <w:rsid w:val="006E6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Jaka sjen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0EA94-73BE-4FB1-8334-F48FFDBB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Zlatkop</cp:lastModifiedBy>
  <cp:revision>13</cp:revision>
  <cp:lastPrinted>2020-11-17T06:36:00Z</cp:lastPrinted>
  <dcterms:created xsi:type="dcterms:W3CDTF">2020-11-11T05:20:00Z</dcterms:created>
  <dcterms:modified xsi:type="dcterms:W3CDTF">2020-11-17T06:40:00Z</dcterms:modified>
</cp:coreProperties>
</file>